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E729" w14:textId="77777777" w:rsidR="00A3156E" w:rsidRDefault="00000000">
      <w:pPr>
        <w:pStyle w:val="Titre1"/>
        <w:spacing w:before="71" w:line="208" w:lineRule="auto"/>
        <w:ind w:left="1586" w:right="7091" w:firstLine="142"/>
        <w:jc w:val="center"/>
      </w:pPr>
      <w:r>
        <w:rPr>
          <w:spacing w:val="-2"/>
        </w:rPr>
        <w:t xml:space="preserve">TRIBUNAL JUDICIAIRE </w:t>
      </w:r>
      <w:r>
        <w:t>DE PARIS</w:t>
      </w:r>
    </w:p>
    <w:p w14:paraId="56711185" w14:textId="77777777" w:rsidR="00A3156E" w:rsidRDefault="00000000">
      <w:pPr>
        <w:spacing w:before="241"/>
        <w:ind w:right="5574"/>
        <w:jc w:val="center"/>
        <w:rPr>
          <w:rFonts w:ascii="Lucida Sans Unicode" w:hAnsi="Lucida Sans Unicode"/>
          <w:sz w:val="34"/>
        </w:rPr>
      </w:pPr>
      <w:r>
        <w:rPr>
          <w:rFonts w:ascii="Lucida Sans Unicode" w:hAnsi="Lucida Sans Unicode"/>
          <w:spacing w:val="-10"/>
          <w:sz w:val="34"/>
        </w:rPr>
        <w:t>■</w:t>
      </w:r>
    </w:p>
    <w:p w14:paraId="4AB9FE4C" w14:textId="77777777" w:rsidR="00A3156E" w:rsidRDefault="00000000">
      <w:pPr>
        <w:pStyle w:val="Corpsdetexte"/>
        <w:spacing w:before="100" w:line="208" w:lineRule="auto"/>
        <w:ind w:left="1812" w:right="6912" w:hanging="156"/>
        <w:jc w:val="left"/>
      </w:pPr>
      <w:r>
        <w:t>3ème</w:t>
      </w:r>
      <w:r>
        <w:rPr>
          <w:spacing w:val="-15"/>
        </w:rPr>
        <w:t xml:space="preserve"> </w:t>
      </w:r>
      <w:r>
        <w:t>chambre 1ère section</w:t>
      </w:r>
    </w:p>
    <w:p w14:paraId="5C5D816D" w14:textId="77777777" w:rsidR="00A3156E" w:rsidRDefault="00A3156E">
      <w:pPr>
        <w:pStyle w:val="Corpsdetexte"/>
        <w:spacing w:before="5"/>
        <w:ind w:left="0"/>
        <w:jc w:val="left"/>
        <w:rPr>
          <w:sz w:val="13"/>
        </w:rPr>
      </w:pPr>
    </w:p>
    <w:p w14:paraId="0A3B07F2" w14:textId="77777777" w:rsidR="00A3156E" w:rsidRDefault="00A3156E">
      <w:pPr>
        <w:pStyle w:val="Corpsdetexte"/>
        <w:jc w:val="left"/>
        <w:rPr>
          <w:sz w:val="13"/>
        </w:rPr>
        <w:sectPr w:rsidR="00A3156E">
          <w:footerReference w:type="default" r:id="rId7"/>
          <w:type w:val="continuous"/>
          <w:pgSz w:w="11910" w:h="16840"/>
          <w:pgMar w:top="880" w:right="1275" w:bottom="1120" w:left="283" w:header="0" w:footer="923" w:gutter="0"/>
          <w:pgNumType w:start="1"/>
          <w:cols w:space="720"/>
        </w:sectPr>
      </w:pPr>
    </w:p>
    <w:p w14:paraId="15AC7E1F" w14:textId="77777777" w:rsidR="00A3156E" w:rsidRDefault="00000000">
      <w:pPr>
        <w:spacing w:before="58" w:line="258" w:lineRule="exact"/>
        <w:ind w:left="1528"/>
        <w:rPr>
          <w:b/>
          <w:sz w:val="24"/>
        </w:rPr>
      </w:pPr>
      <w:r>
        <w:rPr>
          <w:b/>
          <w:sz w:val="24"/>
        </w:rPr>
        <w:t>N°</w:t>
      </w:r>
      <w:r>
        <w:rPr>
          <w:b/>
          <w:spacing w:val="-4"/>
          <w:sz w:val="24"/>
        </w:rPr>
        <w:t xml:space="preserve"> </w:t>
      </w:r>
      <w:r>
        <w:rPr>
          <w:b/>
          <w:sz w:val="24"/>
        </w:rPr>
        <w:t>RG</w:t>
      </w:r>
      <w:r>
        <w:rPr>
          <w:b/>
          <w:spacing w:val="-7"/>
          <w:sz w:val="24"/>
        </w:rPr>
        <w:t xml:space="preserve"> </w:t>
      </w:r>
      <w:r>
        <w:rPr>
          <w:b/>
          <w:spacing w:val="-2"/>
          <w:sz w:val="24"/>
        </w:rPr>
        <w:t>22/01260</w:t>
      </w:r>
    </w:p>
    <w:p w14:paraId="156F2F60" w14:textId="77777777" w:rsidR="00A3156E" w:rsidRDefault="00000000">
      <w:pPr>
        <w:pStyle w:val="Titre3"/>
        <w:spacing w:before="11" w:line="208" w:lineRule="auto"/>
        <w:ind w:left="1356" w:right="38" w:firstLine="468"/>
      </w:pPr>
      <w:r>
        <w:t xml:space="preserve">N° Portalis </w:t>
      </w:r>
      <w:r>
        <w:rPr>
          <w:spacing w:val="-2"/>
        </w:rPr>
        <w:t>352J-W-B7G-CV6X</w:t>
      </w:r>
    </w:p>
    <w:p w14:paraId="65792D9F" w14:textId="77777777" w:rsidR="00A3156E" w:rsidRDefault="00000000">
      <w:pPr>
        <w:spacing w:line="247" w:lineRule="exact"/>
        <w:ind w:left="2299"/>
        <w:rPr>
          <w:b/>
          <w:sz w:val="24"/>
        </w:rPr>
      </w:pPr>
      <w:r>
        <w:rPr>
          <w:b/>
          <w:spacing w:val="-10"/>
          <w:sz w:val="24"/>
        </w:rPr>
        <w:t>N</w:t>
      </w:r>
    </w:p>
    <w:p w14:paraId="74D80BFE" w14:textId="77777777" w:rsidR="00A3156E" w:rsidRDefault="00000000">
      <w:pPr>
        <w:pStyle w:val="Corpsdetexte"/>
        <w:spacing w:before="202"/>
        <w:ind w:left="1665"/>
        <w:jc w:val="left"/>
      </w:pPr>
      <w:r>
        <w:t>N°</w:t>
      </w:r>
      <w:r>
        <w:rPr>
          <w:spacing w:val="-10"/>
        </w:rPr>
        <w:t xml:space="preserve"> </w:t>
      </w:r>
      <w:r>
        <w:t>MINUTE</w:t>
      </w:r>
      <w:r>
        <w:rPr>
          <w:spacing w:val="-10"/>
        </w:rPr>
        <w:t xml:space="preserve"> :</w:t>
      </w:r>
    </w:p>
    <w:p w14:paraId="1F510A4F" w14:textId="77777777" w:rsidR="00A3156E" w:rsidRDefault="00000000">
      <w:pPr>
        <w:pStyle w:val="Corpsdetexte"/>
        <w:spacing w:before="233" w:line="208" w:lineRule="auto"/>
        <w:ind w:left="1634" w:right="96" w:hanging="34"/>
        <w:jc w:val="left"/>
      </w:pPr>
      <w:r>
        <w:t>Assignation</w:t>
      </w:r>
      <w:r>
        <w:rPr>
          <w:spacing w:val="-15"/>
        </w:rPr>
        <w:t xml:space="preserve"> </w:t>
      </w:r>
      <w:r>
        <w:t>du</w:t>
      </w:r>
      <w:r>
        <w:rPr>
          <w:spacing w:val="-15"/>
        </w:rPr>
        <w:t xml:space="preserve"> </w:t>
      </w:r>
      <w:r>
        <w:t xml:space="preserve">: 26 janvier </w:t>
      </w:r>
      <w:r>
        <w:rPr>
          <w:spacing w:val="-4"/>
        </w:rPr>
        <w:t>2022</w:t>
      </w:r>
    </w:p>
    <w:p w14:paraId="030535EB" w14:textId="77777777" w:rsidR="00A3156E" w:rsidRDefault="00000000">
      <w:pPr>
        <w:rPr>
          <w:sz w:val="28"/>
        </w:rPr>
      </w:pPr>
      <w:r>
        <w:br w:type="column"/>
      </w:r>
    </w:p>
    <w:p w14:paraId="79F23B34" w14:textId="77777777" w:rsidR="00A3156E" w:rsidRDefault="00A3156E">
      <w:pPr>
        <w:pStyle w:val="Corpsdetexte"/>
        <w:ind w:left="0"/>
        <w:jc w:val="left"/>
        <w:rPr>
          <w:sz w:val="28"/>
        </w:rPr>
      </w:pPr>
    </w:p>
    <w:p w14:paraId="5CD63AFE" w14:textId="77777777" w:rsidR="00A3156E" w:rsidRDefault="00A3156E">
      <w:pPr>
        <w:pStyle w:val="Corpsdetexte"/>
        <w:ind w:left="0"/>
        <w:jc w:val="left"/>
        <w:rPr>
          <w:sz w:val="28"/>
        </w:rPr>
      </w:pPr>
    </w:p>
    <w:p w14:paraId="21A211D8" w14:textId="77777777" w:rsidR="00A3156E" w:rsidRDefault="00A3156E">
      <w:pPr>
        <w:pStyle w:val="Corpsdetexte"/>
        <w:ind w:left="0"/>
        <w:jc w:val="left"/>
        <w:rPr>
          <w:sz w:val="28"/>
        </w:rPr>
      </w:pPr>
    </w:p>
    <w:p w14:paraId="619350B3" w14:textId="77777777" w:rsidR="00A3156E" w:rsidRDefault="00A3156E">
      <w:pPr>
        <w:pStyle w:val="Corpsdetexte"/>
        <w:spacing w:before="247"/>
        <w:ind w:left="0"/>
        <w:jc w:val="left"/>
        <w:rPr>
          <w:sz w:val="28"/>
        </w:rPr>
      </w:pPr>
    </w:p>
    <w:p w14:paraId="6B8BDCEF" w14:textId="77777777" w:rsidR="00A3156E" w:rsidRDefault="00000000">
      <w:pPr>
        <w:pStyle w:val="Titre1"/>
        <w:spacing w:line="301" w:lineRule="exact"/>
        <w:ind w:right="482"/>
        <w:jc w:val="center"/>
      </w:pPr>
      <w:r>
        <w:rPr>
          <w:spacing w:val="-2"/>
        </w:rPr>
        <w:t>JUGEMENT</w:t>
      </w:r>
    </w:p>
    <w:p w14:paraId="6FA7AAF7" w14:textId="77777777" w:rsidR="00A3156E" w:rsidRDefault="00000000">
      <w:pPr>
        <w:pStyle w:val="Titre2"/>
        <w:spacing w:line="301" w:lineRule="exact"/>
        <w:ind w:left="1" w:right="482"/>
        <w:jc w:val="center"/>
        <w:rPr>
          <w:u w:val="none"/>
        </w:rPr>
      </w:pPr>
      <w:r>
        <w:rPr>
          <w:u w:val="none"/>
        </w:rPr>
        <w:t>rendu</w:t>
      </w:r>
      <w:r>
        <w:rPr>
          <w:spacing w:val="-7"/>
          <w:u w:val="none"/>
        </w:rPr>
        <w:t xml:space="preserve"> </w:t>
      </w:r>
      <w:r>
        <w:rPr>
          <w:u w:val="none"/>
        </w:rPr>
        <w:t>le</w:t>
      </w:r>
      <w:r>
        <w:rPr>
          <w:spacing w:val="-6"/>
          <w:u w:val="none"/>
        </w:rPr>
        <w:t xml:space="preserve"> </w:t>
      </w:r>
      <w:r>
        <w:rPr>
          <w:u w:val="none"/>
        </w:rPr>
        <w:t>25</w:t>
      </w:r>
      <w:r>
        <w:rPr>
          <w:spacing w:val="-4"/>
          <w:u w:val="none"/>
        </w:rPr>
        <w:t xml:space="preserve"> </w:t>
      </w:r>
      <w:r>
        <w:rPr>
          <w:u w:val="none"/>
        </w:rPr>
        <w:t>septembre</w:t>
      </w:r>
      <w:r>
        <w:rPr>
          <w:spacing w:val="-6"/>
          <w:u w:val="none"/>
        </w:rPr>
        <w:t xml:space="preserve"> </w:t>
      </w:r>
      <w:r>
        <w:rPr>
          <w:spacing w:val="-4"/>
          <w:u w:val="none"/>
        </w:rPr>
        <w:t>2025</w:t>
      </w:r>
    </w:p>
    <w:p w14:paraId="0E56C663" w14:textId="77777777" w:rsidR="00A3156E" w:rsidRDefault="00A3156E">
      <w:pPr>
        <w:pStyle w:val="Titre2"/>
        <w:spacing w:line="301" w:lineRule="exact"/>
        <w:jc w:val="center"/>
        <w:sectPr w:rsidR="00A3156E">
          <w:type w:val="continuous"/>
          <w:pgSz w:w="11910" w:h="16840"/>
          <w:pgMar w:top="880" w:right="1275" w:bottom="1120" w:left="283" w:header="0" w:footer="923" w:gutter="0"/>
          <w:cols w:num="2" w:space="720" w:equalWidth="0">
            <w:col w:w="3460" w:space="399"/>
            <w:col w:w="6493"/>
          </w:cols>
        </w:sectPr>
      </w:pPr>
    </w:p>
    <w:p w14:paraId="320572CC" w14:textId="77777777" w:rsidR="00A3156E" w:rsidRDefault="00000000">
      <w:pPr>
        <w:spacing w:before="265"/>
        <w:ind w:left="3547"/>
        <w:rPr>
          <w:b/>
          <w:sz w:val="24"/>
        </w:rPr>
      </w:pPr>
      <w:r>
        <w:rPr>
          <w:b/>
          <w:spacing w:val="-2"/>
          <w:sz w:val="24"/>
          <w:u w:val="single"/>
        </w:rPr>
        <w:t>DEMANDERESSES</w:t>
      </w:r>
    </w:p>
    <w:p w14:paraId="1611C3BE" w14:textId="77777777" w:rsidR="00A3156E" w:rsidRDefault="00000000">
      <w:pPr>
        <w:spacing w:before="204" w:line="257" w:lineRule="exact"/>
        <w:ind w:left="3547"/>
        <w:rPr>
          <w:b/>
          <w:sz w:val="24"/>
        </w:rPr>
      </w:pPr>
      <w:r>
        <w:rPr>
          <w:b/>
          <w:sz w:val="24"/>
        </w:rPr>
        <w:t>S.A.S.</w:t>
      </w:r>
      <w:r>
        <w:rPr>
          <w:b/>
          <w:spacing w:val="-7"/>
          <w:sz w:val="24"/>
        </w:rPr>
        <w:t xml:space="preserve"> </w:t>
      </w:r>
      <w:r>
        <w:rPr>
          <w:b/>
          <w:spacing w:val="-2"/>
          <w:sz w:val="24"/>
        </w:rPr>
        <w:t>CHLOE</w:t>
      </w:r>
    </w:p>
    <w:p w14:paraId="428F1C60" w14:textId="77777777" w:rsidR="00A3156E" w:rsidRDefault="00000000">
      <w:pPr>
        <w:pStyle w:val="Corpsdetexte"/>
        <w:spacing w:line="239" w:lineRule="exact"/>
        <w:ind w:left="3547"/>
        <w:jc w:val="left"/>
      </w:pPr>
      <w:r>
        <w:t>5-7</w:t>
      </w:r>
      <w:r>
        <w:rPr>
          <w:spacing w:val="-3"/>
        </w:rPr>
        <w:t xml:space="preserve"> </w:t>
      </w:r>
      <w:r>
        <w:t>avenue</w:t>
      </w:r>
      <w:r>
        <w:rPr>
          <w:spacing w:val="-1"/>
        </w:rPr>
        <w:t xml:space="preserve"> </w:t>
      </w:r>
      <w:r>
        <w:rPr>
          <w:spacing w:val="-2"/>
        </w:rPr>
        <w:t>Percier</w:t>
      </w:r>
    </w:p>
    <w:p w14:paraId="07406C3D" w14:textId="77777777" w:rsidR="00A3156E" w:rsidRDefault="00000000">
      <w:pPr>
        <w:pStyle w:val="Corpsdetexte"/>
        <w:spacing w:line="258" w:lineRule="exact"/>
        <w:ind w:left="3547"/>
        <w:jc w:val="left"/>
      </w:pPr>
      <w:r>
        <w:t xml:space="preserve">75008 </w:t>
      </w:r>
      <w:r>
        <w:rPr>
          <w:spacing w:val="-2"/>
        </w:rPr>
        <w:t>PARIS</w:t>
      </w:r>
    </w:p>
    <w:p w14:paraId="4D852013" w14:textId="77777777" w:rsidR="00A3156E" w:rsidRDefault="00000000">
      <w:pPr>
        <w:spacing w:before="206" w:line="257" w:lineRule="exact"/>
        <w:ind w:left="3547"/>
        <w:rPr>
          <w:b/>
          <w:sz w:val="24"/>
        </w:rPr>
      </w:pPr>
      <w:r>
        <w:rPr>
          <w:b/>
          <w:sz w:val="24"/>
        </w:rPr>
        <w:t>S.A.S.</w:t>
      </w:r>
      <w:r>
        <w:rPr>
          <w:b/>
          <w:spacing w:val="-4"/>
          <w:sz w:val="24"/>
        </w:rPr>
        <w:t xml:space="preserve"> </w:t>
      </w:r>
      <w:r>
        <w:rPr>
          <w:b/>
          <w:sz w:val="24"/>
        </w:rPr>
        <w:t>SOCIETE</w:t>
      </w:r>
      <w:r>
        <w:rPr>
          <w:b/>
          <w:spacing w:val="-3"/>
          <w:sz w:val="24"/>
        </w:rPr>
        <w:t xml:space="preserve"> </w:t>
      </w:r>
      <w:r>
        <w:rPr>
          <w:b/>
          <w:spacing w:val="-2"/>
          <w:sz w:val="24"/>
        </w:rPr>
        <w:t>CARTIER</w:t>
      </w:r>
    </w:p>
    <w:p w14:paraId="072C506C" w14:textId="77777777" w:rsidR="00A3156E" w:rsidRDefault="00000000">
      <w:pPr>
        <w:pStyle w:val="Corpsdetexte"/>
        <w:spacing w:before="10" w:line="208" w:lineRule="auto"/>
        <w:ind w:left="3547" w:right="4651"/>
        <w:jc w:val="left"/>
      </w:pPr>
      <w:r>
        <w:t>10</w:t>
      </w:r>
      <w:r>
        <w:rPr>
          <w:spacing w:val="-11"/>
        </w:rPr>
        <w:t xml:space="preserve"> </w:t>
      </w:r>
      <w:r>
        <w:t>cité</w:t>
      </w:r>
      <w:r>
        <w:rPr>
          <w:spacing w:val="-11"/>
        </w:rPr>
        <w:t xml:space="preserve"> </w:t>
      </w:r>
      <w:r>
        <w:t>du</w:t>
      </w:r>
      <w:r>
        <w:rPr>
          <w:spacing w:val="-11"/>
        </w:rPr>
        <w:t xml:space="preserve"> </w:t>
      </w:r>
      <w:r>
        <w:t>Retiro 75008 PARIS</w:t>
      </w:r>
    </w:p>
    <w:p w14:paraId="4A15F8B4" w14:textId="77777777" w:rsidR="00A3156E" w:rsidRDefault="00000000">
      <w:pPr>
        <w:spacing w:before="241" w:line="208" w:lineRule="auto"/>
        <w:ind w:left="3513" w:firstLine="33"/>
        <w:rPr>
          <w:i/>
          <w:sz w:val="24"/>
        </w:rPr>
      </w:pPr>
      <w:r>
        <w:rPr>
          <w:i/>
          <w:sz w:val="24"/>
        </w:rPr>
        <w:t xml:space="preserve">représentées par </w:t>
      </w:r>
      <w:r>
        <w:rPr>
          <w:b/>
          <w:i/>
          <w:sz w:val="24"/>
        </w:rPr>
        <w:t xml:space="preserve">Maître Jérôme TASSI </w:t>
      </w:r>
      <w:r>
        <w:rPr>
          <w:i/>
          <w:sz w:val="24"/>
        </w:rPr>
        <w:t>de la SELEURL JTA-ECM, avocats au barreau de PARIS, vestiaire #L0084</w:t>
      </w:r>
    </w:p>
    <w:p w14:paraId="47F2F771" w14:textId="77777777" w:rsidR="00A3156E" w:rsidRDefault="00000000">
      <w:pPr>
        <w:spacing w:before="213"/>
        <w:ind w:left="3547"/>
        <w:rPr>
          <w:b/>
          <w:sz w:val="24"/>
        </w:rPr>
      </w:pPr>
      <w:r>
        <w:rPr>
          <w:b/>
          <w:spacing w:val="-2"/>
          <w:sz w:val="24"/>
          <w:u w:val="single"/>
        </w:rPr>
        <w:t>DÉFENDEURS</w:t>
      </w:r>
    </w:p>
    <w:p w14:paraId="4F0B9306" w14:textId="77777777" w:rsidR="00A3156E" w:rsidRDefault="00000000">
      <w:pPr>
        <w:spacing w:before="204" w:line="257" w:lineRule="exact"/>
        <w:ind w:left="3547"/>
        <w:rPr>
          <w:b/>
          <w:sz w:val="24"/>
        </w:rPr>
      </w:pPr>
      <w:r>
        <w:rPr>
          <w:b/>
          <w:sz w:val="24"/>
        </w:rPr>
        <w:t>S.A.R.L.</w:t>
      </w:r>
      <w:r>
        <w:rPr>
          <w:b/>
          <w:spacing w:val="-6"/>
          <w:sz w:val="24"/>
        </w:rPr>
        <w:t xml:space="preserve"> </w:t>
      </w:r>
      <w:r>
        <w:rPr>
          <w:b/>
          <w:sz w:val="24"/>
        </w:rPr>
        <w:t>DEFI</w:t>
      </w:r>
      <w:r>
        <w:rPr>
          <w:b/>
          <w:spacing w:val="-6"/>
          <w:sz w:val="24"/>
        </w:rPr>
        <w:t xml:space="preserve"> </w:t>
      </w:r>
      <w:r>
        <w:rPr>
          <w:b/>
          <w:spacing w:val="-2"/>
          <w:sz w:val="24"/>
        </w:rPr>
        <w:t>INTERNATIONAL</w:t>
      </w:r>
    </w:p>
    <w:p w14:paraId="0A143961" w14:textId="77777777" w:rsidR="00A3156E" w:rsidRDefault="00000000">
      <w:pPr>
        <w:pStyle w:val="Corpsdetexte"/>
        <w:spacing w:before="10" w:line="208" w:lineRule="auto"/>
        <w:ind w:left="3547" w:right="4651"/>
        <w:jc w:val="left"/>
      </w:pPr>
      <w:r>
        <w:t>5</w:t>
      </w:r>
      <w:r>
        <w:rPr>
          <w:spacing w:val="-11"/>
        </w:rPr>
        <w:t xml:space="preserve"> </w:t>
      </w:r>
      <w:r>
        <w:t>rue</w:t>
      </w:r>
      <w:r>
        <w:rPr>
          <w:spacing w:val="-11"/>
        </w:rPr>
        <w:t xml:space="preserve"> </w:t>
      </w:r>
      <w:r>
        <w:t>Pierre</w:t>
      </w:r>
      <w:r>
        <w:rPr>
          <w:spacing w:val="-11"/>
        </w:rPr>
        <w:t xml:space="preserve"> </w:t>
      </w:r>
      <w:r>
        <w:t>Chausson 75010 PARIS</w:t>
      </w:r>
    </w:p>
    <w:p w14:paraId="44E9FCCE" w14:textId="77777777" w:rsidR="00A3156E" w:rsidRDefault="00000000">
      <w:pPr>
        <w:pStyle w:val="Titre3"/>
        <w:spacing w:before="213" w:line="257" w:lineRule="exact"/>
        <w:ind w:left="3547"/>
      </w:pPr>
      <w:r>
        <w:t>S.E.L.A.R.L.</w:t>
      </w:r>
      <w:r>
        <w:rPr>
          <w:spacing w:val="-5"/>
        </w:rPr>
        <w:t xml:space="preserve"> </w:t>
      </w:r>
      <w:r>
        <w:t>2M</w:t>
      </w:r>
      <w:r>
        <w:rPr>
          <w:spacing w:val="-5"/>
        </w:rPr>
        <w:t xml:space="preserve"> </w:t>
      </w:r>
      <w:r>
        <w:t>&amp;</w:t>
      </w:r>
      <w:r>
        <w:rPr>
          <w:spacing w:val="-4"/>
        </w:rPr>
        <w:t xml:space="preserve"> </w:t>
      </w:r>
      <w:r>
        <w:rPr>
          <w:spacing w:val="-2"/>
        </w:rPr>
        <w:t>Associés,</w:t>
      </w:r>
    </w:p>
    <w:p w14:paraId="5F943803" w14:textId="77777777" w:rsidR="00A3156E" w:rsidRDefault="00000000">
      <w:pPr>
        <w:pStyle w:val="Corpsdetexte"/>
        <w:spacing w:before="10" w:line="208" w:lineRule="auto"/>
        <w:ind w:left="3547" w:right="4465"/>
        <w:jc w:val="left"/>
      </w:pPr>
      <w:r>
        <w:t>22</w:t>
      </w:r>
      <w:r>
        <w:rPr>
          <w:spacing w:val="-11"/>
        </w:rPr>
        <w:t xml:space="preserve"> </w:t>
      </w:r>
      <w:r>
        <w:t>rue</w:t>
      </w:r>
      <w:r>
        <w:rPr>
          <w:spacing w:val="-11"/>
        </w:rPr>
        <w:t xml:space="preserve"> </w:t>
      </w:r>
      <w:r>
        <w:t>de</w:t>
      </w:r>
      <w:r>
        <w:rPr>
          <w:spacing w:val="-11"/>
        </w:rPr>
        <w:t xml:space="preserve"> </w:t>
      </w:r>
      <w:r>
        <w:t>l’Arcade 75008 PARIS</w:t>
      </w:r>
    </w:p>
    <w:p w14:paraId="5435A860" w14:textId="77777777" w:rsidR="00A3156E" w:rsidRDefault="00000000">
      <w:pPr>
        <w:pStyle w:val="Titre3"/>
        <w:spacing w:before="213" w:line="257" w:lineRule="exact"/>
        <w:ind w:left="3547"/>
      </w:pPr>
      <w:r>
        <w:t>Monsieur</w:t>
      </w:r>
      <w:r>
        <w:rPr>
          <w:spacing w:val="-4"/>
        </w:rPr>
        <w:t xml:space="preserve"> </w:t>
      </w:r>
      <w:r>
        <w:t>Frédéric</w:t>
      </w:r>
      <w:r>
        <w:rPr>
          <w:spacing w:val="-1"/>
        </w:rPr>
        <w:t xml:space="preserve"> </w:t>
      </w:r>
      <w:r>
        <w:rPr>
          <w:spacing w:val="-2"/>
        </w:rPr>
        <w:t>COHEN</w:t>
      </w:r>
    </w:p>
    <w:p w14:paraId="29894A2F" w14:textId="77777777" w:rsidR="00A3156E" w:rsidRDefault="00000000">
      <w:pPr>
        <w:pStyle w:val="Corpsdetexte"/>
        <w:spacing w:before="10" w:line="208" w:lineRule="auto"/>
        <w:ind w:left="3547" w:right="2879"/>
        <w:jc w:val="left"/>
      </w:pPr>
      <w:r>
        <w:t>131</w:t>
      </w:r>
      <w:r>
        <w:rPr>
          <w:spacing w:val="-10"/>
        </w:rPr>
        <w:t xml:space="preserve"> </w:t>
      </w:r>
      <w:r>
        <w:t>boulevard</w:t>
      </w:r>
      <w:r>
        <w:rPr>
          <w:spacing w:val="-10"/>
        </w:rPr>
        <w:t xml:space="preserve"> </w:t>
      </w:r>
      <w:r>
        <w:t>du</w:t>
      </w:r>
      <w:r>
        <w:rPr>
          <w:spacing w:val="-10"/>
        </w:rPr>
        <w:t xml:space="preserve"> </w:t>
      </w:r>
      <w:r>
        <w:t>Général</w:t>
      </w:r>
      <w:r>
        <w:rPr>
          <w:spacing w:val="-10"/>
        </w:rPr>
        <w:t xml:space="preserve"> </w:t>
      </w:r>
      <w:r>
        <w:t>Koening 92200 NEUILLY-SUR-SEINE</w:t>
      </w:r>
    </w:p>
    <w:p w14:paraId="12EFC8B7" w14:textId="77777777" w:rsidR="00A3156E" w:rsidRDefault="00000000">
      <w:pPr>
        <w:spacing w:before="243" w:line="208" w:lineRule="auto"/>
        <w:ind w:left="3547" w:right="4765"/>
        <w:rPr>
          <w:sz w:val="24"/>
        </w:rPr>
      </w:pPr>
      <w:r>
        <w:rPr>
          <w:b/>
          <w:sz w:val="24"/>
        </w:rPr>
        <w:t>Société</w:t>
      </w:r>
      <w:r>
        <w:rPr>
          <w:b/>
          <w:spacing w:val="-15"/>
          <w:sz w:val="24"/>
        </w:rPr>
        <w:t xml:space="preserve"> </w:t>
      </w:r>
      <w:r>
        <w:rPr>
          <w:b/>
          <w:sz w:val="24"/>
        </w:rPr>
        <w:t xml:space="preserve">ASTEREN </w:t>
      </w:r>
      <w:r>
        <w:rPr>
          <w:sz w:val="24"/>
        </w:rPr>
        <w:t>55 rue de Lyon 75012 PARIS</w:t>
      </w:r>
    </w:p>
    <w:p w14:paraId="13F3CD94" w14:textId="77777777" w:rsidR="00A3156E" w:rsidRDefault="00A3156E">
      <w:pPr>
        <w:pStyle w:val="Corpsdetexte"/>
        <w:ind w:left="0"/>
        <w:jc w:val="left"/>
      </w:pPr>
    </w:p>
    <w:p w14:paraId="0B2269FB" w14:textId="77777777" w:rsidR="00A3156E" w:rsidRDefault="00A3156E">
      <w:pPr>
        <w:pStyle w:val="Corpsdetexte"/>
        <w:spacing w:before="210"/>
        <w:ind w:left="0"/>
        <w:jc w:val="left"/>
      </w:pPr>
    </w:p>
    <w:p w14:paraId="42487309" w14:textId="77777777" w:rsidR="00A3156E" w:rsidRDefault="00000000">
      <w:pPr>
        <w:pStyle w:val="Titre3"/>
        <w:spacing w:before="1" w:line="208" w:lineRule="auto"/>
        <w:ind w:left="100" w:right="8964"/>
        <w:jc w:val="both"/>
      </w:pPr>
      <w:r>
        <w:rPr>
          <w:spacing w:val="-2"/>
        </w:rPr>
        <w:t xml:space="preserve">Expéditions exécutoires </w:t>
      </w:r>
      <w:r>
        <w:t xml:space="preserve">délivrées le </w:t>
      </w:r>
      <w:r>
        <w:rPr>
          <w:spacing w:val="-10"/>
        </w:rPr>
        <w:t>:</w:t>
      </w:r>
    </w:p>
    <w:p w14:paraId="70720A97" w14:textId="77777777" w:rsidR="00A3156E" w:rsidRDefault="00000000">
      <w:pPr>
        <w:pStyle w:val="Paragraphedeliste"/>
        <w:numPr>
          <w:ilvl w:val="0"/>
          <w:numId w:val="4"/>
        </w:numPr>
        <w:tabs>
          <w:tab w:val="left" w:pos="239"/>
        </w:tabs>
        <w:spacing w:before="0" w:line="226" w:lineRule="exact"/>
        <w:ind w:left="239" w:right="0" w:hanging="139"/>
        <w:jc w:val="left"/>
        <w:rPr>
          <w:sz w:val="24"/>
        </w:rPr>
      </w:pPr>
      <w:r>
        <w:rPr>
          <w:sz w:val="24"/>
        </w:rPr>
        <w:t>Maître</w:t>
      </w:r>
      <w:r>
        <w:rPr>
          <w:spacing w:val="-4"/>
          <w:sz w:val="24"/>
        </w:rPr>
        <w:t xml:space="preserve"> </w:t>
      </w:r>
      <w:r>
        <w:rPr>
          <w:sz w:val="24"/>
        </w:rPr>
        <w:t>TASSI</w:t>
      </w:r>
      <w:r>
        <w:rPr>
          <w:spacing w:val="-10"/>
          <w:sz w:val="24"/>
        </w:rPr>
        <w:t xml:space="preserve"> </w:t>
      </w:r>
      <w:r>
        <w:rPr>
          <w:spacing w:val="-2"/>
          <w:sz w:val="24"/>
        </w:rPr>
        <w:t>#L0084</w:t>
      </w:r>
    </w:p>
    <w:p w14:paraId="620D3964" w14:textId="77777777" w:rsidR="00A3156E" w:rsidRDefault="00000000">
      <w:pPr>
        <w:pStyle w:val="Paragraphedeliste"/>
        <w:numPr>
          <w:ilvl w:val="0"/>
          <w:numId w:val="4"/>
        </w:numPr>
        <w:tabs>
          <w:tab w:val="left" w:pos="239"/>
        </w:tabs>
        <w:spacing w:before="11" w:line="208" w:lineRule="auto"/>
        <w:ind w:left="100" w:right="7639" w:firstLine="0"/>
        <w:jc w:val="left"/>
        <w:rPr>
          <w:sz w:val="24"/>
        </w:rPr>
      </w:pPr>
      <w:r>
        <w:rPr>
          <w:spacing w:val="-2"/>
          <w:sz w:val="24"/>
        </w:rPr>
        <w:t>Maître</w:t>
      </w:r>
      <w:r>
        <w:rPr>
          <w:spacing w:val="-13"/>
          <w:sz w:val="24"/>
        </w:rPr>
        <w:t xml:space="preserve"> </w:t>
      </w:r>
      <w:r>
        <w:rPr>
          <w:spacing w:val="-2"/>
          <w:sz w:val="24"/>
        </w:rPr>
        <w:t>ALTAN-ELHAIK #E1876</w:t>
      </w:r>
    </w:p>
    <w:p w14:paraId="305F98CE" w14:textId="77777777" w:rsidR="00A3156E" w:rsidRDefault="00A3156E">
      <w:pPr>
        <w:pStyle w:val="Paragraphedeliste"/>
        <w:spacing w:line="208" w:lineRule="auto"/>
        <w:jc w:val="left"/>
        <w:rPr>
          <w:sz w:val="24"/>
        </w:rPr>
        <w:sectPr w:rsidR="00A3156E">
          <w:type w:val="continuous"/>
          <w:pgSz w:w="11910" w:h="16840"/>
          <w:pgMar w:top="880" w:right="1275" w:bottom="1120" w:left="283" w:header="0" w:footer="923" w:gutter="0"/>
          <w:cols w:space="720"/>
        </w:sectPr>
      </w:pPr>
    </w:p>
    <w:p w14:paraId="5E75EAC1" w14:textId="77777777" w:rsidR="00A3156E" w:rsidRDefault="00000000">
      <w:pPr>
        <w:spacing w:before="75" w:line="208" w:lineRule="auto"/>
        <w:ind w:left="3513" w:right="163" w:firstLine="33"/>
        <w:jc w:val="both"/>
        <w:rPr>
          <w:i/>
          <w:sz w:val="24"/>
        </w:rPr>
      </w:pPr>
      <w:r>
        <w:rPr>
          <w:i/>
          <w:sz w:val="24"/>
        </w:rPr>
        <w:lastRenderedPageBreak/>
        <w:t>représentées</w:t>
      </w:r>
      <w:r>
        <w:rPr>
          <w:i/>
          <w:spacing w:val="-15"/>
          <w:sz w:val="24"/>
        </w:rPr>
        <w:t xml:space="preserve"> </w:t>
      </w:r>
      <w:r>
        <w:rPr>
          <w:i/>
          <w:sz w:val="24"/>
        </w:rPr>
        <w:t>par</w:t>
      </w:r>
      <w:r>
        <w:rPr>
          <w:i/>
          <w:spacing w:val="-15"/>
          <w:sz w:val="24"/>
        </w:rPr>
        <w:t xml:space="preserve"> </w:t>
      </w:r>
      <w:r>
        <w:rPr>
          <w:b/>
          <w:i/>
          <w:sz w:val="24"/>
        </w:rPr>
        <w:t>Maître</w:t>
      </w:r>
      <w:r>
        <w:rPr>
          <w:b/>
          <w:i/>
          <w:spacing w:val="-15"/>
          <w:sz w:val="24"/>
        </w:rPr>
        <w:t xml:space="preserve"> </w:t>
      </w:r>
      <w:r>
        <w:rPr>
          <w:b/>
          <w:i/>
          <w:sz w:val="24"/>
        </w:rPr>
        <w:t>Alexandra</w:t>
      </w:r>
      <w:r>
        <w:rPr>
          <w:b/>
          <w:i/>
          <w:spacing w:val="-15"/>
          <w:sz w:val="24"/>
        </w:rPr>
        <w:t xml:space="preserve"> </w:t>
      </w:r>
      <w:r>
        <w:rPr>
          <w:b/>
          <w:i/>
          <w:sz w:val="24"/>
        </w:rPr>
        <w:t>ATLAN-EL</w:t>
      </w:r>
      <w:r>
        <w:rPr>
          <w:b/>
          <w:i/>
          <w:spacing w:val="-15"/>
          <w:sz w:val="24"/>
        </w:rPr>
        <w:t xml:space="preserve"> </w:t>
      </w:r>
      <w:r>
        <w:rPr>
          <w:b/>
          <w:i/>
          <w:sz w:val="24"/>
        </w:rPr>
        <w:t>HAÏK</w:t>
      </w:r>
      <w:r>
        <w:rPr>
          <w:b/>
          <w:i/>
          <w:spacing w:val="-15"/>
          <w:sz w:val="24"/>
        </w:rPr>
        <w:t xml:space="preserve"> </w:t>
      </w:r>
      <w:r>
        <w:rPr>
          <w:i/>
          <w:sz w:val="24"/>
        </w:rPr>
        <w:t>de</w:t>
      </w:r>
      <w:r>
        <w:rPr>
          <w:i/>
          <w:spacing w:val="-15"/>
          <w:sz w:val="24"/>
        </w:rPr>
        <w:t xml:space="preserve"> </w:t>
      </w:r>
      <w:r>
        <w:rPr>
          <w:i/>
          <w:sz w:val="24"/>
        </w:rPr>
        <w:t>la</w:t>
      </w:r>
      <w:r>
        <w:rPr>
          <w:i/>
          <w:spacing w:val="-15"/>
          <w:sz w:val="24"/>
        </w:rPr>
        <w:t xml:space="preserve"> </w:t>
      </w:r>
      <w:r>
        <w:rPr>
          <w:i/>
          <w:sz w:val="24"/>
        </w:rPr>
        <w:t>SELARL ATLAN</w:t>
      </w:r>
      <w:r>
        <w:rPr>
          <w:i/>
          <w:spacing w:val="-10"/>
          <w:sz w:val="24"/>
        </w:rPr>
        <w:t xml:space="preserve"> </w:t>
      </w:r>
      <w:r>
        <w:rPr>
          <w:i/>
          <w:sz w:val="24"/>
        </w:rPr>
        <w:t>&amp;</w:t>
      </w:r>
      <w:r>
        <w:rPr>
          <w:i/>
          <w:spacing w:val="-15"/>
          <w:sz w:val="24"/>
        </w:rPr>
        <w:t xml:space="preserve"> </w:t>
      </w:r>
      <w:r>
        <w:rPr>
          <w:i/>
          <w:sz w:val="24"/>
        </w:rPr>
        <w:t>BOKSENBAUM</w:t>
      </w:r>
      <w:r>
        <w:rPr>
          <w:i/>
          <w:spacing w:val="-10"/>
          <w:sz w:val="24"/>
        </w:rPr>
        <w:t xml:space="preserve"> </w:t>
      </w:r>
      <w:r>
        <w:rPr>
          <w:i/>
          <w:sz w:val="24"/>
        </w:rPr>
        <w:t>AVOCATS,</w:t>
      </w:r>
      <w:r>
        <w:rPr>
          <w:i/>
          <w:spacing w:val="-9"/>
          <w:sz w:val="24"/>
        </w:rPr>
        <w:t xml:space="preserve"> </w:t>
      </w:r>
      <w:r>
        <w:rPr>
          <w:i/>
          <w:sz w:val="24"/>
        </w:rPr>
        <w:t>avocats</w:t>
      </w:r>
      <w:r>
        <w:rPr>
          <w:i/>
          <w:spacing w:val="-10"/>
          <w:sz w:val="24"/>
        </w:rPr>
        <w:t xml:space="preserve"> </w:t>
      </w:r>
      <w:r>
        <w:rPr>
          <w:i/>
          <w:sz w:val="24"/>
        </w:rPr>
        <w:t>au</w:t>
      </w:r>
      <w:r>
        <w:rPr>
          <w:i/>
          <w:spacing w:val="-9"/>
          <w:sz w:val="24"/>
        </w:rPr>
        <w:t xml:space="preserve"> </w:t>
      </w:r>
      <w:r>
        <w:rPr>
          <w:i/>
          <w:sz w:val="24"/>
        </w:rPr>
        <w:t>barreau</w:t>
      </w:r>
      <w:r>
        <w:rPr>
          <w:i/>
          <w:spacing w:val="-12"/>
          <w:sz w:val="24"/>
        </w:rPr>
        <w:t xml:space="preserve"> </w:t>
      </w:r>
      <w:r>
        <w:rPr>
          <w:i/>
          <w:sz w:val="24"/>
        </w:rPr>
        <w:t>de</w:t>
      </w:r>
      <w:r>
        <w:rPr>
          <w:i/>
          <w:spacing w:val="-10"/>
          <w:sz w:val="24"/>
        </w:rPr>
        <w:t xml:space="preserve"> </w:t>
      </w:r>
      <w:r>
        <w:rPr>
          <w:i/>
          <w:sz w:val="24"/>
        </w:rPr>
        <w:t>PARIS, vestiaire #E1876</w:t>
      </w:r>
    </w:p>
    <w:p w14:paraId="6CBBD8BC" w14:textId="77777777" w:rsidR="00A3156E" w:rsidRDefault="00000000">
      <w:pPr>
        <w:pStyle w:val="Corpsdetexte"/>
        <w:spacing w:before="228"/>
        <w:ind w:left="0"/>
        <w:jc w:val="left"/>
        <w:rPr>
          <w:i/>
          <w:sz w:val="20"/>
        </w:rPr>
      </w:pPr>
      <w:r>
        <w:rPr>
          <w:i/>
          <w:noProof/>
          <w:sz w:val="20"/>
        </w:rPr>
        <mc:AlternateContent>
          <mc:Choice Requires="wps">
            <w:drawing>
              <wp:anchor distT="0" distB="0" distL="0" distR="0" simplePos="0" relativeHeight="487587840" behindDoc="1" locked="0" layoutInCell="1" allowOverlap="1" wp14:anchorId="0066F227" wp14:editId="08646B15">
                <wp:simplePos x="0" y="0"/>
                <wp:positionH relativeFrom="page">
                  <wp:posOffset>3585971</wp:posOffset>
                </wp:positionH>
                <wp:positionV relativeFrom="paragraph">
                  <wp:posOffset>306083</wp:posOffset>
                </wp:positionV>
                <wp:extent cx="1904364"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364" cy="1270"/>
                        </a:xfrm>
                        <a:custGeom>
                          <a:avLst/>
                          <a:gdLst/>
                          <a:ahLst/>
                          <a:cxnLst/>
                          <a:rect l="l" t="t" r="r" b="b"/>
                          <a:pathLst>
                            <a:path w="1904364">
                              <a:moveTo>
                                <a:pt x="0" y="0"/>
                              </a:moveTo>
                              <a:lnTo>
                                <a:pt x="1904238"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5D699" id="Graphic 2" o:spid="_x0000_s1026" style="position:absolute;margin-left:282.35pt;margin-top:24.1pt;width:149.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0436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" path="m,l1904238,e" filled="f" strokeweight=".17356mm">
                <v:path arrowok="t"/>
                <w10:wrap type="topAndBottom" anchorx="page"/>
              </v:shape>
            </w:pict>
          </mc:Fallback>
        </mc:AlternateContent>
      </w:r>
    </w:p>
    <w:p w14:paraId="7D769057" w14:textId="77777777" w:rsidR="00A3156E" w:rsidRDefault="00000000">
      <w:pPr>
        <w:spacing w:before="206"/>
        <w:ind w:left="3547"/>
        <w:rPr>
          <w:b/>
          <w:sz w:val="24"/>
        </w:rPr>
      </w:pPr>
      <w:r>
        <w:rPr>
          <w:b/>
          <w:sz w:val="24"/>
          <w:u w:val="single"/>
        </w:rPr>
        <w:t>COMPOSITION</w:t>
      </w:r>
      <w:r>
        <w:rPr>
          <w:b/>
          <w:spacing w:val="-9"/>
          <w:sz w:val="24"/>
          <w:u w:val="single"/>
        </w:rPr>
        <w:t xml:space="preserve"> </w:t>
      </w:r>
      <w:r>
        <w:rPr>
          <w:b/>
          <w:sz w:val="24"/>
          <w:u w:val="single"/>
        </w:rPr>
        <w:t>DU</w:t>
      </w:r>
      <w:r>
        <w:rPr>
          <w:b/>
          <w:spacing w:val="-9"/>
          <w:sz w:val="24"/>
          <w:u w:val="single"/>
        </w:rPr>
        <w:t xml:space="preserve"> </w:t>
      </w:r>
      <w:r>
        <w:rPr>
          <w:b/>
          <w:spacing w:val="-2"/>
          <w:sz w:val="24"/>
          <w:u w:val="single"/>
        </w:rPr>
        <w:t>TRIBUNAL</w:t>
      </w:r>
    </w:p>
    <w:p w14:paraId="488C56F6" w14:textId="77777777" w:rsidR="00A3156E" w:rsidRDefault="00000000">
      <w:pPr>
        <w:pStyle w:val="Corpsdetexte"/>
        <w:spacing w:before="231" w:line="208" w:lineRule="auto"/>
        <w:ind w:left="3571"/>
        <w:jc w:val="left"/>
      </w:pPr>
      <w:r>
        <w:t>Madame</w:t>
      </w:r>
      <w:r>
        <w:rPr>
          <w:spacing w:val="-7"/>
        </w:rPr>
        <w:t xml:space="preserve"> </w:t>
      </w:r>
      <w:r>
        <w:t>Anne-Claire</w:t>
      </w:r>
      <w:r>
        <w:rPr>
          <w:spacing w:val="-13"/>
        </w:rPr>
        <w:t xml:space="preserve"> </w:t>
      </w:r>
      <w:r>
        <w:t>LE</w:t>
      </w:r>
      <w:r>
        <w:rPr>
          <w:spacing w:val="-7"/>
        </w:rPr>
        <w:t xml:space="preserve"> </w:t>
      </w:r>
      <w:r>
        <w:t>BRAS,</w:t>
      </w:r>
      <w:r>
        <w:rPr>
          <w:spacing w:val="-7"/>
        </w:rPr>
        <w:t xml:space="preserve"> </w:t>
      </w:r>
      <w:r>
        <w:t>1ère</w:t>
      </w:r>
      <w:r>
        <w:rPr>
          <w:spacing w:val="-7"/>
        </w:rPr>
        <w:t xml:space="preserve"> </w:t>
      </w:r>
      <w:r>
        <w:t>vice-présidente</w:t>
      </w:r>
      <w:r>
        <w:rPr>
          <w:spacing w:val="-7"/>
        </w:rPr>
        <w:t xml:space="preserve"> </w:t>
      </w:r>
      <w:r>
        <w:t>adjointe Madame Véra ZEDERMAN, vice-présidente</w:t>
      </w:r>
    </w:p>
    <w:p w14:paraId="4AF0F0DC" w14:textId="77777777" w:rsidR="00A3156E" w:rsidRDefault="00000000">
      <w:pPr>
        <w:pStyle w:val="Corpsdetexte"/>
        <w:spacing w:line="247" w:lineRule="exact"/>
        <w:ind w:left="3571"/>
        <w:jc w:val="left"/>
      </w:pPr>
      <w:r>
        <w:rPr>
          <w:u w:val="single"/>
        </w:rPr>
        <w:t>Monsieur</w:t>
      </w:r>
      <w:r>
        <w:rPr>
          <w:spacing w:val="-12"/>
          <w:u w:val="single"/>
        </w:rPr>
        <w:t xml:space="preserve"> </w:t>
      </w:r>
      <w:r>
        <w:rPr>
          <w:u w:val="single"/>
        </w:rPr>
        <w:t>Matthias</w:t>
      </w:r>
      <w:r>
        <w:rPr>
          <w:spacing w:val="-11"/>
          <w:u w:val="single"/>
        </w:rPr>
        <w:t xml:space="preserve"> </w:t>
      </w:r>
      <w:r>
        <w:rPr>
          <w:u w:val="single"/>
        </w:rPr>
        <w:t>CORNILLEAU</w:t>
      </w:r>
      <w:r>
        <w:t>,</w:t>
      </w:r>
      <w:r>
        <w:rPr>
          <w:spacing w:val="-12"/>
        </w:rPr>
        <w:t xml:space="preserve"> </w:t>
      </w:r>
      <w:r>
        <w:rPr>
          <w:spacing w:val="-4"/>
        </w:rPr>
        <w:t>juge</w:t>
      </w:r>
    </w:p>
    <w:p w14:paraId="18550B6E" w14:textId="77777777" w:rsidR="00A3156E" w:rsidRDefault="00000000">
      <w:pPr>
        <w:pStyle w:val="Corpsdetexte"/>
        <w:spacing w:before="204"/>
        <w:jc w:val="left"/>
      </w:pPr>
      <w:r>
        <w:t>assistée</w:t>
      </w:r>
      <w:r>
        <w:rPr>
          <w:spacing w:val="-7"/>
        </w:rPr>
        <w:t xml:space="preserve"> </w:t>
      </w:r>
      <w:r>
        <w:t>de</w:t>
      </w:r>
      <w:r>
        <w:rPr>
          <w:spacing w:val="-4"/>
        </w:rPr>
        <w:t xml:space="preserve"> </w:t>
      </w:r>
      <w:r>
        <w:t>Madame</w:t>
      </w:r>
      <w:r>
        <w:rPr>
          <w:spacing w:val="-4"/>
        </w:rPr>
        <w:t xml:space="preserve"> </w:t>
      </w:r>
      <w:r>
        <w:t>Laurie</w:t>
      </w:r>
      <w:r>
        <w:rPr>
          <w:spacing w:val="-4"/>
        </w:rPr>
        <w:t xml:space="preserve"> </w:t>
      </w:r>
      <w:r>
        <w:t>ONDELE,</w:t>
      </w:r>
      <w:r>
        <w:rPr>
          <w:spacing w:val="-4"/>
        </w:rPr>
        <w:t xml:space="preserve"> </w:t>
      </w:r>
      <w:r>
        <w:rPr>
          <w:spacing w:val="-2"/>
        </w:rPr>
        <w:t>greffière</w:t>
      </w:r>
    </w:p>
    <w:p w14:paraId="11A436D5" w14:textId="77777777" w:rsidR="00A3156E" w:rsidRDefault="00000000">
      <w:pPr>
        <w:spacing w:before="206"/>
        <w:ind w:right="2357"/>
        <w:jc w:val="center"/>
        <w:rPr>
          <w:b/>
          <w:sz w:val="24"/>
        </w:rPr>
      </w:pPr>
      <w:r>
        <w:rPr>
          <w:b/>
          <w:spacing w:val="-2"/>
          <w:sz w:val="24"/>
          <w:u w:val="single"/>
        </w:rPr>
        <w:t>DEBATS</w:t>
      </w:r>
    </w:p>
    <w:p w14:paraId="63D841DF" w14:textId="77777777" w:rsidR="00A3156E" w:rsidRDefault="00000000">
      <w:pPr>
        <w:pStyle w:val="Corpsdetexte"/>
        <w:spacing w:before="231" w:line="208" w:lineRule="auto"/>
        <w:ind w:right="166"/>
      </w:pPr>
      <w:r>
        <w:t>A l’audience du 12 mai 2025, avis a été donné aux parties que le jugement</w:t>
      </w:r>
      <w:r>
        <w:rPr>
          <w:spacing w:val="-12"/>
        </w:rPr>
        <w:t xml:space="preserve"> </w:t>
      </w:r>
      <w:r>
        <w:t>serait</w:t>
      </w:r>
      <w:r>
        <w:rPr>
          <w:spacing w:val="-11"/>
        </w:rPr>
        <w:t xml:space="preserve"> </w:t>
      </w:r>
      <w:r>
        <w:t>rendu</w:t>
      </w:r>
      <w:r>
        <w:rPr>
          <w:spacing w:val="-11"/>
        </w:rPr>
        <w:t xml:space="preserve"> </w:t>
      </w:r>
      <w:r>
        <w:t>par</w:t>
      </w:r>
      <w:r>
        <w:rPr>
          <w:spacing w:val="-11"/>
        </w:rPr>
        <w:t xml:space="preserve"> </w:t>
      </w:r>
      <w:r>
        <w:t>mise</w:t>
      </w:r>
      <w:r>
        <w:rPr>
          <w:spacing w:val="-9"/>
        </w:rPr>
        <w:t xml:space="preserve"> </w:t>
      </w:r>
      <w:r>
        <w:t>à</w:t>
      </w:r>
      <w:r>
        <w:rPr>
          <w:spacing w:val="-10"/>
        </w:rPr>
        <w:t xml:space="preserve"> </w:t>
      </w:r>
      <w:r>
        <w:t>disposition</w:t>
      </w:r>
      <w:r>
        <w:rPr>
          <w:spacing w:val="-7"/>
        </w:rPr>
        <w:t xml:space="preserve"> </w:t>
      </w:r>
      <w:r>
        <w:t>au</w:t>
      </w:r>
      <w:r>
        <w:rPr>
          <w:spacing w:val="-10"/>
        </w:rPr>
        <w:t xml:space="preserve"> </w:t>
      </w:r>
      <w:r>
        <w:t>greffe</w:t>
      </w:r>
      <w:r>
        <w:rPr>
          <w:spacing w:val="-13"/>
        </w:rPr>
        <w:t xml:space="preserve"> </w:t>
      </w:r>
      <w:r>
        <w:t>le</w:t>
      </w:r>
      <w:r>
        <w:rPr>
          <w:spacing w:val="-10"/>
        </w:rPr>
        <w:t xml:space="preserve"> </w:t>
      </w:r>
      <w:r>
        <w:t>04</w:t>
      </w:r>
      <w:r>
        <w:rPr>
          <w:spacing w:val="-9"/>
        </w:rPr>
        <w:t xml:space="preserve"> </w:t>
      </w:r>
      <w:r>
        <w:t xml:space="preserve">septembre </w:t>
      </w:r>
      <w:r>
        <w:rPr>
          <w:spacing w:val="-2"/>
        </w:rPr>
        <w:t>2025.</w:t>
      </w:r>
    </w:p>
    <w:p w14:paraId="7A640690" w14:textId="77777777" w:rsidR="00A3156E" w:rsidRDefault="00000000">
      <w:pPr>
        <w:pStyle w:val="Corpsdetexte"/>
        <w:spacing w:before="211"/>
      </w:pPr>
      <w:r>
        <w:t>L’affaire</w:t>
      </w:r>
      <w:r>
        <w:rPr>
          <w:spacing w:val="-2"/>
        </w:rPr>
        <w:t xml:space="preserve"> </w:t>
      </w:r>
      <w:r>
        <w:t>fut</w:t>
      </w:r>
      <w:r>
        <w:rPr>
          <w:spacing w:val="-2"/>
        </w:rPr>
        <w:t xml:space="preserve"> </w:t>
      </w:r>
      <w:r>
        <w:t>prorogée</w:t>
      </w:r>
      <w:r>
        <w:rPr>
          <w:spacing w:val="-2"/>
        </w:rPr>
        <w:t xml:space="preserve"> </w:t>
      </w:r>
      <w:r>
        <w:t>et</w:t>
      </w:r>
      <w:r>
        <w:rPr>
          <w:spacing w:val="-1"/>
        </w:rPr>
        <w:t xml:space="preserve"> </w:t>
      </w:r>
      <w:r>
        <w:t>a</w:t>
      </w:r>
      <w:r>
        <w:rPr>
          <w:spacing w:val="-2"/>
        </w:rPr>
        <w:t xml:space="preserve"> </w:t>
      </w:r>
      <w:r>
        <w:t>été</w:t>
      </w:r>
      <w:r>
        <w:rPr>
          <w:spacing w:val="-2"/>
        </w:rPr>
        <w:t xml:space="preserve"> </w:t>
      </w:r>
      <w:r>
        <w:t>mise</w:t>
      </w:r>
      <w:r>
        <w:rPr>
          <w:spacing w:val="-2"/>
        </w:rPr>
        <w:t xml:space="preserve"> </w:t>
      </w:r>
      <w:r>
        <w:t>en</w:t>
      </w:r>
      <w:r>
        <w:rPr>
          <w:spacing w:val="-1"/>
        </w:rPr>
        <w:t xml:space="preserve"> </w:t>
      </w:r>
      <w:r>
        <w:t>délibéré</w:t>
      </w:r>
      <w:r>
        <w:rPr>
          <w:spacing w:val="-2"/>
        </w:rPr>
        <w:t xml:space="preserve"> </w:t>
      </w:r>
      <w:r>
        <w:t>le</w:t>
      </w:r>
      <w:r>
        <w:rPr>
          <w:spacing w:val="-2"/>
        </w:rPr>
        <w:t xml:space="preserve"> </w:t>
      </w:r>
      <w:r>
        <w:t>25</w:t>
      </w:r>
      <w:r>
        <w:rPr>
          <w:spacing w:val="-2"/>
        </w:rPr>
        <w:t xml:space="preserve"> </w:t>
      </w:r>
      <w:r>
        <w:t>septembre</w:t>
      </w:r>
      <w:r>
        <w:rPr>
          <w:spacing w:val="-1"/>
        </w:rPr>
        <w:t xml:space="preserve"> </w:t>
      </w:r>
      <w:r>
        <w:rPr>
          <w:spacing w:val="-2"/>
        </w:rPr>
        <w:t>2025.</w:t>
      </w:r>
    </w:p>
    <w:p w14:paraId="6A5CBA7F" w14:textId="77777777" w:rsidR="00A3156E" w:rsidRDefault="00000000">
      <w:pPr>
        <w:spacing w:before="206" w:line="257" w:lineRule="exact"/>
        <w:ind w:left="3513"/>
        <w:rPr>
          <w:b/>
          <w:sz w:val="24"/>
        </w:rPr>
      </w:pPr>
      <w:r>
        <w:rPr>
          <w:b/>
          <w:spacing w:val="-2"/>
          <w:sz w:val="24"/>
          <w:u w:val="single"/>
        </w:rPr>
        <w:t>JUGEMENT</w:t>
      </w:r>
    </w:p>
    <w:p w14:paraId="026B8178" w14:textId="77777777" w:rsidR="00A3156E" w:rsidRDefault="00000000">
      <w:pPr>
        <w:pStyle w:val="Corpsdetexte"/>
        <w:spacing w:before="10" w:line="208" w:lineRule="auto"/>
        <w:ind w:right="70"/>
        <w:jc w:val="left"/>
      </w:pPr>
      <w:r>
        <w:t>Prononcée</w:t>
      </w:r>
      <w:r>
        <w:rPr>
          <w:spacing w:val="-6"/>
        </w:rPr>
        <w:t xml:space="preserve"> </w:t>
      </w:r>
      <w:r>
        <w:t>publiquement</w:t>
      </w:r>
      <w:r>
        <w:rPr>
          <w:spacing w:val="-6"/>
        </w:rPr>
        <w:t xml:space="preserve"> </w:t>
      </w:r>
      <w:r>
        <w:t>par</w:t>
      </w:r>
      <w:r>
        <w:rPr>
          <w:spacing w:val="-6"/>
        </w:rPr>
        <w:t xml:space="preserve"> </w:t>
      </w:r>
      <w:r>
        <w:t>mise</w:t>
      </w:r>
      <w:r>
        <w:rPr>
          <w:spacing w:val="-6"/>
        </w:rPr>
        <w:t xml:space="preserve"> </w:t>
      </w:r>
      <w:r>
        <w:t>à</w:t>
      </w:r>
      <w:r>
        <w:rPr>
          <w:spacing w:val="-6"/>
        </w:rPr>
        <w:t xml:space="preserve"> </w:t>
      </w:r>
      <w:r>
        <w:t>disposition</w:t>
      </w:r>
      <w:r>
        <w:rPr>
          <w:spacing w:val="-6"/>
        </w:rPr>
        <w:t xml:space="preserve"> </w:t>
      </w:r>
      <w:r>
        <w:t>au</w:t>
      </w:r>
      <w:r>
        <w:rPr>
          <w:spacing w:val="-6"/>
        </w:rPr>
        <w:t xml:space="preserve"> </w:t>
      </w:r>
      <w:r>
        <w:t xml:space="preserve">greffe </w:t>
      </w:r>
      <w:r>
        <w:rPr>
          <w:spacing w:val="-2"/>
        </w:rPr>
        <w:t>Contradictoire</w:t>
      </w:r>
    </w:p>
    <w:p w14:paraId="71527836" w14:textId="77777777" w:rsidR="00A3156E" w:rsidRDefault="00000000">
      <w:pPr>
        <w:pStyle w:val="Corpsdetexte"/>
        <w:spacing w:line="247" w:lineRule="exact"/>
        <w:jc w:val="left"/>
      </w:pPr>
      <w:r>
        <w:t xml:space="preserve">en premier </w:t>
      </w:r>
      <w:r>
        <w:rPr>
          <w:spacing w:val="-2"/>
        </w:rPr>
        <w:t>ressort</w:t>
      </w:r>
    </w:p>
    <w:p w14:paraId="03DAA27D" w14:textId="77777777" w:rsidR="00A3156E" w:rsidRDefault="00000000">
      <w:pPr>
        <w:pStyle w:val="Corpsdetexte"/>
        <w:ind w:left="0"/>
        <w:jc w:val="left"/>
        <w:rPr>
          <w:sz w:val="20"/>
        </w:rPr>
      </w:pPr>
      <w:r>
        <w:rPr>
          <w:noProof/>
          <w:sz w:val="20"/>
        </w:rPr>
        <mc:AlternateContent>
          <mc:Choice Requires="wps">
            <w:drawing>
              <wp:anchor distT="0" distB="0" distL="0" distR="0" simplePos="0" relativeHeight="487588352" behindDoc="1" locked="0" layoutInCell="1" allowOverlap="1" wp14:anchorId="0F6CBEDA" wp14:editId="59E27837">
                <wp:simplePos x="0" y="0"/>
                <wp:positionH relativeFrom="page">
                  <wp:posOffset>3628644</wp:posOffset>
                </wp:positionH>
                <wp:positionV relativeFrom="paragraph">
                  <wp:posOffset>161588</wp:posOffset>
                </wp:positionV>
                <wp:extent cx="1798320"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8320" cy="10795"/>
                        </a:xfrm>
                        <a:custGeom>
                          <a:avLst/>
                          <a:gdLst/>
                          <a:ahLst/>
                          <a:cxnLst/>
                          <a:rect l="l" t="t" r="r" b="b"/>
                          <a:pathLst>
                            <a:path w="1798320" h="10795">
                              <a:moveTo>
                                <a:pt x="1798320" y="10668"/>
                              </a:moveTo>
                              <a:lnTo>
                                <a:pt x="0" y="10668"/>
                              </a:lnTo>
                              <a:lnTo>
                                <a:pt x="0" y="0"/>
                              </a:lnTo>
                              <a:lnTo>
                                <a:pt x="1798320" y="0"/>
                              </a:lnTo>
                              <a:lnTo>
                                <a:pt x="1798320"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037C42" id="Graphic 3" o:spid="_x0000_s1026" style="position:absolute;margin-left:285.7pt;margin-top:12.7pt;width:141.6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1798320,10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" path="m1798320,10668l,10668,,,1798320,r,10668xe" fillcolor="black" stroked="f">
                <v:path arrowok="t"/>
                <w10:wrap type="topAndBottom" anchorx="page"/>
              </v:shape>
            </w:pict>
          </mc:Fallback>
        </mc:AlternateContent>
      </w:r>
    </w:p>
    <w:p w14:paraId="75984AFB" w14:textId="77777777" w:rsidR="00A3156E" w:rsidRDefault="00000000">
      <w:pPr>
        <w:pStyle w:val="Titre2"/>
        <w:spacing w:before="186"/>
        <w:rPr>
          <w:u w:val="none"/>
        </w:rPr>
      </w:pPr>
      <w:r>
        <w:rPr>
          <w:smallCaps/>
        </w:rPr>
        <w:t>Faits</w:t>
      </w:r>
      <w:r>
        <w:rPr>
          <w:smallCaps/>
          <w:spacing w:val="6"/>
        </w:rPr>
        <w:t xml:space="preserve"> </w:t>
      </w:r>
      <w:r>
        <w:rPr>
          <w:smallCaps/>
        </w:rPr>
        <w:t>et</w:t>
      </w:r>
      <w:r>
        <w:rPr>
          <w:smallCaps/>
          <w:spacing w:val="8"/>
        </w:rPr>
        <w:t xml:space="preserve"> </w:t>
      </w:r>
      <w:r>
        <w:rPr>
          <w:smallCaps/>
          <w:spacing w:val="-2"/>
        </w:rPr>
        <w:t>procédure</w:t>
      </w:r>
    </w:p>
    <w:p w14:paraId="6E817A83" w14:textId="77777777" w:rsidR="00A3156E" w:rsidRDefault="00000000">
      <w:pPr>
        <w:pStyle w:val="Paragraphedeliste"/>
        <w:numPr>
          <w:ilvl w:val="0"/>
          <w:numId w:val="3"/>
        </w:numPr>
        <w:tabs>
          <w:tab w:val="left" w:pos="3510"/>
          <w:tab w:val="left" w:pos="3513"/>
        </w:tabs>
        <w:spacing w:before="234" w:line="208" w:lineRule="auto"/>
        <w:ind w:right="169" w:hanging="567"/>
        <w:jc w:val="both"/>
        <w:rPr>
          <w:sz w:val="24"/>
        </w:rPr>
      </w:pPr>
      <w:r>
        <w:rPr>
          <w:sz w:val="24"/>
        </w:rPr>
        <w:t xml:space="preserve">La société Chloé, qui exerce une activité de conception, </w:t>
      </w:r>
      <w:r>
        <w:rPr>
          <w:spacing w:val="-2"/>
          <w:sz w:val="24"/>
        </w:rPr>
        <w:t>développement,</w:t>
      </w:r>
      <w:r>
        <w:rPr>
          <w:spacing w:val="-13"/>
          <w:sz w:val="24"/>
        </w:rPr>
        <w:t xml:space="preserve"> </w:t>
      </w:r>
      <w:r>
        <w:rPr>
          <w:spacing w:val="-2"/>
          <w:sz w:val="24"/>
        </w:rPr>
        <w:t>fabrication</w:t>
      </w:r>
      <w:r>
        <w:rPr>
          <w:spacing w:val="-13"/>
          <w:sz w:val="24"/>
        </w:rPr>
        <w:t xml:space="preserve"> </w:t>
      </w:r>
      <w:r>
        <w:rPr>
          <w:spacing w:val="-2"/>
          <w:sz w:val="24"/>
        </w:rPr>
        <w:t>et</w:t>
      </w:r>
      <w:r>
        <w:rPr>
          <w:spacing w:val="-13"/>
          <w:sz w:val="24"/>
        </w:rPr>
        <w:t xml:space="preserve"> </w:t>
      </w:r>
      <w:r>
        <w:rPr>
          <w:spacing w:val="-2"/>
          <w:sz w:val="24"/>
        </w:rPr>
        <w:t>commercialisation</w:t>
      </w:r>
      <w:r>
        <w:rPr>
          <w:spacing w:val="-13"/>
          <w:sz w:val="24"/>
        </w:rPr>
        <w:t xml:space="preserve"> </w:t>
      </w:r>
      <w:r>
        <w:rPr>
          <w:spacing w:val="-2"/>
          <w:sz w:val="24"/>
        </w:rPr>
        <w:t>de</w:t>
      </w:r>
      <w:r>
        <w:rPr>
          <w:spacing w:val="-13"/>
          <w:sz w:val="24"/>
        </w:rPr>
        <w:t xml:space="preserve"> </w:t>
      </w:r>
      <w:r>
        <w:rPr>
          <w:spacing w:val="-2"/>
          <w:sz w:val="24"/>
        </w:rPr>
        <w:t>bijoux,</w:t>
      </w:r>
      <w:r>
        <w:rPr>
          <w:spacing w:val="-13"/>
          <w:sz w:val="24"/>
        </w:rPr>
        <w:t xml:space="preserve"> </w:t>
      </w:r>
      <w:r>
        <w:rPr>
          <w:spacing w:val="-2"/>
          <w:sz w:val="24"/>
        </w:rPr>
        <w:t>de</w:t>
      </w:r>
      <w:r>
        <w:rPr>
          <w:spacing w:val="-13"/>
          <w:sz w:val="24"/>
        </w:rPr>
        <w:t xml:space="preserve"> </w:t>
      </w:r>
      <w:r>
        <w:rPr>
          <w:spacing w:val="-2"/>
          <w:sz w:val="24"/>
        </w:rPr>
        <w:t xml:space="preserve">parfums </w:t>
      </w:r>
      <w:r>
        <w:rPr>
          <w:sz w:val="24"/>
        </w:rPr>
        <w:t>et de prêt-à-porter, est titulaire :</w:t>
      </w:r>
    </w:p>
    <w:p w14:paraId="7845F30A" w14:textId="77777777" w:rsidR="00A3156E" w:rsidRDefault="00000000">
      <w:pPr>
        <w:pStyle w:val="Paragraphedeliste"/>
        <w:numPr>
          <w:ilvl w:val="1"/>
          <w:numId w:val="3"/>
        </w:numPr>
        <w:tabs>
          <w:tab w:val="left" w:pos="3644"/>
        </w:tabs>
        <w:spacing w:before="0" w:line="208" w:lineRule="auto"/>
        <w:ind w:right="167" w:firstLine="0"/>
        <w:jc w:val="left"/>
        <w:rPr>
          <w:sz w:val="24"/>
        </w:rPr>
      </w:pPr>
      <w:r>
        <w:rPr>
          <w:sz w:val="24"/>
        </w:rPr>
        <w:t>de</w:t>
      </w:r>
      <w:r>
        <w:rPr>
          <w:spacing w:val="-13"/>
          <w:sz w:val="24"/>
        </w:rPr>
        <w:t xml:space="preserve"> </w:t>
      </w:r>
      <w:r>
        <w:rPr>
          <w:sz w:val="24"/>
        </w:rPr>
        <w:t>la</w:t>
      </w:r>
      <w:r>
        <w:rPr>
          <w:spacing w:val="-12"/>
          <w:sz w:val="24"/>
        </w:rPr>
        <w:t xml:space="preserve"> </w:t>
      </w:r>
      <w:r>
        <w:rPr>
          <w:sz w:val="24"/>
        </w:rPr>
        <w:t>marque</w:t>
      </w:r>
      <w:r>
        <w:rPr>
          <w:spacing w:val="-14"/>
          <w:sz w:val="24"/>
        </w:rPr>
        <w:t xml:space="preserve"> </w:t>
      </w:r>
      <w:r>
        <w:rPr>
          <w:sz w:val="24"/>
        </w:rPr>
        <w:t>verbale</w:t>
      </w:r>
      <w:r>
        <w:rPr>
          <w:spacing w:val="-15"/>
          <w:sz w:val="24"/>
        </w:rPr>
        <w:t xml:space="preserve"> </w:t>
      </w:r>
      <w:r>
        <w:rPr>
          <w:sz w:val="24"/>
        </w:rPr>
        <w:t>de</w:t>
      </w:r>
      <w:r>
        <w:rPr>
          <w:spacing w:val="-13"/>
          <w:sz w:val="24"/>
        </w:rPr>
        <w:t xml:space="preserve"> </w:t>
      </w:r>
      <w:r>
        <w:rPr>
          <w:sz w:val="24"/>
        </w:rPr>
        <w:t>l’Union</w:t>
      </w:r>
      <w:r>
        <w:rPr>
          <w:spacing w:val="-10"/>
          <w:sz w:val="24"/>
        </w:rPr>
        <w:t xml:space="preserve"> </w:t>
      </w:r>
      <w:r>
        <w:rPr>
          <w:sz w:val="24"/>
        </w:rPr>
        <w:t>Européenne</w:t>
      </w:r>
      <w:r>
        <w:rPr>
          <w:spacing w:val="-13"/>
          <w:sz w:val="24"/>
        </w:rPr>
        <w:t xml:space="preserve"> </w:t>
      </w:r>
      <w:r>
        <w:rPr>
          <w:sz w:val="24"/>
        </w:rPr>
        <w:t>“CHLOE”</w:t>
      </w:r>
      <w:r>
        <w:rPr>
          <w:spacing w:val="-13"/>
          <w:sz w:val="24"/>
        </w:rPr>
        <w:t xml:space="preserve"> </w:t>
      </w:r>
      <w:r>
        <w:rPr>
          <w:sz w:val="24"/>
        </w:rPr>
        <w:t>déposée</w:t>
      </w:r>
      <w:r>
        <w:rPr>
          <w:spacing w:val="-14"/>
          <w:sz w:val="24"/>
        </w:rPr>
        <w:t xml:space="preserve"> </w:t>
      </w:r>
      <w:r>
        <w:rPr>
          <w:sz w:val="24"/>
        </w:rPr>
        <w:t>le</w:t>
      </w:r>
      <w:r>
        <w:rPr>
          <w:spacing w:val="-12"/>
          <w:sz w:val="24"/>
        </w:rPr>
        <w:t xml:space="preserve"> </w:t>
      </w:r>
      <w:r>
        <w:rPr>
          <w:sz w:val="24"/>
        </w:rPr>
        <w:t>5 mars</w:t>
      </w:r>
      <w:r>
        <w:rPr>
          <w:spacing w:val="-16"/>
          <w:sz w:val="24"/>
        </w:rPr>
        <w:t xml:space="preserve"> </w:t>
      </w:r>
      <w:r>
        <w:rPr>
          <w:sz w:val="24"/>
        </w:rPr>
        <w:t>2004</w:t>
      </w:r>
      <w:r>
        <w:rPr>
          <w:spacing w:val="-15"/>
          <w:sz w:val="24"/>
        </w:rPr>
        <w:t xml:space="preserve"> </w:t>
      </w:r>
      <w:r>
        <w:rPr>
          <w:sz w:val="24"/>
        </w:rPr>
        <w:t>et</w:t>
      </w:r>
      <w:r>
        <w:rPr>
          <w:spacing w:val="-15"/>
          <w:sz w:val="24"/>
        </w:rPr>
        <w:t xml:space="preserve"> </w:t>
      </w:r>
      <w:r>
        <w:rPr>
          <w:sz w:val="24"/>
        </w:rPr>
        <w:t>enregistrée</w:t>
      </w:r>
      <w:r>
        <w:rPr>
          <w:spacing w:val="-15"/>
          <w:sz w:val="24"/>
        </w:rPr>
        <w:t xml:space="preserve"> </w:t>
      </w:r>
      <w:r>
        <w:rPr>
          <w:sz w:val="24"/>
        </w:rPr>
        <w:t>sous</w:t>
      </w:r>
      <w:r>
        <w:rPr>
          <w:spacing w:val="-15"/>
          <w:sz w:val="24"/>
        </w:rPr>
        <w:t xml:space="preserve"> </w:t>
      </w:r>
      <w:r>
        <w:rPr>
          <w:sz w:val="24"/>
        </w:rPr>
        <w:t>le</w:t>
      </w:r>
      <w:r>
        <w:rPr>
          <w:spacing w:val="-15"/>
          <w:sz w:val="24"/>
        </w:rPr>
        <w:t xml:space="preserve"> </w:t>
      </w:r>
      <w:r>
        <w:rPr>
          <w:sz w:val="24"/>
        </w:rPr>
        <w:t>numéro</w:t>
      </w:r>
      <w:r>
        <w:rPr>
          <w:spacing w:val="-15"/>
          <w:sz w:val="24"/>
        </w:rPr>
        <w:t xml:space="preserve"> </w:t>
      </w:r>
      <w:r>
        <w:rPr>
          <w:sz w:val="24"/>
        </w:rPr>
        <w:t>368366</w:t>
      </w:r>
      <w:r>
        <w:rPr>
          <w:spacing w:val="-15"/>
          <w:sz w:val="24"/>
        </w:rPr>
        <w:t xml:space="preserve"> </w:t>
      </w:r>
      <w:r>
        <w:rPr>
          <w:sz w:val="24"/>
        </w:rPr>
        <w:t>en</w:t>
      </w:r>
      <w:r>
        <w:rPr>
          <w:spacing w:val="-15"/>
          <w:sz w:val="24"/>
        </w:rPr>
        <w:t xml:space="preserve"> </w:t>
      </w:r>
      <w:r>
        <w:rPr>
          <w:sz w:val="24"/>
        </w:rPr>
        <w:t>classes</w:t>
      </w:r>
      <w:r>
        <w:rPr>
          <w:spacing w:val="14"/>
          <w:sz w:val="24"/>
        </w:rPr>
        <w:t xml:space="preserve"> </w:t>
      </w:r>
      <w:r>
        <w:rPr>
          <w:sz w:val="24"/>
        </w:rPr>
        <w:t>3,</w:t>
      </w:r>
      <w:r>
        <w:rPr>
          <w:spacing w:val="-15"/>
          <w:sz w:val="24"/>
        </w:rPr>
        <w:t xml:space="preserve"> </w:t>
      </w:r>
      <w:r>
        <w:rPr>
          <w:sz w:val="24"/>
        </w:rPr>
        <w:t>9,</w:t>
      </w:r>
      <w:r>
        <w:rPr>
          <w:spacing w:val="-15"/>
          <w:sz w:val="24"/>
        </w:rPr>
        <w:t xml:space="preserve"> </w:t>
      </w:r>
      <w:r>
        <w:rPr>
          <w:sz w:val="24"/>
        </w:rPr>
        <w:t>14,</w:t>
      </w:r>
      <w:r>
        <w:rPr>
          <w:spacing w:val="-15"/>
          <w:sz w:val="24"/>
        </w:rPr>
        <w:t xml:space="preserve"> </w:t>
      </w:r>
      <w:r>
        <w:rPr>
          <w:sz w:val="24"/>
        </w:rPr>
        <w:t>18</w:t>
      </w:r>
    </w:p>
    <w:p w14:paraId="2E89C5CA" w14:textId="77777777" w:rsidR="00A3156E" w:rsidRDefault="00000000">
      <w:pPr>
        <w:pStyle w:val="Corpsdetexte"/>
        <w:spacing w:line="229" w:lineRule="exact"/>
        <w:jc w:val="left"/>
      </w:pPr>
      <w:r>
        <w:t xml:space="preserve">et </w:t>
      </w:r>
      <w:r>
        <w:rPr>
          <w:spacing w:val="-5"/>
        </w:rPr>
        <w:t>25,</w:t>
      </w:r>
    </w:p>
    <w:p w14:paraId="7675934C" w14:textId="77777777" w:rsidR="00A3156E" w:rsidRDefault="00000000">
      <w:pPr>
        <w:pStyle w:val="Paragraphedeliste"/>
        <w:numPr>
          <w:ilvl w:val="1"/>
          <w:numId w:val="3"/>
        </w:numPr>
        <w:tabs>
          <w:tab w:val="left" w:pos="3644"/>
        </w:tabs>
        <w:spacing w:before="10" w:line="208" w:lineRule="auto"/>
        <w:ind w:right="165" w:firstLine="0"/>
        <w:jc w:val="left"/>
        <w:rPr>
          <w:sz w:val="24"/>
        </w:rPr>
      </w:pPr>
      <w:r>
        <w:rPr>
          <w:sz w:val="24"/>
        </w:rPr>
        <w:t>de</w:t>
      </w:r>
      <w:r>
        <w:rPr>
          <w:spacing w:val="-13"/>
          <w:sz w:val="24"/>
        </w:rPr>
        <w:t xml:space="preserve"> </w:t>
      </w:r>
      <w:r>
        <w:rPr>
          <w:sz w:val="24"/>
        </w:rPr>
        <w:t>la</w:t>
      </w:r>
      <w:r>
        <w:rPr>
          <w:spacing w:val="-12"/>
          <w:sz w:val="24"/>
        </w:rPr>
        <w:t xml:space="preserve"> </w:t>
      </w:r>
      <w:r>
        <w:rPr>
          <w:sz w:val="24"/>
        </w:rPr>
        <w:t>marque</w:t>
      </w:r>
      <w:r>
        <w:rPr>
          <w:spacing w:val="-14"/>
          <w:sz w:val="24"/>
        </w:rPr>
        <w:t xml:space="preserve"> </w:t>
      </w:r>
      <w:r>
        <w:rPr>
          <w:sz w:val="24"/>
        </w:rPr>
        <w:t>verbale</w:t>
      </w:r>
      <w:r>
        <w:rPr>
          <w:spacing w:val="-14"/>
          <w:sz w:val="24"/>
        </w:rPr>
        <w:t xml:space="preserve"> </w:t>
      </w:r>
      <w:r>
        <w:rPr>
          <w:sz w:val="24"/>
        </w:rPr>
        <w:t>de</w:t>
      </w:r>
      <w:r>
        <w:rPr>
          <w:spacing w:val="-13"/>
          <w:sz w:val="24"/>
        </w:rPr>
        <w:t xml:space="preserve"> </w:t>
      </w:r>
      <w:r>
        <w:rPr>
          <w:sz w:val="24"/>
        </w:rPr>
        <w:t>l’Union</w:t>
      </w:r>
      <w:r>
        <w:rPr>
          <w:spacing w:val="-12"/>
          <w:sz w:val="24"/>
        </w:rPr>
        <w:t xml:space="preserve"> </w:t>
      </w:r>
      <w:r>
        <w:rPr>
          <w:sz w:val="24"/>
        </w:rPr>
        <w:t>Européenne</w:t>
      </w:r>
      <w:r>
        <w:rPr>
          <w:spacing w:val="-15"/>
          <w:sz w:val="24"/>
        </w:rPr>
        <w:t xml:space="preserve"> </w:t>
      </w:r>
      <w:r>
        <w:rPr>
          <w:sz w:val="24"/>
        </w:rPr>
        <w:t>“CHLOE”</w:t>
      </w:r>
      <w:r>
        <w:rPr>
          <w:spacing w:val="-13"/>
          <w:sz w:val="24"/>
        </w:rPr>
        <w:t xml:space="preserve"> </w:t>
      </w:r>
      <w:r>
        <w:rPr>
          <w:sz w:val="24"/>
        </w:rPr>
        <w:t>déposée</w:t>
      </w:r>
      <w:r>
        <w:rPr>
          <w:spacing w:val="-12"/>
          <w:sz w:val="24"/>
        </w:rPr>
        <w:t xml:space="preserve"> </w:t>
      </w:r>
      <w:r>
        <w:rPr>
          <w:sz w:val="24"/>
        </w:rPr>
        <w:t>le</w:t>
      </w:r>
      <w:r>
        <w:rPr>
          <w:spacing w:val="-10"/>
          <w:sz w:val="24"/>
        </w:rPr>
        <w:t xml:space="preserve"> </w:t>
      </w:r>
      <w:r>
        <w:rPr>
          <w:sz w:val="24"/>
        </w:rPr>
        <w:t>8 juin</w:t>
      </w:r>
      <w:r>
        <w:rPr>
          <w:spacing w:val="-15"/>
          <w:sz w:val="24"/>
        </w:rPr>
        <w:t xml:space="preserve"> </w:t>
      </w:r>
      <w:r>
        <w:rPr>
          <w:sz w:val="24"/>
        </w:rPr>
        <w:t>2012</w:t>
      </w:r>
      <w:r>
        <w:rPr>
          <w:spacing w:val="-15"/>
          <w:sz w:val="24"/>
        </w:rPr>
        <w:t xml:space="preserve"> </w:t>
      </w:r>
      <w:r>
        <w:rPr>
          <w:sz w:val="24"/>
        </w:rPr>
        <w:t>et</w:t>
      </w:r>
      <w:r>
        <w:rPr>
          <w:spacing w:val="-15"/>
          <w:sz w:val="24"/>
        </w:rPr>
        <w:t xml:space="preserve"> </w:t>
      </w:r>
      <w:r>
        <w:rPr>
          <w:sz w:val="24"/>
        </w:rPr>
        <w:t>enregistrée</w:t>
      </w:r>
      <w:r>
        <w:rPr>
          <w:spacing w:val="-15"/>
          <w:sz w:val="24"/>
        </w:rPr>
        <w:t xml:space="preserve"> </w:t>
      </w:r>
      <w:r>
        <w:rPr>
          <w:sz w:val="24"/>
        </w:rPr>
        <w:t>sous</w:t>
      </w:r>
      <w:r>
        <w:rPr>
          <w:spacing w:val="-15"/>
          <w:sz w:val="24"/>
        </w:rPr>
        <w:t xml:space="preserve"> </w:t>
      </w:r>
      <w:r>
        <w:rPr>
          <w:sz w:val="24"/>
        </w:rPr>
        <w:t>le</w:t>
      </w:r>
      <w:r>
        <w:rPr>
          <w:spacing w:val="-15"/>
          <w:sz w:val="24"/>
        </w:rPr>
        <w:t xml:space="preserve"> </w:t>
      </w:r>
      <w:r>
        <w:rPr>
          <w:sz w:val="24"/>
        </w:rPr>
        <w:t>numéro</w:t>
      </w:r>
      <w:r>
        <w:rPr>
          <w:spacing w:val="-15"/>
          <w:sz w:val="24"/>
        </w:rPr>
        <w:t xml:space="preserve"> </w:t>
      </w:r>
      <w:r>
        <w:rPr>
          <w:sz w:val="24"/>
        </w:rPr>
        <w:t>10951762</w:t>
      </w:r>
      <w:r>
        <w:rPr>
          <w:spacing w:val="-15"/>
          <w:sz w:val="24"/>
        </w:rPr>
        <w:t xml:space="preserve"> </w:t>
      </w:r>
      <w:r>
        <w:rPr>
          <w:sz w:val="24"/>
        </w:rPr>
        <w:t>en</w:t>
      </w:r>
      <w:r>
        <w:rPr>
          <w:spacing w:val="-16"/>
          <w:sz w:val="24"/>
        </w:rPr>
        <w:t xml:space="preserve"> </w:t>
      </w:r>
      <w:r>
        <w:rPr>
          <w:sz w:val="24"/>
        </w:rPr>
        <w:t>classes</w:t>
      </w:r>
      <w:r>
        <w:rPr>
          <w:spacing w:val="-15"/>
          <w:sz w:val="24"/>
        </w:rPr>
        <w:t xml:space="preserve"> </w:t>
      </w:r>
      <w:r>
        <w:rPr>
          <w:sz w:val="24"/>
        </w:rPr>
        <w:t>35,</w:t>
      </w:r>
      <w:r>
        <w:rPr>
          <w:spacing w:val="-15"/>
          <w:sz w:val="24"/>
        </w:rPr>
        <w:t xml:space="preserve"> </w:t>
      </w:r>
      <w:r>
        <w:rPr>
          <w:sz w:val="24"/>
        </w:rPr>
        <w:t>48,</w:t>
      </w:r>
      <w:r>
        <w:rPr>
          <w:spacing w:val="-15"/>
          <w:sz w:val="24"/>
        </w:rPr>
        <w:t xml:space="preserve"> </w:t>
      </w:r>
      <w:r>
        <w:rPr>
          <w:sz w:val="24"/>
        </w:rPr>
        <w:t>42</w:t>
      </w:r>
    </w:p>
    <w:p w14:paraId="17A0BE4D" w14:textId="77777777" w:rsidR="00A3156E" w:rsidRDefault="00000000">
      <w:pPr>
        <w:pStyle w:val="Corpsdetexte"/>
        <w:spacing w:line="247" w:lineRule="exact"/>
        <w:jc w:val="left"/>
      </w:pPr>
      <w:r>
        <w:t xml:space="preserve">et </w:t>
      </w:r>
      <w:r>
        <w:rPr>
          <w:spacing w:val="-5"/>
        </w:rPr>
        <w:t>45.</w:t>
      </w:r>
    </w:p>
    <w:p w14:paraId="0CB154D6" w14:textId="77777777" w:rsidR="00A3156E" w:rsidRDefault="00000000">
      <w:pPr>
        <w:pStyle w:val="Paragraphedeliste"/>
        <w:numPr>
          <w:ilvl w:val="0"/>
          <w:numId w:val="3"/>
        </w:numPr>
        <w:tabs>
          <w:tab w:val="left" w:pos="3510"/>
          <w:tab w:val="left" w:pos="3513"/>
        </w:tabs>
        <w:spacing w:before="233" w:line="208" w:lineRule="auto"/>
        <w:ind w:hanging="567"/>
        <w:jc w:val="both"/>
        <w:rPr>
          <w:sz w:val="24"/>
        </w:rPr>
      </w:pPr>
      <w:r>
        <w:rPr>
          <w:sz w:val="24"/>
        </w:rPr>
        <w:t>La société Cartier se présente comme titulaire d’une licence sur</w:t>
      </w:r>
      <w:r>
        <w:rPr>
          <w:spacing w:val="-1"/>
          <w:sz w:val="24"/>
        </w:rPr>
        <w:t xml:space="preserve"> </w:t>
      </w:r>
      <w:r>
        <w:rPr>
          <w:sz w:val="24"/>
        </w:rPr>
        <w:t xml:space="preserve">ces </w:t>
      </w:r>
      <w:r>
        <w:rPr>
          <w:spacing w:val="-2"/>
          <w:sz w:val="24"/>
        </w:rPr>
        <w:t>marques</w:t>
      </w:r>
      <w:r>
        <w:rPr>
          <w:spacing w:val="-10"/>
          <w:sz w:val="24"/>
        </w:rPr>
        <w:t xml:space="preserve"> </w:t>
      </w:r>
      <w:r>
        <w:rPr>
          <w:spacing w:val="-2"/>
          <w:sz w:val="24"/>
        </w:rPr>
        <w:t>pour</w:t>
      </w:r>
      <w:r>
        <w:rPr>
          <w:spacing w:val="-6"/>
          <w:sz w:val="24"/>
        </w:rPr>
        <w:t xml:space="preserve"> </w:t>
      </w:r>
      <w:r>
        <w:rPr>
          <w:spacing w:val="-2"/>
          <w:sz w:val="24"/>
        </w:rPr>
        <w:t>la</w:t>
      </w:r>
      <w:r>
        <w:rPr>
          <w:spacing w:val="-5"/>
          <w:sz w:val="24"/>
        </w:rPr>
        <w:t xml:space="preserve"> </w:t>
      </w:r>
      <w:r>
        <w:rPr>
          <w:spacing w:val="-2"/>
          <w:sz w:val="24"/>
        </w:rPr>
        <w:t>fabrication</w:t>
      </w:r>
      <w:r>
        <w:rPr>
          <w:spacing w:val="-4"/>
          <w:sz w:val="24"/>
        </w:rPr>
        <w:t xml:space="preserve"> </w:t>
      </w:r>
      <w:r>
        <w:rPr>
          <w:spacing w:val="-2"/>
          <w:sz w:val="24"/>
        </w:rPr>
        <w:t>et</w:t>
      </w:r>
      <w:r>
        <w:rPr>
          <w:spacing w:val="-5"/>
          <w:sz w:val="24"/>
        </w:rPr>
        <w:t xml:space="preserve"> </w:t>
      </w:r>
      <w:r>
        <w:rPr>
          <w:spacing w:val="-2"/>
          <w:sz w:val="24"/>
        </w:rPr>
        <w:t>la</w:t>
      </w:r>
      <w:r>
        <w:rPr>
          <w:spacing w:val="-9"/>
          <w:sz w:val="24"/>
        </w:rPr>
        <w:t xml:space="preserve"> </w:t>
      </w:r>
      <w:r>
        <w:rPr>
          <w:spacing w:val="-2"/>
          <w:sz w:val="24"/>
        </w:rPr>
        <w:t>commercialisation</w:t>
      </w:r>
      <w:r>
        <w:rPr>
          <w:spacing w:val="-10"/>
          <w:sz w:val="24"/>
        </w:rPr>
        <w:t xml:space="preserve"> </w:t>
      </w:r>
      <w:r>
        <w:rPr>
          <w:spacing w:val="-2"/>
          <w:sz w:val="24"/>
        </w:rPr>
        <w:t>de</w:t>
      </w:r>
      <w:r>
        <w:rPr>
          <w:spacing w:val="-9"/>
          <w:sz w:val="24"/>
        </w:rPr>
        <w:t xml:space="preserve"> </w:t>
      </w:r>
      <w:r>
        <w:rPr>
          <w:spacing w:val="-2"/>
          <w:sz w:val="24"/>
        </w:rPr>
        <w:t>produits</w:t>
      </w:r>
      <w:r>
        <w:rPr>
          <w:spacing w:val="-8"/>
          <w:sz w:val="24"/>
        </w:rPr>
        <w:t xml:space="preserve"> </w:t>
      </w:r>
      <w:r>
        <w:rPr>
          <w:spacing w:val="-2"/>
          <w:sz w:val="24"/>
        </w:rPr>
        <w:t xml:space="preserve">vendus </w:t>
      </w:r>
      <w:r>
        <w:rPr>
          <w:sz w:val="24"/>
        </w:rPr>
        <w:t>sous ces marques.</w:t>
      </w:r>
    </w:p>
    <w:p w14:paraId="0A104673" w14:textId="77777777" w:rsidR="00A3156E" w:rsidRDefault="00000000">
      <w:pPr>
        <w:pStyle w:val="Paragraphedeliste"/>
        <w:numPr>
          <w:ilvl w:val="0"/>
          <w:numId w:val="3"/>
        </w:numPr>
        <w:tabs>
          <w:tab w:val="left" w:pos="3510"/>
          <w:tab w:val="left" w:pos="3513"/>
        </w:tabs>
        <w:spacing w:line="208" w:lineRule="auto"/>
        <w:ind w:right="163" w:hanging="567"/>
        <w:jc w:val="both"/>
        <w:rPr>
          <w:sz w:val="24"/>
        </w:rPr>
      </w:pPr>
      <w:r>
        <w:rPr>
          <w:sz w:val="24"/>
        </w:rPr>
        <w:t>Dans</w:t>
      </w:r>
      <w:r>
        <w:rPr>
          <w:spacing w:val="-3"/>
          <w:sz w:val="24"/>
        </w:rPr>
        <w:t xml:space="preserve"> </w:t>
      </w:r>
      <w:r>
        <w:rPr>
          <w:sz w:val="24"/>
        </w:rPr>
        <w:t>le</w:t>
      </w:r>
      <w:r>
        <w:rPr>
          <w:spacing w:val="-3"/>
          <w:sz w:val="24"/>
        </w:rPr>
        <w:t xml:space="preserve"> </w:t>
      </w:r>
      <w:r>
        <w:rPr>
          <w:sz w:val="24"/>
        </w:rPr>
        <w:t>cadre</w:t>
      </w:r>
      <w:r>
        <w:rPr>
          <w:spacing w:val="-3"/>
          <w:sz w:val="24"/>
        </w:rPr>
        <w:t xml:space="preserve"> </w:t>
      </w:r>
      <w:r>
        <w:rPr>
          <w:sz w:val="24"/>
        </w:rPr>
        <w:t>du</w:t>
      </w:r>
      <w:r>
        <w:rPr>
          <w:spacing w:val="-6"/>
          <w:sz w:val="24"/>
        </w:rPr>
        <w:t xml:space="preserve"> </w:t>
      </w:r>
      <w:r>
        <w:rPr>
          <w:sz w:val="24"/>
        </w:rPr>
        <w:t>développement</w:t>
      </w:r>
      <w:r>
        <w:rPr>
          <w:spacing w:val="-5"/>
          <w:sz w:val="24"/>
        </w:rPr>
        <w:t xml:space="preserve"> </w:t>
      </w:r>
      <w:r>
        <w:rPr>
          <w:sz w:val="24"/>
        </w:rPr>
        <w:t>d’une</w:t>
      </w:r>
      <w:r>
        <w:rPr>
          <w:spacing w:val="-3"/>
          <w:sz w:val="24"/>
        </w:rPr>
        <w:t xml:space="preserve"> </w:t>
      </w:r>
      <w:r>
        <w:rPr>
          <w:sz w:val="24"/>
        </w:rPr>
        <w:t>activité</w:t>
      </w:r>
      <w:r>
        <w:rPr>
          <w:spacing w:val="-2"/>
          <w:sz w:val="24"/>
        </w:rPr>
        <w:t xml:space="preserve"> </w:t>
      </w:r>
      <w:r>
        <w:rPr>
          <w:sz w:val="24"/>
        </w:rPr>
        <w:t>de</w:t>
      </w:r>
      <w:r>
        <w:rPr>
          <w:spacing w:val="-3"/>
          <w:sz w:val="24"/>
        </w:rPr>
        <w:t xml:space="preserve"> </w:t>
      </w:r>
      <w:r>
        <w:rPr>
          <w:sz w:val="24"/>
        </w:rPr>
        <w:t>vente</w:t>
      </w:r>
      <w:r>
        <w:rPr>
          <w:spacing w:val="-3"/>
          <w:sz w:val="24"/>
        </w:rPr>
        <w:t xml:space="preserve"> </w:t>
      </w:r>
      <w:r>
        <w:rPr>
          <w:sz w:val="24"/>
        </w:rPr>
        <w:t>de</w:t>
      </w:r>
      <w:r>
        <w:rPr>
          <w:spacing w:val="-3"/>
          <w:sz w:val="24"/>
        </w:rPr>
        <w:t xml:space="preserve"> </w:t>
      </w:r>
      <w:r>
        <w:rPr>
          <w:sz w:val="24"/>
        </w:rPr>
        <w:t>“boxes</w:t>
      </w:r>
      <w:r>
        <w:rPr>
          <w:spacing w:val="-3"/>
          <w:sz w:val="24"/>
        </w:rPr>
        <w:t xml:space="preserve"> </w:t>
      </w:r>
      <w:r>
        <w:rPr>
          <w:sz w:val="24"/>
        </w:rPr>
        <w:t xml:space="preserve">de </w:t>
      </w:r>
      <w:r>
        <w:rPr>
          <w:spacing w:val="-2"/>
          <w:sz w:val="24"/>
        </w:rPr>
        <w:t>bijoux”</w:t>
      </w:r>
      <w:r>
        <w:rPr>
          <w:spacing w:val="-13"/>
          <w:sz w:val="24"/>
        </w:rPr>
        <w:t xml:space="preserve"> </w:t>
      </w:r>
      <w:r>
        <w:rPr>
          <w:spacing w:val="-2"/>
          <w:sz w:val="24"/>
        </w:rPr>
        <w:t>sur</w:t>
      </w:r>
      <w:r>
        <w:rPr>
          <w:spacing w:val="-13"/>
          <w:sz w:val="24"/>
        </w:rPr>
        <w:t xml:space="preserve"> </w:t>
      </w:r>
      <w:r>
        <w:rPr>
          <w:spacing w:val="-2"/>
          <w:sz w:val="24"/>
        </w:rPr>
        <w:t>l’internet,</w:t>
      </w:r>
      <w:r>
        <w:rPr>
          <w:spacing w:val="-13"/>
          <w:sz w:val="24"/>
        </w:rPr>
        <w:t xml:space="preserve"> </w:t>
      </w:r>
      <w:r>
        <w:rPr>
          <w:spacing w:val="-2"/>
          <w:sz w:val="24"/>
        </w:rPr>
        <w:t>M.</w:t>
      </w:r>
      <w:r>
        <w:rPr>
          <w:spacing w:val="-13"/>
          <w:sz w:val="24"/>
        </w:rPr>
        <w:t xml:space="preserve"> </w:t>
      </w:r>
      <w:r>
        <w:rPr>
          <w:spacing w:val="-2"/>
          <w:sz w:val="24"/>
        </w:rPr>
        <w:t>Frédéric</w:t>
      </w:r>
      <w:r>
        <w:rPr>
          <w:spacing w:val="-13"/>
          <w:sz w:val="24"/>
        </w:rPr>
        <w:t xml:space="preserve"> </w:t>
      </w:r>
      <w:r>
        <w:rPr>
          <w:spacing w:val="-2"/>
          <w:sz w:val="24"/>
        </w:rPr>
        <w:t>Cohen</w:t>
      </w:r>
      <w:r>
        <w:rPr>
          <w:spacing w:val="-13"/>
          <w:sz w:val="24"/>
        </w:rPr>
        <w:t xml:space="preserve"> </w:t>
      </w:r>
      <w:r>
        <w:rPr>
          <w:spacing w:val="-2"/>
          <w:sz w:val="24"/>
        </w:rPr>
        <w:t>et</w:t>
      </w:r>
      <w:r>
        <w:rPr>
          <w:spacing w:val="-13"/>
          <w:sz w:val="24"/>
        </w:rPr>
        <w:t xml:space="preserve"> </w:t>
      </w:r>
      <w:r>
        <w:rPr>
          <w:spacing w:val="-2"/>
          <w:sz w:val="24"/>
        </w:rPr>
        <w:t>la</w:t>
      </w:r>
      <w:r>
        <w:rPr>
          <w:spacing w:val="-13"/>
          <w:sz w:val="24"/>
        </w:rPr>
        <w:t xml:space="preserve"> </w:t>
      </w:r>
      <w:r>
        <w:rPr>
          <w:spacing w:val="-2"/>
          <w:sz w:val="24"/>
        </w:rPr>
        <w:t>société</w:t>
      </w:r>
      <w:r>
        <w:rPr>
          <w:spacing w:val="-13"/>
          <w:sz w:val="24"/>
        </w:rPr>
        <w:t xml:space="preserve"> </w:t>
      </w:r>
      <w:r>
        <w:rPr>
          <w:spacing w:val="-2"/>
          <w:sz w:val="24"/>
        </w:rPr>
        <w:t>Défi</w:t>
      </w:r>
      <w:r>
        <w:rPr>
          <w:spacing w:val="-13"/>
          <w:sz w:val="24"/>
        </w:rPr>
        <w:t xml:space="preserve"> </w:t>
      </w:r>
      <w:r>
        <w:rPr>
          <w:spacing w:val="-2"/>
          <w:sz w:val="24"/>
        </w:rPr>
        <w:t xml:space="preserve">international </w:t>
      </w:r>
      <w:r>
        <w:rPr>
          <w:sz w:val="24"/>
        </w:rPr>
        <w:t>dont il est le gérant avaient respectivement</w:t>
      </w:r>
      <w:r>
        <w:rPr>
          <w:spacing w:val="-1"/>
          <w:sz w:val="24"/>
        </w:rPr>
        <w:t xml:space="preserve"> </w:t>
      </w:r>
      <w:r>
        <w:rPr>
          <w:sz w:val="24"/>
        </w:rPr>
        <w:t>déposé la marque verbale française</w:t>
      </w:r>
      <w:r>
        <w:rPr>
          <w:spacing w:val="39"/>
          <w:sz w:val="24"/>
        </w:rPr>
        <w:t xml:space="preserve"> </w:t>
      </w:r>
      <w:r>
        <w:rPr>
          <w:sz w:val="24"/>
        </w:rPr>
        <w:t>“Emma</w:t>
      </w:r>
      <w:r>
        <w:rPr>
          <w:spacing w:val="40"/>
          <w:sz w:val="24"/>
        </w:rPr>
        <w:t xml:space="preserve"> </w:t>
      </w:r>
      <w:r>
        <w:rPr>
          <w:sz w:val="24"/>
        </w:rPr>
        <w:t>&amp;</w:t>
      </w:r>
      <w:r>
        <w:rPr>
          <w:spacing w:val="40"/>
          <w:sz w:val="24"/>
        </w:rPr>
        <w:t xml:space="preserve"> </w:t>
      </w:r>
      <w:r>
        <w:rPr>
          <w:sz w:val="24"/>
        </w:rPr>
        <w:t>Chloé”</w:t>
      </w:r>
      <w:r>
        <w:rPr>
          <w:spacing w:val="40"/>
          <w:sz w:val="24"/>
        </w:rPr>
        <w:t xml:space="preserve"> </w:t>
      </w:r>
      <w:r>
        <w:rPr>
          <w:sz w:val="24"/>
        </w:rPr>
        <w:t>en</w:t>
      </w:r>
      <w:r>
        <w:rPr>
          <w:spacing w:val="40"/>
          <w:sz w:val="24"/>
        </w:rPr>
        <w:t xml:space="preserve"> </w:t>
      </w:r>
      <w:r>
        <w:rPr>
          <w:sz w:val="24"/>
        </w:rPr>
        <w:t>2012</w:t>
      </w:r>
      <w:r>
        <w:rPr>
          <w:spacing w:val="40"/>
          <w:sz w:val="24"/>
        </w:rPr>
        <w:t xml:space="preserve"> </w:t>
      </w:r>
      <w:r>
        <w:rPr>
          <w:sz w:val="24"/>
        </w:rPr>
        <w:t>et</w:t>
      </w:r>
      <w:r>
        <w:rPr>
          <w:spacing w:val="40"/>
          <w:sz w:val="24"/>
        </w:rPr>
        <w:t xml:space="preserve"> </w:t>
      </w:r>
      <w:r>
        <w:rPr>
          <w:sz w:val="24"/>
        </w:rPr>
        <w:t>la</w:t>
      </w:r>
      <w:r>
        <w:rPr>
          <w:spacing w:val="40"/>
          <w:sz w:val="24"/>
        </w:rPr>
        <w:t xml:space="preserve"> </w:t>
      </w:r>
      <w:r>
        <w:rPr>
          <w:sz w:val="24"/>
        </w:rPr>
        <w:t>marque</w:t>
      </w:r>
      <w:r>
        <w:rPr>
          <w:spacing w:val="40"/>
          <w:sz w:val="24"/>
        </w:rPr>
        <w:t xml:space="preserve"> </w:t>
      </w:r>
      <w:r>
        <w:rPr>
          <w:sz w:val="24"/>
        </w:rPr>
        <w:t>semi-figurative</w:t>
      </w:r>
    </w:p>
    <w:p w14:paraId="2D6B5FCD" w14:textId="77777777" w:rsidR="00A3156E" w:rsidRDefault="00000000">
      <w:pPr>
        <w:pStyle w:val="Corpsdetexte"/>
        <w:spacing w:before="51" w:line="204" w:lineRule="auto"/>
        <w:ind w:right="164"/>
      </w:pPr>
      <w:r>
        <w:rPr>
          <w:spacing w:val="-2"/>
        </w:rPr>
        <w:t>française</w:t>
      </w:r>
      <w:r>
        <w:rPr>
          <w:spacing w:val="-13"/>
        </w:rPr>
        <w:t xml:space="preserve"> </w:t>
      </w:r>
      <w:r>
        <w:rPr>
          <w:noProof/>
          <w:spacing w:val="-19"/>
          <w:position w:val="-6"/>
        </w:rPr>
        <w:drawing>
          <wp:inline distT="0" distB="0" distL="0" distR="0" wp14:anchorId="602ACE6D" wp14:editId="653E182B">
            <wp:extent cx="239268" cy="2270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39268" cy="227075"/>
                    </a:xfrm>
                    <a:prstGeom prst="rect">
                      <a:avLst/>
                    </a:prstGeom>
                  </pic:spPr>
                </pic:pic>
              </a:graphicData>
            </a:graphic>
          </wp:inline>
        </w:drawing>
      </w:r>
      <w:r>
        <w:rPr>
          <w:spacing w:val="-2"/>
        </w:rPr>
        <w:t>en</w:t>
      </w:r>
      <w:r>
        <w:rPr>
          <w:spacing w:val="-12"/>
        </w:rPr>
        <w:t xml:space="preserve"> </w:t>
      </w:r>
      <w:r>
        <w:rPr>
          <w:spacing w:val="-2"/>
        </w:rPr>
        <w:t>2013,</w:t>
      </w:r>
      <w:r>
        <w:rPr>
          <w:spacing w:val="-11"/>
        </w:rPr>
        <w:t xml:space="preserve"> </w:t>
      </w:r>
      <w:r>
        <w:rPr>
          <w:spacing w:val="-2"/>
        </w:rPr>
        <w:t>ce</w:t>
      </w:r>
      <w:r>
        <w:rPr>
          <w:spacing w:val="-13"/>
        </w:rPr>
        <w:t xml:space="preserve"> </w:t>
      </w:r>
      <w:r>
        <w:rPr>
          <w:spacing w:val="-2"/>
        </w:rPr>
        <w:t>qui</w:t>
      </w:r>
      <w:r>
        <w:rPr>
          <w:spacing w:val="-11"/>
        </w:rPr>
        <w:t xml:space="preserve"> </w:t>
      </w:r>
      <w:r>
        <w:rPr>
          <w:spacing w:val="-2"/>
        </w:rPr>
        <w:t>a</w:t>
      </w:r>
      <w:r>
        <w:rPr>
          <w:spacing w:val="-12"/>
        </w:rPr>
        <w:t xml:space="preserve"> </w:t>
      </w:r>
      <w:r>
        <w:rPr>
          <w:spacing w:val="-2"/>
        </w:rPr>
        <w:t>donné</w:t>
      </w:r>
      <w:r>
        <w:rPr>
          <w:spacing w:val="-12"/>
        </w:rPr>
        <w:t xml:space="preserve"> </w:t>
      </w:r>
      <w:r>
        <w:rPr>
          <w:spacing w:val="-2"/>
        </w:rPr>
        <w:t>lieu</w:t>
      </w:r>
      <w:r>
        <w:rPr>
          <w:spacing w:val="-11"/>
        </w:rPr>
        <w:t xml:space="preserve"> </w:t>
      </w:r>
      <w:r>
        <w:rPr>
          <w:spacing w:val="-2"/>
        </w:rPr>
        <w:t>à</w:t>
      </w:r>
      <w:r>
        <w:rPr>
          <w:spacing w:val="-12"/>
        </w:rPr>
        <w:t xml:space="preserve"> </w:t>
      </w:r>
      <w:r>
        <w:rPr>
          <w:spacing w:val="-2"/>
        </w:rPr>
        <w:t>une</w:t>
      </w:r>
      <w:r>
        <w:rPr>
          <w:spacing w:val="-12"/>
        </w:rPr>
        <w:t xml:space="preserve"> </w:t>
      </w:r>
      <w:r>
        <w:rPr>
          <w:spacing w:val="-2"/>
        </w:rPr>
        <w:t>opposition</w:t>
      </w:r>
      <w:r>
        <w:rPr>
          <w:spacing w:val="-10"/>
        </w:rPr>
        <w:t xml:space="preserve"> </w:t>
      </w:r>
      <w:r>
        <w:rPr>
          <w:spacing w:val="-2"/>
        </w:rPr>
        <w:t>de</w:t>
      </w:r>
      <w:r>
        <w:rPr>
          <w:spacing w:val="-12"/>
        </w:rPr>
        <w:t xml:space="preserve"> </w:t>
      </w:r>
      <w:r>
        <w:rPr>
          <w:spacing w:val="-2"/>
        </w:rPr>
        <w:t>la</w:t>
      </w:r>
      <w:r>
        <w:rPr>
          <w:spacing w:val="-9"/>
        </w:rPr>
        <w:t xml:space="preserve"> </w:t>
      </w:r>
      <w:r>
        <w:rPr>
          <w:spacing w:val="-2"/>
        </w:rPr>
        <w:t xml:space="preserve">société </w:t>
      </w:r>
      <w:r>
        <w:t>Chloé,</w:t>
      </w:r>
      <w:r>
        <w:rPr>
          <w:spacing w:val="-15"/>
        </w:rPr>
        <w:t xml:space="preserve"> </w:t>
      </w:r>
      <w:r>
        <w:t>puis</w:t>
      </w:r>
      <w:r>
        <w:rPr>
          <w:spacing w:val="-15"/>
        </w:rPr>
        <w:t xml:space="preserve"> </w:t>
      </w:r>
      <w:r>
        <w:t>à</w:t>
      </w:r>
      <w:r>
        <w:rPr>
          <w:spacing w:val="-15"/>
        </w:rPr>
        <w:t xml:space="preserve"> </w:t>
      </w:r>
      <w:r>
        <w:t>des</w:t>
      </w:r>
      <w:r>
        <w:rPr>
          <w:spacing w:val="-15"/>
        </w:rPr>
        <w:t xml:space="preserve"> </w:t>
      </w:r>
      <w:r>
        <w:t>négociations</w:t>
      </w:r>
      <w:r>
        <w:rPr>
          <w:spacing w:val="-15"/>
        </w:rPr>
        <w:t xml:space="preserve"> </w:t>
      </w:r>
      <w:r>
        <w:t>qui</w:t>
      </w:r>
      <w:r>
        <w:rPr>
          <w:spacing w:val="-15"/>
        </w:rPr>
        <w:t xml:space="preserve"> </w:t>
      </w:r>
      <w:r>
        <w:t>ont</w:t>
      </w:r>
      <w:r>
        <w:rPr>
          <w:spacing w:val="-15"/>
        </w:rPr>
        <w:t xml:space="preserve"> </w:t>
      </w:r>
      <w:r>
        <w:t>abouti</w:t>
      </w:r>
      <w:r>
        <w:rPr>
          <w:spacing w:val="-15"/>
        </w:rPr>
        <w:t xml:space="preserve"> </w:t>
      </w:r>
      <w:r>
        <w:t>à</w:t>
      </w:r>
      <w:r>
        <w:rPr>
          <w:spacing w:val="-15"/>
        </w:rPr>
        <w:t xml:space="preserve"> </w:t>
      </w:r>
      <w:r>
        <w:t>la</w:t>
      </w:r>
      <w:r>
        <w:rPr>
          <w:spacing w:val="-15"/>
        </w:rPr>
        <w:t xml:space="preserve"> </w:t>
      </w:r>
      <w:r>
        <w:t>signature</w:t>
      </w:r>
      <w:r>
        <w:rPr>
          <w:spacing w:val="-15"/>
        </w:rPr>
        <w:t xml:space="preserve"> </w:t>
      </w:r>
      <w:r>
        <w:t>d’un</w:t>
      </w:r>
      <w:r>
        <w:rPr>
          <w:spacing w:val="-15"/>
        </w:rPr>
        <w:t xml:space="preserve"> </w:t>
      </w:r>
      <w:r>
        <w:t xml:space="preserve">accord de coexistence en mai 2013, lequel a fait l’objet d’un avenant en mai </w:t>
      </w:r>
      <w:r>
        <w:rPr>
          <w:spacing w:val="-2"/>
        </w:rPr>
        <w:t>2015.</w:t>
      </w:r>
    </w:p>
    <w:p w14:paraId="0B4713E4" w14:textId="77777777" w:rsidR="00A3156E" w:rsidRDefault="00000000">
      <w:pPr>
        <w:pStyle w:val="Paragraphedeliste"/>
        <w:numPr>
          <w:ilvl w:val="0"/>
          <w:numId w:val="3"/>
        </w:numPr>
        <w:tabs>
          <w:tab w:val="left" w:pos="3510"/>
          <w:tab w:val="left" w:pos="3513"/>
        </w:tabs>
        <w:spacing w:before="244" w:line="208" w:lineRule="auto"/>
        <w:ind w:hanging="567"/>
        <w:jc w:val="both"/>
        <w:rPr>
          <w:sz w:val="24"/>
        </w:rPr>
      </w:pPr>
      <w:r>
        <w:rPr>
          <w:sz w:val="24"/>
        </w:rPr>
        <w:t>Dans le cadre de cet accord, M. Cohen a retiré sa demande d’enregistrement et la société Défi international a limité la sienne, ce qui</w:t>
      </w:r>
      <w:r>
        <w:rPr>
          <w:spacing w:val="20"/>
          <w:sz w:val="24"/>
        </w:rPr>
        <w:t xml:space="preserve"> </w:t>
      </w:r>
      <w:r>
        <w:rPr>
          <w:sz w:val="24"/>
        </w:rPr>
        <w:t>a</w:t>
      </w:r>
      <w:r>
        <w:rPr>
          <w:spacing w:val="18"/>
          <w:sz w:val="24"/>
        </w:rPr>
        <w:t xml:space="preserve"> </w:t>
      </w:r>
      <w:r>
        <w:rPr>
          <w:sz w:val="24"/>
        </w:rPr>
        <w:t>donné</w:t>
      </w:r>
      <w:r>
        <w:rPr>
          <w:spacing w:val="18"/>
          <w:sz w:val="24"/>
        </w:rPr>
        <w:t xml:space="preserve"> </w:t>
      </w:r>
      <w:r>
        <w:rPr>
          <w:sz w:val="24"/>
        </w:rPr>
        <w:t>lieu</w:t>
      </w:r>
      <w:r>
        <w:rPr>
          <w:spacing w:val="19"/>
          <w:sz w:val="24"/>
        </w:rPr>
        <w:t xml:space="preserve"> </w:t>
      </w:r>
      <w:r>
        <w:rPr>
          <w:sz w:val="24"/>
        </w:rPr>
        <w:t>à</w:t>
      </w:r>
      <w:r>
        <w:rPr>
          <w:spacing w:val="18"/>
          <w:sz w:val="24"/>
        </w:rPr>
        <w:t xml:space="preserve"> </w:t>
      </w:r>
      <w:r>
        <w:rPr>
          <w:sz w:val="24"/>
        </w:rPr>
        <w:t>l’enregistrement</w:t>
      </w:r>
      <w:r>
        <w:rPr>
          <w:spacing w:val="18"/>
          <w:sz w:val="24"/>
        </w:rPr>
        <w:t xml:space="preserve"> </w:t>
      </w:r>
      <w:r>
        <w:rPr>
          <w:sz w:val="24"/>
        </w:rPr>
        <w:t>de</w:t>
      </w:r>
      <w:r>
        <w:rPr>
          <w:spacing w:val="18"/>
          <w:sz w:val="24"/>
        </w:rPr>
        <w:t xml:space="preserve"> </w:t>
      </w:r>
      <w:r>
        <w:rPr>
          <w:sz w:val="24"/>
        </w:rPr>
        <w:t>la</w:t>
      </w:r>
      <w:r>
        <w:rPr>
          <w:spacing w:val="19"/>
          <w:sz w:val="24"/>
        </w:rPr>
        <w:t xml:space="preserve"> </w:t>
      </w:r>
      <w:r>
        <w:rPr>
          <w:sz w:val="24"/>
        </w:rPr>
        <w:t>marque semi-figurative de</w:t>
      </w:r>
    </w:p>
    <w:p w14:paraId="40D2D231" w14:textId="77777777" w:rsidR="00A3156E" w:rsidRDefault="00000000">
      <w:pPr>
        <w:pStyle w:val="Corpsdetexte"/>
        <w:spacing w:before="20"/>
      </w:pPr>
      <w:r>
        <w:t>l’Union</w:t>
      </w:r>
      <w:r>
        <w:rPr>
          <w:spacing w:val="-1"/>
        </w:rPr>
        <w:t xml:space="preserve"> </w:t>
      </w:r>
      <w:r>
        <w:t>européenne</w:t>
      </w:r>
      <w:r>
        <w:rPr>
          <w:spacing w:val="-1"/>
        </w:rPr>
        <w:t xml:space="preserve"> </w:t>
      </w:r>
      <w:r>
        <w:t xml:space="preserve">n°14956627, </w:t>
      </w:r>
      <w:r>
        <w:rPr>
          <w:noProof/>
          <w:spacing w:val="1"/>
          <w:position w:val="-6"/>
        </w:rPr>
        <w:drawing>
          <wp:inline distT="0" distB="0" distL="0" distR="0" wp14:anchorId="1A320B08" wp14:editId="0CDDEA7B">
            <wp:extent cx="239267" cy="2270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39267" cy="227075"/>
                    </a:xfrm>
                    <a:prstGeom prst="rect">
                      <a:avLst/>
                    </a:prstGeom>
                  </pic:spPr>
                </pic:pic>
              </a:graphicData>
            </a:graphic>
          </wp:inline>
        </w:drawing>
      </w:r>
      <w:r>
        <w:t>,</w:t>
      </w:r>
      <w:r>
        <w:rPr>
          <w:spacing w:val="-1"/>
        </w:rPr>
        <w:t xml:space="preserve"> </w:t>
      </w:r>
      <w:r>
        <w:t>en</w:t>
      </w:r>
      <w:r>
        <w:rPr>
          <w:spacing w:val="-1"/>
        </w:rPr>
        <w:t xml:space="preserve"> </w:t>
      </w:r>
      <w:r>
        <w:t>classe</w:t>
      </w:r>
      <w:r>
        <w:rPr>
          <w:spacing w:val="-1"/>
        </w:rPr>
        <w:t xml:space="preserve"> </w:t>
      </w:r>
      <w:r>
        <w:rPr>
          <w:spacing w:val="-5"/>
        </w:rPr>
        <w:t>35.</w:t>
      </w:r>
    </w:p>
    <w:p w14:paraId="72D67CC3" w14:textId="77777777" w:rsidR="00A3156E" w:rsidRDefault="00000000">
      <w:pPr>
        <w:pStyle w:val="Paragraphedeliste"/>
        <w:numPr>
          <w:ilvl w:val="0"/>
          <w:numId w:val="3"/>
        </w:numPr>
        <w:tabs>
          <w:tab w:val="left" w:pos="3512"/>
        </w:tabs>
        <w:spacing w:before="189"/>
        <w:ind w:left="3512" w:right="0" w:hanging="565"/>
        <w:rPr>
          <w:sz w:val="24"/>
        </w:rPr>
      </w:pPr>
      <w:r>
        <w:rPr>
          <w:sz w:val="24"/>
        </w:rPr>
        <w:t>Le</w:t>
      </w:r>
      <w:r>
        <w:rPr>
          <w:spacing w:val="45"/>
          <w:sz w:val="24"/>
        </w:rPr>
        <w:t xml:space="preserve"> </w:t>
      </w:r>
      <w:r>
        <w:rPr>
          <w:sz w:val="24"/>
        </w:rPr>
        <w:t>7</w:t>
      </w:r>
      <w:r>
        <w:rPr>
          <w:spacing w:val="46"/>
          <w:sz w:val="24"/>
        </w:rPr>
        <w:t xml:space="preserve"> </w:t>
      </w:r>
      <w:r>
        <w:rPr>
          <w:sz w:val="24"/>
        </w:rPr>
        <w:t>mars</w:t>
      </w:r>
      <w:r>
        <w:rPr>
          <w:spacing w:val="45"/>
          <w:sz w:val="24"/>
        </w:rPr>
        <w:t xml:space="preserve"> </w:t>
      </w:r>
      <w:r>
        <w:rPr>
          <w:sz w:val="24"/>
        </w:rPr>
        <w:t>2017,</w:t>
      </w:r>
      <w:r>
        <w:rPr>
          <w:spacing w:val="46"/>
          <w:sz w:val="24"/>
        </w:rPr>
        <w:t xml:space="preserve"> </w:t>
      </w:r>
      <w:r>
        <w:rPr>
          <w:sz w:val="24"/>
        </w:rPr>
        <w:t>M.</w:t>
      </w:r>
      <w:r>
        <w:rPr>
          <w:spacing w:val="49"/>
          <w:sz w:val="24"/>
        </w:rPr>
        <w:t xml:space="preserve"> </w:t>
      </w:r>
      <w:r>
        <w:rPr>
          <w:sz w:val="24"/>
        </w:rPr>
        <w:t>Cohen</w:t>
      </w:r>
      <w:r>
        <w:rPr>
          <w:spacing w:val="51"/>
          <w:sz w:val="24"/>
        </w:rPr>
        <w:t xml:space="preserve"> </w:t>
      </w:r>
      <w:r>
        <w:rPr>
          <w:sz w:val="24"/>
        </w:rPr>
        <w:t>a</w:t>
      </w:r>
      <w:r>
        <w:rPr>
          <w:spacing w:val="50"/>
          <w:sz w:val="24"/>
        </w:rPr>
        <w:t xml:space="preserve"> </w:t>
      </w:r>
      <w:r>
        <w:rPr>
          <w:sz w:val="24"/>
        </w:rPr>
        <w:t>déposé</w:t>
      </w:r>
      <w:r>
        <w:rPr>
          <w:spacing w:val="49"/>
          <w:sz w:val="24"/>
        </w:rPr>
        <w:t xml:space="preserve"> </w:t>
      </w:r>
      <w:r>
        <w:rPr>
          <w:sz w:val="24"/>
        </w:rPr>
        <w:t>la</w:t>
      </w:r>
      <w:r>
        <w:rPr>
          <w:spacing w:val="49"/>
          <w:sz w:val="24"/>
        </w:rPr>
        <w:t xml:space="preserve"> </w:t>
      </w:r>
      <w:r>
        <w:rPr>
          <w:sz w:val="24"/>
        </w:rPr>
        <w:t>marque</w:t>
      </w:r>
      <w:r>
        <w:rPr>
          <w:spacing w:val="44"/>
          <w:sz w:val="24"/>
        </w:rPr>
        <w:t xml:space="preserve"> </w:t>
      </w:r>
      <w:r>
        <w:rPr>
          <w:sz w:val="24"/>
        </w:rPr>
        <w:t>verbale</w:t>
      </w:r>
      <w:r>
        <w:rPr>
          <w:spacing w:val="1"/>
          <w:sz w:val="24"/>
        </w:rPr>
        <w:t xml:space="preserve"> </w:t>
      </w:r>
      <w:r>
        <w:rPr>
          <w:spacing w:val="-2"/>
          <w:sz w:val="24"/>
        </w:rPr>
        <w:t>française</w:t>
      </w:r>
    </w:p>
    <w:p w14:paraId="297D3250" w14:textId="77777777" w:rsidR="00A3156E" w:rsidRDefault="00A3156E">
      <w:pPr>
        <w:pStyle w:val="Paragraphedeliste"/>
        <w:jc w:val="left"/>
        <w:rPr>
          <w:sz w:val="24"/>
        </w:rPr>
        <w:sectPr w:rsidR="00A3156E">
          <w:pgSz w:w="11910" w:h="16840"/>
          <w:pgMar w:top="760" w:right="1275" w:bottom="1120" w:left="283" w:header="0" w:footer="923" w:gutter="0"/>
          <w:cols w:space="720"/>
        </w:sectPr>
      </w:pPr>
    </w:p>
    <w:p w14:paraId="42FFE913" w14:textId="77777777" w:rsidR="00A3156E" w:rsidRDefault="00000000">
      <w:pPr>
        <w:pStyle w:val="Corpsdetexte"/>
        <w:spacing w:before="73" w:line="208" w:lineRule="auto"/>
        <w:ind w:right="158"/>
      </w:pPr>
      <w:r>
        <w:lastRenderedPageBreak/>
        <w:t>“L’Atelier</w:t>
      </w:r>
      <w:r>
        <w:rPr>
          <w:spacing w:val="-2"/>
        </w:rPr>
        <w:t xml:space="preserve"> </w:t>
      </w:r>
      <w:r>
        <w:t>d’Emma</w:t>
      </w:r>
      <w:r>
        <w:rPr>
          <w:spacing w:val="-3"/>
        </w:rPr>
        <w:t xml:space="preserve"> </w:t>
      </w:r>
      <w:r>
        <w:t>&amp;</w:t>
      </w:r>
      <w:r>
        <w:rPr>
          <w:spacing w:val="-4"/>
        </w:rPr>
        <w:t xml:space="preserve"> </w:t>
      </w:r>
      <w:r>
        <w:t>Chloé”</w:t>
      </w:r>
      <w:r>
        <w:rPr>
          <w:spacing w:val="-1"/>
        </w:rPr>
        <w:t xml:space="preserve"> </w:t>
      </w:r>
      <w:r>
        <w:t>en</w:t>
      </w:r>
      <w:r>
        <w:rPr>
          <w:spacing w:val="-1"/>
        </w:rPr>
        <w:t xml:space="preserve"> </w:t>
      </w:r>
      <w:r>
        <w:t>classes</w:t>
      </w:r>
      <w:r>
        <w:rPr>
          <w:spacing w:val="-2"/>
        </w:rPr>
        <w:t xml:space="preserve"> </w:t>
      </w:r>
      <w:r>
        <w:t>14, 29, 30</w:t>
      </w:r>
      <w:r>
        <w:rPr>
          <w:spacing w:val="-2"/>
        </w:rPr>
        <w:t xml:space="preserve"> </w:t>
      </w:r>
      <w:r>
        <w:t>et</w:t>
      </w:r>
      <w:r>
        <w:rPr>
          <w:spacing w:val="-2"/>
        </w:rPr>
        <w:t xml:space="preserve"> </w:t>
      </w:r>
      <w:r>
        <w:t>43</w:t>
      </w:r>
      <w:r>
        <w:rPr>
          <w:spacing w:val="40"/>
        </w:rPr>
        <w:t xml:space="preserve"> </w:t>
      </w:r>
      <w:r>
        <w:t>;</w:t>
      </w:r>
      <w:r>
        <w:rPr>
          <w:spacing w:val="-2"/>
        </w:rPr>
        <w:t xml:space="preserve"> </w:t>
      </w:r>
      <w:r>
        <w:t>tandis</w:t>
      </w:r>
      <w:r>
        <w:rPr>
          <w:spacing w:val="-2"/>
        </w:rPr>
        <w:t xml:space="preserve"> </w:t>
      </w:r>
      <w:r>
        <w:t>que le</w:t>
      </w:r>
      <w:r>
        <w:rPr>
          <w:spacing w:val="-3"/>
        </w:rPr>
        <w:t xml:space="preserve"> </w:t>
      </w:r>
      <w:r>
        <w:t>6</w:t>
      </w:r>
      <w:r>
        <w:rPr>
          <w:spacing w:val="-3"/>
        </w:rPr>
        <w:t xml:space="preserve"> </w:t>
      </w:r>
      <w:r>
        <w:t>septembre</w:t>
      </w:r>
      <w:r>
        <w:rPr>
          <w:spacing w:val="-3"/>
        </w:rPr>
        <w:t xml:space="preserve"> </w:t>
      </w:r>
      <w:r>
        <w:t>2019,</w:t>
      </w:r>
      <w:r>
        <w:rPr>
          <w:spacing w:val="-3"/>
        </w:rPr>
        <w:t xml:space="preserve"> </w:t>
      </w:r>
      <w:r>
        <w:t>la</w:t>
      </w:r>
      <w:r>
        <w:rPr>
          <w:spacing w:val="-8"/>
        </w:rPr>
        <w:t xml:space="preserve"> </w:t>
      </w:r>
      <w:r>
        <w:t>société</w:t>
      </w:r>
      <w:r>
        <w:rPr>
          <w:spacing w:val="-8"/>
        </w:rPr>
        <w:t xml:space="preserve"> </w:t>
      </w:r>
      <w:r>
        <w:t>Defi</w:t>
      </w:r>
      <w:r>
        <w:rPr>
          <w:spacing w:val="-8"/>
        </w:rPr>
        <w:t xml:space="preserve"> </w:t>
      </w:r>
      <w:r>
        <w:t>international</w:t>
      </w:r>
      <w:r>
        <w:rPr>
          <w:spacing w:val="40"/>
        </w:rPr>
        <w:t xml:space="preserve"> </w:t>
      </w:r>
      <w:r>
        <w:t>a</w:t>
      </w:r>
      <w:r>
        <w:rPr>
          <w:spacing w:val="-3"/>
        </w:rPr>
        <w:t xml:space="preserve"> </w:t>
      </w:r>
      <w:r>
        <w:t>déposé</w:t>
      </w:r>
      <w:r>
        <w:rPr>
          <w:spacing w:val="-3"/>
        </w:rPr>
        <w:t xml:space="preserve"> </w:t>
      </w:r>
      <w:r>
        <w:t>la</w:t>
      </w:r>
      <w:r>
        <w:rPr>
          <w:spacing w:val="-3"/>
        </w:rPr>
        <w:t xml:space="preserve"> </w:t>
      </w:r>
      <w:r>
        <w:t>marque verbale de l’Union Européenne “L’ATELIER EMMA&amp;CHLOE” en classes 14, 18 et 25. Leur enregistrement a été refusé par l’Office européen</w:t>
      </w:r>
      <w:r>
        <w:rPr>
          <w:spacing w:val="-15"/>
        </w:rPr>
        <w:t xml:space="preserve"> </w:t>
      </w:r>
      <w:r>
        <w:t>pour</w:t>
      </w:r>
      <w:r>
        <w:rPr>
          <w:spacing w:val="-15"/>
        </w:rPr>
        <w:t xml:space="preserve"> </w:t>
      </w:r>
      <w:r>
        <w:t>la</w:t>
      </w:r>
      <w:r>
        <w:rPr>
          <w:spacing w:val="-15"/>
        </w:rPr>
        <w:t xml:space="preserve"> </w:t>
      </w:r>
      <w:r>
        <w:t>propriété</w:t>
      </w:r>
      <w:r>
        <w:rPr>
          <w:spacing w:val="-15"/>
        </w:rPr>
        <w:t xml:space="preserve"> </w:t>
      </w:r>
      <w:r>
        <w:t>intellectuelle</w:t>
      </w:r>
      <w:r>
        <w:rPr>
          <w:spacing w:val="-14"/>
        </w:rPr>
        <w:t xml:space="preserve"> </w:t>
      </w:r>
      <w:r>
        <w:t>(EUIPO),</w:t>
      </w:r>
      <w:r>
        <w:rPr>
          <w:spacing w:val="-15"/>
        </w:rPr>
        <w:t xml:space="preserve"> </w:t>
      </w:r>
      <w:r>
        <w:t>puis</w:t>
      </w:r>
      <w:r>
        <w:rPr>
          <w:spacing w:val="-12"/>
        </w:rPr>
        <w:t xml:space="preserve"> </w:t>
      </w:r>
      <w:r>
        <w:t>par</w:t>
      </w:r>
      <w:r>
        <w:rPr>
          <w:spacing w:val="-15"/>
        </w:rPr>
        <w:t xml:space="preserve"> </w:t>
      </w:r>
      <w:r>
        <w:t>la</w:t>
      </w:r>
      <w:r>
        <w:rPr>
          <w:spacing w:val="-15"/>
        </w:rPr>
        <w:t xml:space="preserve"> </w:t>
      </w:r>
      <w:r>
        <w:t xml:space="preserve">chambre des recours à la suite des oppositions formées par la société Chloé, motif pris qu’il existait un risque de confusion avec les marques de </w:t>
      </w:r>
      <w:r>
        <w:rPr>
          <w:spacing w:val="-2"/>
        </w:rPr>
        <w:t>celle-ci.</w:t>
      </w:r>
    </w:p>
    <w:p w14:paraId="6E9D58B7" w14:textId="77777777" w:rsidR="00A3156E" w:rsidRDefault="00000000">
      <w:pPr>
        <w:pStyle w:val="Paragraphedeliste"/>
        <w:numPr>
          <w:ilvl w:val="0"/>
          <w:numId w:val="3"/>
        </w:numPr>
        <w:tabs>
          <w:tab w:val="left" w:pos="3510"/>
          <w:tab w:val="left" w:pos="3513"/>
        </w:tabs>
        <w:spacing w:line="208" w:lineRule="auto"/>
        <w:ind w:right="153" w:hanging="567"/>
        <w:jc w:val="both"/>
        <w:rPr>
          <w:sz w:val="24"/>
        </w:rPr>
      </w:pPr>
      <w:r>
        <w:rPr>
          <w:sz w:val="24"/>
        </w:rPr>
        <w:t>Leur reprochant l’usage des signes “Emma&amp;Chloé” et “L’atelier d’Emma&amp;Chloé” en violation de l’accord de coexistence, la société Chloé</w:t>
      </w:r>
      <w:r>
        <w:rPr>
          <w:spacing w:val="-9"/>
          <w:sz w:val="24"/>
        </w:rPr>
        <w:t xml:space="preserve"> </w:t>
      </w:r>
      <w:r>
        <w:rPr>
          <w:sz w:val="24"/>
        </w:rPr>
        <w:t>a</w:t>
      </w:r>
      <w:r>
        <w:rPr>
          <w:spacing w:val="-11"/>
          <w:sz w:val="24"/>
        </w:rPr>
        <w:t xml:space="preserve"> </w:t>
      </w:r>
      <w:r>
        <w:rPr>
          <w:sz w:val="24"/>
        </w:rPr>
        <w:t>fait</w:t>
      </w:r>
      <w:r>
        <w:rPr>
          <w:spacing w:val="-10"/>
          <w:sz w:val="24"/>
        </w:rPr>
        <w:t xml:space="preserve"> </w:t>
      </w:r>
      <w:r>
        <w:rPr>
          <w:sz w:val="24"/>
        </w:rPr>
        <w:t>dresser</w:t>
      </w:r>
      <w:r>
        <w:rPr>
          <w:spacing w:val="-12"/>
          <w:sz w:val="24"/>
        </w:rPr>
        <w:t xml:space="preserve"> </w:t>
      </w:r>
      <w:r>
        <w:rPr>
          <w:sz w:val="24"/>
        </w:rPr>
        <w:t>un</w:t>
      </w:r>
      <w:r>
        <w:rPr>
          <w:spacing w:val="-11"/>
          <w:sz w:val="24"/>
        </w:rPr>
        <w:t xml:space="preserve"> </w:t>
      </w:r>
      <w:r>
        <w:rPr>
          <w:sz w:val="24"/>
        </w:rPr>
        <w:t>constat</w:t>
      </w:r>
      <w:r>
        <w:rPr>
          <w:spacing w:val="-10"/>
          <w:sz w:val="24"/>
        </w:rPr>
        <w:t xml:space="preserve"> </w:t>
      </w:r>
      <w:r>
        <w:rPr>
          <w:sz w:val="24"/>
        </w:rPr>
        <w:t>par</w:t>
      </w:r>
      <w:r>
        <w:rPr>
          <w:spacing w:val="-11"/>
          <w:sz w:val="24"/>
        </w:rPr>
        <w:t xml:space="preserve"> </w:t>
      </w:r>
      <w:r>
        <w:rPr>
          <w:sz w:val="24"/>
        </w:rPr>
        <w:t>un</w:t>
      </w:r>
      <w:r>
        <w:rPr>
          <w:spacing w:val="-10"/>
          <w:sz w:val="24"/>
        </w:rPr>
        <w:t xml:space="preserve"> </w:t>
      </w:r>
      <w:r>
        <w:rPr>
          <w:sz w:val="24"/>
        </w:rPr>
        <w:t>commissaire</w:t>
      </w:r>
      <w:r>
        <w:rPr>
          <w:spacing w:val="-8"/>
          <w:sz w:val="24"/>
        </w:rPr>
        <w:t xml:space="preserve"> </w:t>
      </w:r>
      <w:r>
        <w:rPr>
          <w:sz w:val="24"/>
        </w:rPr>
        <w:t>de</w:t>
      </w:r>
      <w:r>
        <w:rPr>
          <w:spacing w:val="-8"/>
          <w:sz w:val="24"/>
        </w:rPr>
        <w:t xml:space="preserve"> </w:t>
      </w:r>
      <w:r>
        <w:rPr>
          <w:sz w:val="24"/>
        </w:rPr>
        <w:t>justice</w:t>
      </w:r>
      <w:r>
        <w:rPr>
          <w:spacing w:val="-10"/>
          <w:sz w:val="24"/>
        </w:rPr>
        <w:t xml:space="preserve"> </w:t>
      </w:r>
      <w:r>
        <w:rPr>
          <w:sz w:val="24"/>
        </w:rPr>
        <w:t>le</w:t>
      </w:r>
      <w:r>
        <w:rPr>
          <w:spacing w:val="-10"/>
          <w:sz w:val="24"/>
        </w:rPr>
        <w:t xml:space="preserve"> </w:t>
      </w:r>
      <w:r>
        <w:rPr>
          <w:sz w:val="24"/>
        </w:rPr>
        <w:t>21</w:t>
      </w:r>
      <w:r>
        <w:rPr>
          <w:spacing w:val="-10"/>
          <w:sz w:val="24"/>
        </w:rPr>
        <w:t xml:space="preserve"> </w:t>
      </w:r>
      <w:r>
        <w:rPr>
          <w:sz w:val="24"/>
        </w:rPr>
        <w:t>mai 2021,</w:t>
      </w:r>
      <w:r>
        <w:rPr>
          <w:spacing w:val="-3"/>
          <w:sz w:val="24"/>
        </w:rPr>
        <w:t xml:space="preserve"> </w:t>
      </w:r>
      <w:r>
        <w:rPr>
          <w:sz w:val="24"/>
        </w:rPr>
        <w:t>avant</w:t>
      </w:r>
      <w:r>
        <w:rPr>
          <w:spacing w:val="-7"/>
          <w:sz w:val="24"/>
        </w:rPr>
        <w:t xml:space="preserve"> </w:t>
      </w:r>
      <w:r>
        <w:rPr>
          <w:sz w:val="24"/>
        </w:rPr>
        <w:t>de</w:t>
      </w:r>
      <w:r>
        <w:rPr>
          <w:spacing w:val="-7"/>
          <w:sz w:val="24"/>
        </w:rPr>
        <w:t xml:space="preserve"> </w:t>
      </w:r>
      <w:r>
        <w:rPr>
          <w:sz w:val="24"/>
        </w:rPr>
        <w:t>saisir</w:t>
      </w:r>
      <w:r>
        <w:rPr>
          <w:spacing w:val="-6"/>
          <w:sz w:val="24"/>
        </w:rPr>
        <w:t xml:space="preserve"> </w:t>
      </w:r>
      <w:r>
        <w:rPr>
          <w:sz w:val="24"/>
        </w:rPr>
        <w:t>le</w:t>
      </w:r>
      <w:r>
        <w:rPr>
          <w:spacing w:val="-5"/>
          <w:sz w:val="24"/>
        </w:rPr>
        <w:t xml:space="preserve"> </w:t>
      </w:r>
      <w:r>
        <w:rPr>
          <w:sz w:val="24"/>
        </w:rPr>
        <w:t>juge</w:t>
      </w:r>
      <w:r>
        <w:rPr>
          <w:spacing w:val="-3"/>
          <w:sz w:val="24"/>
        </w:rPr>
        <w:t xml:space="preserve"> </w:t>
      </w:r>
      <w:r>
        <w:rPr>
          <w:sz w:val="24"/>
        </w:rPr>
        <w:t>des</w:t>
      </w:r>
      <w:r>
        <w:rPr>
          <w:spacing w:val="-3"/>
          <w:sz w:val="24"/>
        </w:rPr>
        <w:t xml:space="preserve"> </w:t>
      </w:r>
      <w:r>
        <w:rPr>
          <w:sz w:val="24"/>
        </w:rPr>
        <w:t>référés</w:t>
      </w:r>
      <w:r>
        <w:rPr>
          <w:spacing w:val="-3"/>
          <w:sz w:val="24"/>
        </w:rPr>
        <w:t xml:space="preserve"> </w:t>
      </w:r>
      <w:r>
        <w:rPr>
          <w:sz w:val="24"/>
        </w:rPr>
        <w:t>qui,</w:t>
      </w:r>
      <w:r>
        <w:rPr>
          <w:spacing w:val="-3"/>
          <w:sz w:val="24"/>
        </w:rPr>
        <w:t xml:space="preserve"> </w:t>
      </w:r>
      <w:r>
        <w:rPr>
          <w:sz w:val="24"/>
        </w:rPr>
        <w:t>selon</w:t>
      </w:r>
      <w:r>
        <w:rPr>
          <w:spacing w:val="-3"/>
          <w:sz w:val="24"/>
        </w:rPr>
        <w:t xml:space="preserve"> </w:t>
      </w:r>
      <w:r>
        <w:rPr>
          <w:sz w:val="24"/>
        </w:rPr>
        <w:t>ordonnance</w:t>
      </w:r>
      <w:r>
        <w:rPr>
          <w:spacing w:val="-3"/>
          <w:sz w:val="24"/>
        </w:rPr>
        <w:t xml:space="preserve"> </w:t>
      </w:r>
      <w:r>
        <w:rPr>
          <w:sz w:val="24"/>
        </w:rPr>
        <w:t>en</w:t>
      </w:r>
      <w:r>
        <w:rPr>
          <w:spacing w:val="-3"/>
          <w:sz w:val="24"/>
        </w:rPr>
        <w:t xml:space="preserve"> </w:t>
      </w:r>
      <w:r>
        <w:rPr>
          <w:sz w:val="24"/>
        </w:rPr>
        <w:t>date du 2 novembre 2021, a statué en ces termes :</w:t>
      </w:r>
    </w:p>
    <w:p w14:paraId="25614404" w14:textId="77777777" w:rsidR="00A3156E" w:rsidRDefault="00000000">
      <w:pPr>
        <w:pStyle w:val="Paragraphedeliste"/>
        <w:numPr>
          <w:ilvl w:val="1"/>
          <w:numId w:val="3"/>
        </w:numPr>
        <w:tabs>
          <w:tab w:val="left" w:pos="3639"/>
        </w:tabs>
        <w:spacing w:before="0" w:line="208" w:lineRule="auto"/>
        <w:ind w:right="165" w:firstLine="0"/>
        <w:rPr>
          <w:sz w:val="24"/>
        </w:rPr>
      </w:pPr>
      <w:r>
        <w:rPr>
          <w:sz w:val="24"/>
        </w:rPr>
        <w:t>“</w:t>
      </w:r>
      <w:r>
        <w:rPr>
          <w:spacing w:val="-15"/>
          <w:sz w:val="24"/>
        </w:rPr>
        <w:t xml:space="preserve"> </w:t>
      </w:r>
      <w:r>
        <w:rPr>
          <w:sz w:val="24"/>
        </w:rPr>
        <w:t>Constate</w:t>
      </w:r>
      <w:r>
        <w:rPr>
          <w:spacing w:val="-15"/>
          <w:sz w:val="24"/>
        </w:rPr>
        <w:t xml:space="preserve"> </w:t>
      </w:r>
      <w:r>
        <w:rPr>
          <w:sz w:val="24"/>
        </w:rPr>
        <w:t>qu'en</w:t>
      </w:r>
      <w:r>
        <w:rPr>
          <w:spacing w:val="-14"/>
          <w:sz w:val="24"/>
        </w:rPr>
        <w:t xml:space="preserve"> </w:t>
      </w:r>
      <w:r>
        <w:rPr>
          <w:sz w:val="24"/>
        </w:rPr>
        <w:t>faisant</w:t>
      </w:r>
      <w:r>
        <w:rPr>
          <w:spacing w:val="-13"/>
          <w:sz w:val="24"/>
        </w:rPr>
        <w:t xml:space="preserve"> </w:t>
      </w:r>
      <w:r>
        <w:rPr>
          <w:sz w:val="24"/>
        </w:rPr>
        <w:t>usage</w:t>
      </w:r>
      <w:r>
        <w:rPr>
          <w:spacing w:val="-14"/>
          <w:sz w:val="24"/>
        </w:rPr>
        <w:t xml:space="preserve"> </w:t>
      </w:r>
      <w:r>
        <w:rPr>
          <w:sz w:val="24"/>
        </w:rPr>
        <w:t>de</w:t>
      </w:r>
      <w:r>
        <w:rPr>
          <w:spacing w:val="-14"/>
          <w:sz w:val="24"/>
        </w:rPr>
        <w:t xml:space="preserve"> </w:t>
      </w:r>
      <w:r>
        <w:rPr>
          <w:sz w:val="24"/>
        </w:rPr>
        <w:t>la</w:t>
      </w:r>
      <w:r>
        <w:rPr>
          <w:spacing w:val="-14"/>
          <w:sz w:val="24"/>
        </w:rPr>
        <w:t xml:space="preserve"> </w:t>
      </w:r>
      <w:r>
        <w:rPr>
          <w:sz w:val="24"/>
        </w:rPr>
        <w:t>marque</w:t>
      </w:r>
      <w:r>
        <w:rPr>
          <w:spacing w:val="-15"/>
          <w:sz w:val="24"/>
        </w:rPr>
        <w:t xml:space="preserve"> </w:t>
      </w:r>
      <w:r>
        <w:rPr>
          <w:sz w:val="24"/>
        </w:rPr>
        <w:t>"Emma</w:t>
      </w:r>
      <w:r>
        <w:rPr>
          <w:spacing w:val="-14"/>
          <w:sz w:val="24"/>
        </w:rPr>
        <w:t xml:space="preserve"> </w:t>
      </w:r>
      <w:r>
        <w:rPr>
          <w:sz w:val="24"/>
        </w:rPr>
        <w:t>et</w:t>
      </w:r>
      <w:r>
        <w:rPr>
          <w:spacing w:val="-14"/>
          <w:sz w:val="24"/>
        </w:rPr>
        <w:t xml:space="preserve"> </w:t>
      </w:r>
      <w:r>
        <w:rPr>
          <w:sz w:val="24"/>
        </w:rPr>
        <w:t>Chloé"</w:t>
      </w:r>
      <w:r>
        <w:rPr>
          <w:spacing w:val="-15"/>
          <w:sz w:val="24"/>
        </w:rPr>
        <w:t xml:space="preserve"> </w:t>
      </w:r>
      <w:r>
        <w:rPr>
          <w:sz w:val="24"/>
        </w:rPr>
        <w:t>sous</w:t>
      </w:r>
      <w:r>
        <w:rPr>
          <w:spacing w:val="-15"/>
          <w:sz w:val="24"/>
        </w:rPr>
        <w:t xml:space="preserve"> </w:t>
      </w:r>
      <w:r>
        <w:rPr>
          <w:sz w:val="24"/>
        </w:rPr>
        <w:t xml:space="preserve">sa forme verbale, en déposant les marques verbales "L'Atelier Emma et </w:t>
      </w:r>
      <w:r>
        <w:rPr>
          <w:spacing w:val="-2"/>
          <w:sz w:val="24"/>
        </w:rPr>
        <w:t>Chloé",</w:t>
      </w:r>
      <w:r>
        <w:rPr>
          <w:spacing w:val="-13"/>
          <w:sz w:val="24"/>
        </w:rPr>
        <w:t xml:space="preserve"> </w:t>
      </w:r>
      <w:r>
        <w:rPr>
          <w:spacing w:val="-2"/>
          <w:sz w:val="24"/>
        </w:rPr>
        <w:t>en</w:t>
      </w:r>
      <w:r>
        <w:rPr>
          <w:spacing w:val="-13"/>
          <w:sz w:val="24"/>
        </w:rPr>
        <w:t xml:space="preserve"> </w:t>
      </w:r>
      <w:r>
        <w:rPr>
          <w:spacing w:val="-2"/>
          <w:sz w:val="24"/>
        </w:rPr>
        <w:t>apposant</w:t>
      </w:r>
      <w:r>
        <w:rPr>
          <w:spacing w:val="-12"/>
          <w:sz w:val="24"/>
        </w:rPr>
        <w:t xml:space="preserve"> </w:t>
      </w:r>
      <w:r>
        <w:rPr>
          <w:spacing w:val="-2"/>
          <w:sz w:val="24"/>
        </w:rPr>
        <w:t>les</w:t>
      </w:r>
      <w:r>
        <w:rPr>
          <w:spacing w:val="-13"/>
          <w:sz w:val="24"/>
        </w:rPr>
        <w:t xml:space="preserve"> </w:t>
      </w:r>
      <w:r>
        <w:rPr>
          <w:spacing w:val="-2"/>
          <w:sz w:val="24"/>
        </w:rPr>
        <w:t>marques</w:t>
      </w:r>
      <w:r>
        <w:rPr>
          <w:spacing w:val="-13"/>
          <w:sz w:val="24"/>
        </w:rPr>
        <w:t xml:space="preserve"> </w:t>
      </w:r>
      <w:r>
        <w:rPr>
          <w:spacing w:val="-2"/>
          <w:sz w:val="24"/>
        </w:rPr>
        <w:t>sur</w:t>
      </w:r>
      <w:r>
        <w:rPr>
          <w:spacing w:val="-13"/>
          <w:sz w:val="24"/>
        </w:rPr>
        <w:t xml:space="preserve"> </w:t>
      </w:r>
      <w:r>
        <w:rPr>
          <w:spacing w:val="-2"/>
          <w:sz w:val="24"/>
        </w:rPr>
        <w:t>un</w:t>
      </w:r>
      <w:r>
        <w:rPr>
          <w:spacing w:val="-11"/>
          <w:sz w:val="24"/>
        </w:rPr>
        <w:t xml:space="preserve"> </w:t>
      </w:r>
      <w:r>
        <w:rPr>
          <w:spacing w:val="-2"/>
          <w:sz w:val="24"/>
        </w:rPr>
        <w:t>bijou,</w:t>
      </w:r>
      <w:r>
        <w:rPr>
          <w:spacing w:val="-9"/>
          <w:sz w:val="24"/>
        </w:rPr>
        <w:t xml:space="preserve"> </w:t>
      </w:r>
      <w:r>
        <w:rPr>
          <w:spacing w:val="-2"/>
          <w:sz w:val="24"/>
        </w:rPr>
        <w:t>et</w:t>
      </w:r>
      <w:r>
        <w:rPr>
          <w:spacing w:val="-12"/>
          <w:sz w:val="24"/>
        </w:rPr>
        <w:t xml:space="preserve"> </w:t>
      </w:r>
      <w:r>
        <w:rPr>
          <w:spacing w:val="-2"/>
          <w:sz w:val="24"/>
        </w:rPr>
        <w:t>en</w:t>
      </w:r>
      <w:r>
        <w:rPr>
          <w:spacing w:val="-12"/>
          <w:sz w:val="24"/>
        </w:rPr>
        <w:t xml:space="preserve"> </w:t>
      </w:r>
      <w:r>
        <w:rPr>
          <w:spacing w:val="-2"/>
          <w:sz w:val="24"/>
        </w:rPr>
        <w:t>proposant</w:t>
      </w:r>
      <w:r>
        <w:rPr>
          <w:spacing w:val="-12"/>
          <w:sz w:val="24"/>
        </w:rPr>
        <w:t xml:space="preserve"> </w:t>
      </w:r>
      <w:r>
        <w:rPr>
          <w:spacing w:val="-2"/>
          <w:sz w:val="24"/>
        </w:rPr>
        <w:t>à</w:t>
      </w:r>
      <w:r>
        <w:rPr>
          <w:spacing w:val="-12"/>
          <w:sz w:val="24"/>
        </w:rPr>
        <w:t xml:space="preserve"> </w:t>
      </w:r>
      <w:r>
        <w:rPr>
          <w:spacing w:val="-2"/>
          <w:sz w:val="24"/>
        </w:rPr>
        <w:t>la</w:t>
      </w:r>
      <w:r>
        <w:rPr>
          <w:spacing w:val="-12"/>
          <w:sz w:val="24"/>
        </w:rPr>
        <w:t xml:space="preserve"> </w:t>
      </w:r>
      <w:r>
        <w:rPr>
          <w:spacing w:val="-2"/>
          <w:sz w:val="24"/>
        </w:rPr>
        <w:t>vente leurs</w:t>
      </w:r>
      <w:r>
        <w:rPr>
          <w:spacing w:val="-9"/>
          <w:sz w:val="24"/>
        </w:rPr>
        <w:t xml:space="preserve"> </w:t>
      </w:r>
      <w:r>
        <w:rPr>
          <w:spacing w:val="-2"/>
          <w:sz w:val="24"/>
        </w:rPr>
        <w:t>bijoux</w:t>
      </w:r>
      <w:r>
        <w:rPr>
          <w:spacing w:val="-4"/>
          <w:sz w:val="24"/>
        </w:rPr>
        <w:t xml:space="preserve"> </w:t>
      </w:r>
      <w:r>
        <w:rPr>
          <w:spacing w:val="-2"/>
          <w:sz w:val="24"/>
        </w:rPr>
        <w:t>dans</w:t>
      </w:r>
      <w:r>
        <w:rPr>
          <w:spacing w:val="-6"/>
          <w:sz w:val="24"/>
        </w:rPr>
        <w:t xml:space="preserve"> </w:t>
      </w:r>
      <w:r>
        <w:rPr>
          <w:spacing w:val="-2"/>
          <w:sz w:val="24"/>
        </w:rPr>
        <w:t>des</w:t>
      </w:r>
      <w:r>
        <w:rPr>
          <w:spacing w:val="-6"/>
          <w:sz w:val="24"/>
        </w:rPr>
        <w:t xml:space="preserve"> </w:t>
      </w:r>
      <w:r>
        <w:rPr>
          <w:spacing w:val="-2"/>
          <w:sz w:val="24"/>
        </w:rPr>
        <w:t>boutiques</w:t>
      </w:r>
      <w:r>
        <w:rPr>
          <w:spacing w:val="-5"/>
          <w:sz w:val="24"/>
        </w:rPr>
        <w:t xml:space="preserve"> </w:t>
      </w:r>
      <w:r>
        <w:rPr>
          <w:spacing w:val="-2"/>
          <w:sz w:val="24"/>
        </w:rPr>
        <w:t>physiques,</w:t>
      </w:r>
      <w:r>
        <w:rPr>
          <w:spacing w:val="-5"/>
          <w:sz w:val="24"/>
        </w:rPr>
        <w:t xml:space="preserve"> </w:t>
      </w:r>
      <w:r>
        <w:rPr>
          <w:spacing w:val="-2"/>
          <w:sz w:val="24"/>
        </w:rPr>
        <w:t>la</w:t>
      </w:r>
      <w:r>
        <w:rPr>
          <w:spacing w:val="-5"/>
          <w:sz w:val="24"/>
        </w:rPr>
        <w:t xml:space="preserve"> </w:t>
      </w:r>
      <w:r>
        <w:rPr>
          <w:spacing w:val="-2"/>
          <w:sz w:val="24"/>
        </w:rPr>
        <w:t>société</w:t>
      </w:r>
      <w:r>
        <w:rPr>
          <w:spacing w:val="-8"/>
          <w:sz w:val="24"/>
        </w:rPr>
        <w:t xml:space="preserve"> </w:t>
      </w:r>
      <w:r>
        <w:rPr>
          <w:spacing w:val="-2"/>
          <w:sz w:val="24"/>
        </w:rPr>
        <w:t>Defi</w:t>
      </w:r>
      <w:r>
        <w:rPr>
          <w:spacing w:val="-8"/>
          <w:sz w:val="24"/>
        </w:rPr>
        <w:t xml:space="preserve"> </w:t>
      </w:r>
      <w:r>
        <w:rPr>
          <w:spacing w:val="-2"/>
          <w:sz w:val="24"/>
        </w:rPr>
        <w:t xml:space="preserve">international </w:t>
      </w:r>
      <w:r>
        <w:rPr>
          <w:sz w:val="24"/>
        </w:rPr>
        <w:t>et M. Frédéric Cohen ont violé les dispositions de l'accord de coexistence conclu avec la société Chloé;</w:t>
      </w:r>
    </w:p>
    <w:p w14:paraId="1F7B17B6" w14:textId="77777777" w:rsidR="00A3156E" w:rsidRDefault="00000000">
      <w:pPr>
        <w:pStyle w:val="Paragraphedeliste"/>
        <w:numPr>
          <w:ilvl w:val="1"/>
          <w:numId w:val="3"/>
        </w:numPr>
        <w:tabs>
          <w:tab w:val="left" w:pos="3646"/>
        </w:tabs>
        <w:spacing w:before="0" w:line="208" w:lineRule="auto"/>
        <w:ind w:right="162" w:firstLine="0"/>
        <w:rPr>
          <w:sz w:val="24"/>
        </w:rPr>
      </w:pPr>
      <w:r>
        <w:rPr>
          <w:sz w:val="24"/>
        </w:rPr>
        <w:t>Ordonne</w:t>
      </w:r>
      <w:r>
        <w:rPr>
          <w:spacing w:val="-10"/>
          <w:sz w:val="24"/>
        </w:rPr>
        <w:t xml:space="preserve"> </w:t>
      </w:r>
      <w:r>
        <w:rPr>
          <w:sz w:val="24"/>
        </w:rPr>
        <w:t>par</w:t>
      </w:r>
      <w:r>
        <w:rPr>
          <w:spacing w:val="-10"/>
          <w:sz w:val="24"/>
        </w:rPr>
        <w:t xml:space="preserve"> </w:t>
      </w:r>
      <w:r>
        <w:rPr>
          <w:sz w:val="24"/>
        </w:rPr>
        <w:t>conséquent</w:t>
      </w:r>
      <w:r>
        <w:rPr>
          <w:spacing w:val="-9"/>
          <w:sz w:val="24"/>
        </w:rPr>
        <w:t xml:space="preserve"> </w:t>
      </w:r>
      <w:r>
        <w:rPr>
          <w:sz w:val="24"/>
        </w:rPr>
        <w:t>à</w:t>
      </w:r>
      <w:r>
        <w:rPr>
          <w:spacing w:val="-7"/>
          <w:sz w:val="24"/>
        </w:rPr>
        <w:t xml:space="preserve"> </w:t>
      </w:r>
      <w:r>
        <w:rPr>
          <w:sz w:val="24"/>
        </w:rPr>
        <w:t>la</w:t>
      </w:r>
      <w:r>
        <w:rPr>
          <w:spacing w:val="-6"/>
          <w:sz w:val="24"/>
        </w:rPr>
        <w:t xml:space="preserve"> </w:t>
      </w:r>
      <w:r>
        <w:rPr>
          <w:sz w:val="24"/>
        </w:rPr>
        <w:t>société</w:t>
      </w:r>
      <w:r>
        <w:rPr>
          <w:spacing w:val="-8"/>
          <w:sz w:val="24"/>
        </w:rPr>
        <w:t xml:space="preserve"> </w:t>
      </w:r>
      <w:r>
        <w:rPr>
          <w:sz w:val="24"/>
        </w:rPr>
        <w:t>Defi</w:t>
      </w:r>
      <w:r>
        <w:rPr>
          <w:spacing w:val="-8"/>
          <w:sz w:val="24"/>
        </w:rPr>
        <w:t xml:space="preserve"> </w:t>
      </w:r>
      <w:r>
        <w:rPr>
          <w:sz w:val="24"/>
        </w:rPr>
        <w:t>international</w:t>
      </w:r>
      <w:r>
        <w:rPr>
          <w:spacing w:val="40"/>
          <w:sz w:val="24"/>
        </w:rPr>
        <w:t xml:space="preserve"> </w:t>
      </w:r>
      <w:r>
        <w:rPr>
          <w:sz w:val="24"/>
        </w:rPr>
        <w:t>ainsi</w:t>
      </w:r>
      <w:r>
        <w:rPr>
          <w:spacing w:val="-8"/>
          <w:sz w:val="24"/>
        </w:rPr>
        <w:t xml:space="preserve"> </w:t>
      </w:r>
      <w:r>
        <w:rPr>
          <w:sz w:val="24"/>
        </w:rPr>
        <w:t>qu'à</w:t>
      </w:r>
      <w:r>
        <w:rPr>
          <w:spacing w:val="-9"/>
          <w:sz w:val="24"/>
        </w:rPr>
        <w:t xml:space="preserve"> </w:t>
      </w:r>
      <w:r>
        <w:rPr>
          <w:sz w:val="24"/>
        </w:rPr>
        <w:t>M. Frédéric</w:t>
      </w:r>
      <w:r>
        <w:rPr>
          <w:spacing w:val="-11"/>
          <w:sz w:val="24"/>
        </w:rPr>
        <w:t xml:space="preserve"> </w:t>
      </w:r>
      <w:r>
        <w:rPr>
          <w:sz w:val="24"/>
        </w:rPr>
        <w:t>Cohen</w:t>
      </w:r>
      <w:r>
        <w:rPr>
          <w:spacing w:val="-6"/>
          <w:sz w:val="24"/>
        </w:rPr>
        <w:t xml:space="preserve"> </w:t>
      </w:r>
      <w:r>
        <w:rPr>
          <w:sz w:val="24"/>
        </w:rPr>
        <w:t>de</w:t>
      </w:r>
      <w:r>
        <w:rPr>
          <w:spacing w:val="-7"/>
          <w:sz w:val="24"/>
        </w:rPr>
        <w:t xml:space="preserve"> </w:t>
      </w:r>
      <w:r>
        <w:rPr>
          <w:sz w:val="24"/>
        </w:rPr>
        <w:t>retirer</w:t>
      </w:r>
      <w:r>
        <w:rPr>
          <w:spacing w:val="-8"/>
          <w:sz w:val="24"/>
        </w:rPr>
        <w:t xml:space="preserve"> </w:t>
      </w:r>
      <w:r>
        <w:rPr>
          <w:sz w:val="24"/>
        </w:rPr>
        <w:t>la</w:t>
      </w:r>
      <w:r>
        <w:rPr>
          <w:spacing w:val="-6"/>
          <w:sz w:val="24"/>
        </w:rPr>
        <w:t xml:space="preserve"> </w:t>
      </w:r>
      <w:r>
        <w:rPr>
          <w:sz w:val="24"/>
        </w:rPr>
        <w:t>marque</w:t>
      </w:r>
      <w:r>
        <w:rPr>
          <w:spacing w:val="-4"/>
          <w:sz w:val="24"/>
        </w:rPr>
        <w:t xml:space="preserve"> </w:t>
      </w:r>
      <w:r>
        <w:rPr>
          <w:sz w:val="24"/>
        </w:rPr>
        <w:t>verbale</w:t>
      </w:r>
      <w:r>
        <w:rPr>
          <w:spacing w:val="-4"/>
          <w:sz w:val="24"/>
        </w:rPr>
        <w:t xml:space="preserve"> </w:t>
      </w:r>
      <w:r>
        <w:rPr>
          <w:sz w:val="24"/>
        </w:rPr>
        <w:t>française</w:t>
      </w:r>
      <w:r>
        <w:rPr>
          <w:spacing w:val="-15"/>
          <w:sz w:val="24"/>
        </w:rPr>
        <w:t xml:space="preserve"> </w:t>
      </w:r>
      <w:r>
        <w:rPr>
          <w:sz w:val="24"/>
        </w:rPr>
        <w:t>n°4343744</w:t>
      </w:r>
      <w:r>
        <w:rPr>
          <w:spacing w:val="-6"/>
          <w:sz w:val="24"/>
        </w:rPr>
        <w:t xml:space="preserve"> </w:t>
      </w:r>
      <w:r>
        <w:rPr>
          <w:sz w:val="24"/>
        </w:rPr>
        <w:t>et</w:t>
      </w:r>
      <w:r>
        <w:rPr>
          <w:spacing w:val="-6"/>
          <w:sz w:val="24"/>
        </w:rPr>
        <w:t xml:space="preserve"> </w:t>
      </w:r>
      <w:r>
        <w:rPr>
          <w:sz w:val="24"/>
        </w:rPr>
        <w:t xml:space="preserve">la </w:t>
      </w:r>
      <w:r>
        <w:rPr>
          <w:spacing w:val="-2"/>
          <w:sz w:val="24"/>
        </w:rPr>
        <w:t>marque</w:t>
      </w:r>
      <w:r>
        <w:rPr>
          <w:spacing w:val="-10"/>
          <w:sz w:val="24"/>
        </w:rPr>
        <w:t xml:space="preserve"> </w:t>
      </w:r>
      <w:r>
        <w:rPr>
          <w:spacing w:val="-2"/>
          <w:sz w:val="24"/>
        </w:rPr>
        <w:t>verbale</w:t>
      </w:r>
      <w:r>
        <w:rPr>
          <w:spacing w:val="-11"/>
          <w:sz w:val="24"/>
        </w:rPr>
        <w:t xml:space="preserve"> </w:t>
      </w:r>
      <w:r>
        <w:rPr>
          <w:spacing w:val="-2"/>
          <w:sz w:val="24"/>
        </w:rPr>
        <w:t>de</w:t>
      </w:r>
      <w:r>
        <w:rPr>
          <w:spacing w:val="-9"/>
          <w:sz w:val="24"/>
        </w:rPr>
        <w:t xml:space="preserve"> </w:t>
      </w:r>
      <w:r>
        <w:rPr>
          <w:spacing w:val="-2"/>
          <w:sz w:val="24"/>
        </w:rPr>
        <w:t>l'Union</w:t>
      </w:r>
      <w:r>
        <w:rPr>
          <w:spacing w:val="-6"/>
          <w:sz w:val="24"/>
        </w:rPr>
        <w:t xml:space="preserve"> </w:t>
      </w:r>
      <w:r>
        <w:rPr>
          <w:spacing w:val="-2"/>
          <w:sz w:val="24"/>
        </w:rPr>
        <w:t>Européenne</w:t>
      </w:r>
      <w:r>
        <w:rPr>
          <w:spacing w:val="-12"/>
          <w:sz w:val="24"/>
        </w:rPr>
        <w:t xml:space="preserve"> </w:t>
      </w:r>
      <w:r>
        <w:rPr>
          <w:spacing w:val="-2"/>
          <w:sz w:val="24"/>
        </w:rPr>
        <w:t>L'ATELIER</w:t>
      </w:r>
      <w:r>
        <w:rPr>
          <w:spacing w:val="-7"/>
          <w:sz w:val="24"/>
        </w:rPr>
        <w:t xml:space="preserve"> </w:t>
      </w:r>
      <w:r>
        <w:rPr>
          <w:spacing w:val="-2"/>
          <w:sz w:val="24"/>
        </w:rPr>
        <w:t xml:space="preserve">EMMA&amp;CHLOE </w:t>
      </w:r>
      <w:r>
        <w:rPr>
          <w:sz w:val="24"/>
        </w:rPr>
        <w:t>n°18120587</w:t>
      </w:r>
      <w:r>
        <w:rPr>
          <w:spacing w:val="-11"/>
          <w:sz w:val="24"/>
        </w:rPr>
        <w:t xml:space="preserve"> </w:t>
      </w:r>
      <w:r>
        <w:rPr>
          <w:sz w:val="24"/>
        </w:rPr>
        <w:t>déposées</w:t>
      </w:r>
      <w:r>
        <w:rPr>
          <w:spacing w:val="-13"/>
          <w:sz w:val="24"/>
        </w:rPr>
        <w:t xml:space="preserve"> </w:t>
      </w:r>
      <w:r>
        <w:rPr>
          <w:sz w:val="24"/>
        </w:rPr>
        <w:t>en</w:t>
      </w:r>
      <w:r>
        <w:rPr>
          <w:spacing w:val="-9"/>
          <w:sz w:val="24"/>
        </w:rPr>
        <w:t xml:space="preserve"> </w:t>
      </w:r>
      <w:r>
        <w:rPr>
          <w:sz w:val="24"/>
        </w:rPr>
        <w:t>violation</w:t>
      </w:r>
      <w:r>
        <w:rPr>
          <w:spacing w:val="-8"/>
          <w:sz w:val="24"/>
        </w:rPr>
        <w:t xml:space="preserve"> </w:t>
      </w:r>
      <w:r>
        <w:rPr>
          <w:sz w:val="24"/>
        </w:rPr>
        <w:t>de</w:t>
      </w:r>
      <w:r>
        <w:rPr>
          <w:spacing w:val="-10"/>
          <w:sz w:val="24"/>
        </w:rPr>
        <w:t xml:space="preserve"> </w:t>
      </w:r>
      <w:r>
        <w:rPr>
          <w:sz w:val="24"/>
        </w:rPr>
        <w:t>leurs</w:t>
      </w:r>
      <w:r>
        <w:rPr>
          <w:spacing w:val="-12"/>
          <w:sz w:val="24"/>
        </w:rPr>
        <w:t xml:space="preserve"> </w:t>
      </w:r>
      <w:r>
        <w:rPr>
          <w:sz w:val="24"/>
        </w:rPr>
        <w:t>engagements</w:t>
      </w:r>
      <w:r>
        <w:rPr>
          <w:spacing w:val="-12"/>
          <w:sz w:val="24"/>
        </w:rPr>
        <w:t xml:space="preserve"> </w:t>
      </w:r>
      <w:r>
        <w:rPr>
          <w:sz w:val="24"/>
        </w:rPr>
        <w:t>contractuels, et ce, sous astreinte de 200 euros par jour de retard courant à l'expiration</w:t>
      </w:r>
      <w:r>
        <w:rPr>
          <w:spacing w:val="-15"/>
          <w:sz w:val="24"/>
        </w:rPr>
        <w:t xml:space="preserve"> </w:t>
      </w:r>
      <w:r>
        <w:rPr>
          <w:sz w:val="24"/>
        </w:rPr>
        <w:t>d'un</w:t>
      </w:r>
      <w:r>
        <w:rPr>
          <w:spacing w:val="-15"/>
          <w:sz w:val="24"/>
        </w:rPr>
        <w:t xml:space="preserve"> </w:t>
      </w:r>
      <w:r>
        <w:rPr>
          <w:sz w:val="24"/>
        </w:rPr>
        <w:t>délai</w:t>
      </w:r>
      <w:r>
        <w:rPr>
          <w:spacing w:val="-15"/>
          <w:sz w:val="24"/>
        </w:rPr>
        <w:t xml:space="preserve"> </w:t>
      </w:r>
      <w:r>
        <w:rPr>
          <w:sz w:val="24"/>
        </w:rPr>
        <w:t>de</w:t>
      </w:r>
      <w:r>
        <w:rPr>
          <w:spacing w:val="-15"/>
          <w:sz w:val="24"/>
        </w:rPr>
        <w:t xml:space="preserve"> </w:t>
      </w:r>
      <w:r>
        <w:rPr>
          <w:sz w:val="24"/>
        </w:rPr>
        <w:t>15</w:t>
      </w:r>
      <w:r>
        <w:rPr>
          <w:spacing w:val="-15"/>
          <w:sz w:val="24"/>
        </w:rPr>
        <w:t xml:space="preserve"> </w:t>
      </w:r>
      <w:r>
        <w:rPr>
          <w:sz w:val="24"/>
        </w:rPr>
        <w:t>jours</w:t>
      </w:r>
      <w:r>
        <w:rPr>
          <w:spacing w:val="-15"/>
          <w:sz w:val="24"/>
        </w:rPr>
        <w:t xml:space="preserve"> </w:t>
      </w:r>
      <w:r>
        <w:rPr>
          <w:sz w:val="24"/>
        </w:rPr>
        <w:t>suivant</w:t>
      </w:r>
      <w:r>
        <w:rPr>
          <w:spacing w:val="-15"/>
          <w:sz w:val="24"/>
        </w:rPr>
        <w:t xml:space="preserve"> </w:t>
      </w:r>
      <w:r>
        <w:rPr>
          <w:sz w:val="24"/>
        </w:rPr>
        <w:t>la</w:t>
      </w:r>
      <w:r>
        <w:rPr>
          <w:spacing w:val="-15"/>
          <w:sz w:val="24"/>
        </w:rPr>
        <w:t xml:space="preserve"> </w:t>
      </w:r>
      <w:r>
        <w:rPr>
          <w:sz w:val="24"/>
        </w:rPr>
        <w:t>signification</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présente ordonnance et pendant 6 mois ;</w:t>
      </w:r>
    </w:p>
    <w:p w14:paraId="504954D1" w14:textId="77777777" w:rsidR="00A3156E" w:rsidRDefault="00000000">
      <w:pPr>
        <w:pStyle w:val="Paragraphedeliste"/>
        <w:numPr>
          <w:ilvl w:val="1"/>
          <w:numId w:val="3"/>
        </w:numPr>
        <w:tabs>
          <w:tab w:val="left" w:pos="3660"/>
        </w:tabs>
        <w:spacing w:before="238" w:line="208" w:lineRule="auto"/>
        <w:ind w:right="161" w:firstLine="0"/>
        <w:rPr>
          <w:sz w:val="24"/>
        </w:rPr>
      </w:pPr>
      <w:r>
        <w:rPr>
          <w:sz w:val="24"/>
        </w:rPr>
        <w:t>Fait défense à la société Defi international</w:t>
      </w:r>
      <w:r>
        <w:rPr>
          <w:spacing w:val="40"/>
          <w:sz w:val="24"/>
        </w:rPr>
        <w:t xml:space="preserve"> </w:t>
      </w:r>
      <w:r>
        <w:rPr>
          <w:sz w:val="24"/>
        </w:rPr>
        <w:t>et à M. Frédéric Cohen d'utiliser tout signe comprenant le terme CHLOE, pour fabriquer, importer,</w:t>
      </w:r>
      <w:r>
        <w:rPr>
          <w:spacing w:val="-8"/>
          <w:sz w:val="24"/>
        </w:rPr>
        <w:t xml:space="preserve"> </w:t>
      </w:r>
      <w:r>
        <w:rPr>
          <w:sz w:val="24"/>
        </w:rPr>
        <w:t>détenir,</w:t>
      </w:r>
      <w:r>
        <w:rPr>
          <w:spacing w:val="-9"/>
          <w:sz w:val="24"/>
        </w:rPr>
        <w:t xml:space="preserve"> </w:t>
      </w:r>
      <w:r>
        <w:rPr>
          <w:sz w:val="24"/>
        </w:rPr>
        <w:t>offrir</w:t>
      </w:r>
      <w:r>
        <w:rPr>
          <w:spacing w:val="-10"/>
          <w:sz w:val="24"/>
        </w:rPr>
        <w:t xml:space="preserve"> </w:t>
      </w:r>
      <w:r>
        <w:rPr>
          <w:sz w:val="24"/>
        </w:rPr>
        <w:t>en</w:t>
      </w:r>
      <w:r>
        <w:rPr>
          <w:spacing w:val="-8"/>
          <w:sz w:val="24"/>
        </w:rPr>
        <w:t xml:space="preserve"> </w:t>
      </w:r>
      <w:r>
        <w:rPr>
          <w:sz w:val="24"/>
        </w:rPr>
        <w:t>vente</w:t>
      </w:r>
      <w:r>
        <w:rPr>
          <w:spacing w:val="-5"/>
          <w:sz w:val="24"/>
        </w:rPr>
        <w:t xml:space="preserve"> </w:t>
      </w:r>
      <w:r>
        <w:rPr>
          <w:sz w:val="24"/>
        </w:rPr>
        <w:t>et</w:t>
      </w:r>
      <w:r>
        <w:rPr>
          <w:spacing w:val="-5"/>
          <w:sz w:val="24"/>
        </w:rPr>
        <w:t xml:space="preserve"> </w:t>
      </w:r>
      <w:r>
        <w:rPr>
          <w:sz w:val="24"/>
        </w:rPr>
        <w:t>vendre,</w:t>
      </w:r>
      <w:r>
        <w:rPr>
          <w:spacing w:val="-5"/>
          <w:sz w:val="24"/>
        </w:rPr>
        <w:t xml:space="preserve"> </w:t>
      </w:r>
      <w:r>
        <w:rPr>
          <w:sz w:val="24"/>
        </w:rPr>
        <w:t>physiquement</w:t>
      </w:r>
      <w:r>
        <w:rPr>
          <w:spacing w:val="-7"/>
          <w:sz w:val="24"/>
        </w:rPr>
        <w:t xml:space="preserve"> </w:t>
      </w:r>
      <w:r>
        <w:rPr>
          <w:sz w:val="24"/>
        </w:rPr>
        <w:t>ou</w:t>
      </w:r>
      <w:r>
        <w:rPr>
          <w:spacing w:val="-7"/>
          <w:sz w:val="24"/>
        </w:rPr>
        <w:t xml:space="preserve"> </w:t>
      </w:r>
      <w:r>
        <w:rPr>
          <w:sz w:val="24"/>
        </w:rPr>
        <w:t>en</w:t>
      </w:r>
      <w:r>
        <w:rPr>
          <w:spacing w:val="-7"/>
          <w:sz w:val="24"/>
        </w:rPr>
        <w:t xml:space="preserve"> </w:t>
      </w:r>
      <w:r>
        <w:rPr>
          <w:sz w:val="24"/>
        </w:rPr>
        <w:t>ligne, quelque produit</w:t>
      </w:r>
      <w:r>
        <w:rPr>
          <w:spacing w:val="15"/>
          <w:sz w:val="24"/>
        </w:rPr>
        <w:t xml:space="preserve"> </w:t>
      </w:r>
      <w:r>
        <w:rPr>
          <w:sz w:val="24"/>
        </w:rPr>
        <w:t>que ce soit</w:t>
      </w:r>
      <w:r>
        <w:rPr>
          <w:spacing w:val="18"/>
          <w:sz w:val="24"/>
        </w:rPr>
        <w:t xml:space="preserve"> </w:t>
      </w:r>
      <w:r>
        <w:rPr>
          <w:sz w:val="24"/>
        </w:rPr>
        <w:t>(et</w:t>
      </w:r>
      <w:r>
        <w:rPr>
          <w:spacing w:val="20"/>
          <w:sz w:val="24"/>
        </w:rPr>
        <w:t xml:space="preserve"> </w:t>
      </w:r>
      <w:r>
        <w:rPr>
          <w:sz w:val="24"/>
        </w:rPr>
        <w:t>notamment les bijoux</w:t>
      </w:r>
      <w:r>
        <w:rPr>
          <w:spacing w:val="18"/>
          <w:sz w:val="24"/>
        </w:rPr>
        <w:t xml:space="preserve"> </w:t>
      </w:r>
      <w:r>
        <w:rPr>
          <w:sz w:val="24"/>
        </w:rPr>
        <w:t>ou la vente de</w:t>
      </w:r>
    </w:p>
    <w:p w14:paraId="2847BC81" w14:textId="77777777" w:rsidR="00A3156E" w:rsidRDefault="00000000">
      <w:pPr>
        <w:pStyle w:val="Corpsdetexte"/>
        <w:spacing w:before="48" w:line="206" w:lineRule="auto"/>
        <w:ind w:right="164"/>
      </w:pPr>
      <w:r>
        <w:t xml:space="preserve">bijoux en ligne), à l'exception de l'usage du logotype </w:t>
      </w:r>
      <w:r>
        <w:rPr>
          <w:noProof/>
          <w:spacing w:val="-28"/>
          <w:position w:val="-6"/>
        </w:rPr>
        <w:drawing>
          <wp:inline distT="0" distB="0" distL="0" distR="0" wp14:anchorId="3879297B" wp14:editId="1B392163">
            <wp:extent cx="239267" cy="2270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39267" cy="227075"/>
                    </a:xfrm>
                    <a:prstGeom prst="rect">
                      <a:avLst/>
                    </a:prstGeom>
                  </pic:spPr>
                </pic:pic>
              </a:graphicData>
            </a:graphic>
          </wp:inline>
        </w:drawing>
      </w:r>
      <w:r>
        <w:rPr>
          <w:spacing w:val="40"/>
        </w:rPr>
        <w:t xml:space="preserve"> </w:t>
      </w:r>
      <w:r>
        <w:t>pour des services de</w:t>
      </w:r>
      <w:r>
        <w:rPr>
          <w:spacing w:val="40"/>
        </w:rPr>
        <w:t xml:space="preserve"> </w:t>
      </w:r>
      <w:r>
        <w:t xml:space="preserve">vente en ligne de bijoux à condition que ces articles ne portent pas le terme CHLOE, et ce, sous astreinte de 500 euros par </w:t>
      </w:r>
      <w:r>
        <w:rPr>
          <w:spacing w:val="-2"/>
        </w:rPr>
        <w:t>infraction</w:t>
      </w:r>
      <w:r>
        <w:rPr>
          <w:spacing w:val="-10"/>
        </w:rPr>
        <w:t xml:space="preserve"> </w:t>
      </w:r>
      <w:r>
        <w:rPr>
          <w:spacing w:val="-2"/>
        </w:rPr>
        <w:t>constatée</w:t>
      </w:r>
      <w:r>
        <w:rPr>
          <w:spacing w:val="-11"/>
        </w:rPr>
        <w:t xml:space="preserve"> </w:t>
      </w:r>
      <w:r>
        <w:rPr>
          <w:spacing w:val="-2"/>
        </w:rPr>
        <w:t>courant</w:t>
      </w:r>
      <w:r>
        <w:rPr>
          <w:spacing w:val="-9"/>
        </w:rPr>
        <w:t xml:space="preserve"> </w:t>
      </w:r>
      <w:r>
        <w:rPr>
          <w:spacing w:val="-2"/>
        </w:rPr>
        <w:t>à</w:t>
      </w:r>
      <w:r>
        <w:rPr>
          <w:spacing w:val="-9"/>
        </w:rPr>
        <w:t xml:space="preserve"> </w:t>
      </w:r>
      <w:r>
        <w:rPr>
          <w:spacing w:val="-2"/>
        </w:rPr>
        <w:t>l'expiration</w:t>
      </w:r>
      <w:r>
        <w:rPr>
          <w:spacing w:val="-5"/>
        </w:rPr>
        <w:t xml:space="preserve"> </w:t>
      </w:r>
      <w:r>
        <w:rPr>
          <w:spacing w:val="-2"/>
        </w:rPr>
        <w:t>d'un</w:t>
      </w:r>
      <w:r>
        <w:rPr>
          <w:spacing w:val="-9"/>
        </w:rPr>
        <w:t xml:space="preserve"> </w:t>
      </w:r>
      <w:r>
        <w:rPr>
          <w:spacing w:val="-2"/>
        </w:rPr>
        <w:t>délai</w:t>
      </w:r>
      <w:r>
        <w:rPr>
          <w:spacing w:val="-9"/>
        </w:rPr>
        <w:t xml:space="preserve"> </w:t>
      </w:r>
      <w:r>
        <w:rPr>
          <w:spacing w:val="-2"/>
        </w:rPr>
        <w:t>de</w:t>
      </w:r>
      <w:r>
        <w:rPr>
          <w:spacing w:val="-9"/>
        </w:rPr>
        <w:t xml:space="preserve"> </w:t>
      </w:r>
      <w:r>
        <w:rPr>
          <w:spacing w:val="-2"/>
        </w:rPr>
        <w:t>15</w:t>
      </w:r>
      <w:r>
        <w:rPr>
          <w:spacing w:val="-8"/>
        </w:rPr>
        <w:t xml:space="preserve"> </w:t>
      </w:r>
      <w:r>
        <w:rPr>
          <w:spacing w:val="-2"/>
        </w:rPr>
        <w:t>jours</w:t>
      </w:r>
      <w:r>
        <w:rPr>
          <w:spacing w:val="-8"/>
        </w:rPr>
        <w:t xml:space="preserve"> </w:t>
      </w:r>
      <w:r>
        <w:rPr>
          <w:spacing w:val="-2"/>
        </w:rPr>
        <w:t xml:space="preserve">suivant </w:t>
      </w:r>
      <w:r>
        <w:t>la signification de la présente ordonnance et pendant 6 mois ;</w:t>
      </w:r>
    </w:p>
    <w:p w14:paraId="63176DE3" w14:textId="77777777" w:rsidR="00A3156E" w:rsidRDefault="00000000">
      <w:pPr>
        <w:pStyle w:val="Paragraphedeliste"/>
        <w:numPr>
          <w:ilvl w:val="1"/>
          <w:numId w:val="3"/>
        </w:numPr>
        <w:tabs>
          <w:tab w:val="left" w:pos="3652"/>
        </w:tabs>
        <w:spacing w:before="0" w:line="227" w:lineRule="exact"/>
        <w:ind w:left="3652" w:right="0" w:hanging="139"/>
        <w:rPr>
          <w:sz w:val="24"/>
        </w:rPr>
      </w:pPr>
      <w:r>
        <w:rPr>
          <w:sz w:val="24"/>
        </w:rPr>
        <w:t>Se</w:t>
      </w:r>
      <w:r>
        <w:rPr>
          <w:spacing w:val="-1"/>
          <w:sz w:val="24"/>
        </w:rPr>
        <w:t xml:space="preserve"> </w:t>
      </w:r>
      <w:r>
        <w:rPr>
          <w:sz w:val="24"/>
        </w:rPr>
        <w:t>réserve</w:t>
      </w:r>
      <w:r>
        <w:rPr>
          <w:spacing w:val="-1"/>
          <w:sz w:val="24"/>
        </w:rPr>
        <w:t xml:space="preserve"> </w:t>
      </w:r>
      <w:r>
        <w:rPr>
          <w:sz w:val="24"/>
        </w:rPr>
        <w:t>la liquidation des</w:t>
      </w:r>
      <w:r>
        <w:rPr>
          <w:spacing w:val="-1"/>
          <w:sz w:val="24"/>
        </w:rPr>
        <w:t xml:space="preserve"> </w:t>
      </w:r>
      <w:r>
        <w:rPr>
          <w:sz w:val="24"/>
        </w:rPr>
        <w:t xml:space="preserve">astreintes prononcées </w:t>
      </w:r>
      <w:r>
        <w:rPr>
          <w:spacing w:val="-10"/>
          <w:sz w:val="24"/>
        </w:rPr>
        <w:t>;</w:t>
      </w:r>
    </w:p>
    <w:p w14:paraId="14DF932E" w14:textId="77777777" w:rsidR="00A3156E" w:rsidRDefault="00000000">
      <w:pPr>
        <w:pStyle w:val="Paragraphedeliste"/>
        <w:numPr>
          <w:ilvl w:val="1"/>
          <w:numId w:val="3"/>
        </w:numPr>
        <w:tabs>
          <w:tab w:val="left" w:pos="3639"/>
        </w:tabs>
        <w:spacing w:before="11" w:line="208" w:lineRule="auto"/>
        <w:ind w:right="166" w:firstLine="0"/>
        <w:rPr>
          <w:sz w:val="24"/>
        </w:rPr>
      </w:pPr>
      <w:r>
        <w:rPr>
          <w:sz w:val="24"/>
        </w:rPr>
        <w:t>Condamne</w:t>
      </w:r>
      <w:r>
        <w:rPr>
          <w:spacing w:val="-15"/>
          <w:sz w:val="24"/>
        </w:rPr>
        <w:t xml:space="preserve"> </w:t>
      </w:r>
      <w:r>
        <w:rPr>
          <w:sz w:val="24"/>
        </w:rPr>
        <w:t>la</w:t>
      </w:r>
      <w:r>
        <w:rPr>
          <w:spacing w:val="-15"/>
          <w:sz w:val="24"/>
        </w:rPr>
        <w:t xml:space="preserve"> </w:t>
      </w:r>
      <w:r>
        <w:rPr>
          <w:sz w:val="24"/>
        </w:rPr>
        <w:t>société</w:t>
      </w:r>
      <w:r>
        <w:rPr>
          <w:spacing w:val="-15"/>
          <w:sz w:val="24"/>
        </w:rPr>
        <w:t xml:space="preserve"> </w:t>
      </w:r>
      <w:r>
        <w:rPr>
          <w:sz w:val="24"/>
        </w:rPr>
        <w:t>Defi</w:t>
      </w:r>
      <w:r>
        <w:rPr>
          <w:spacing w:val="-15"/>
          <w:sz w:val="24"/>
        </w:rPr>
        <w:t xml:space="preserve"> </w:t>
      </w:r>
      <w:r>
        <w:rPr>
          <w:sz w:val="24"/>
        </w:rPr>
        <w:t>international</w:t>
      </w:r>
      <w:r>
        <w:rPr>
          <w:spacing w:val="9"/>
          <w:sz w:val="24"/>
        </w:rPr>
        <w:t xml:space="preserve"> </w:t>
      </w:r>
      <w:r>
        <w:rPr>
          <w:sz w:val="24"/>
        </w:rPr>
        <w:t>et</w:t>
      </w:r>
      <w:r>
        <w:rPr>
          <w:spacing w:val="-15"/>
          <w:sz w:val="24"/>
        </w:rPr>
        <w:t xml:space="preserve"> </w:t>
      </w:r>
      <w:r>
        <w:rPr>
          <w:sz w:val="24"/>
        </w:rPr>
        <w:t>M.</w:t>
      </w:r>
      <w:r>
        <w:rPr>
          <w:spacing w:val="-14"/>
          <w:sz w:val="24"/>
        </w:rPr>
        <w:t xml:space="preserve"> </w:t>
      </w:r>
      <w:r>
        <w:rPr>
          <w:sz w:val="24"/>
        </w:rPr>
        <w:t>Frédéric</w:t>
      </w:r>
      <w:r>
        <w:rPr>
          <w:spacing w:val="-15"/>
          <w:sz w:val="24"/>
        </w:rPr>
        <w:t xml:space="preserve"> </w:t>
      </w:r>
      <w:r>
        <w:rPr>
          <w:sz w:val="24"/>
        </w:rPr>
        <w:t>Cohen</w:t>
      </w:r>
      <w:r>
        <w:rPr>
          <w:spacing w:val="-15"/>
          <w:sz w:val="24"/>
        </w:rPr>
        <w:t xml:space="preserve"> </w:t>
      </w:r>
      <w:r>
        <w:rPr>
          <w:sz w:val="24"/>
        </w:rPr>
        <w:t>à</w:t>
      </w:r>
      <w:r>
        <w:rPr>
          <w:spacing w:val="-15"/>
          <w:sz w:val="24"/>
        </w:rPr>
        <w:t xml:space="preserve"> </w:t>
      </w:r>
      <w:r>
        <w:rPr>
          <w:sz w:val="24"/>
        </w:rPr>
        <w:t>payer à</w:t>
      </w:r>
      <w:r>
        <w:rPr>
          <w:spacing w:val="-14"/>
          <w:sz w:val="24"/>
        </w:rPr>
        <w:t xml:space="preserve"> </w:t>
      </w:r>
      <w:r>
        <w:rPr>
          <w:sz w:val="24"/>
        </w:rPr>
        <w:t>la</w:t>
      </w:r>
      <w:r>
        <w:rPr>
          <w:spacing w:val="-15"/>
          <w:sz w:val="24"/>
        </w:rPr>
        <w:t xml:space="preserve"> </w:t>
      </w:r>
      <w:r>
        <w:rPr>
          <w:sz w:val="24"/>
        </w:rPr>
        <w:t>société</w:t>
      </w:r>
      <w:r>
        <w:rPr>
          <w:spacing w:val="-15"/>
          <w:sz w:val="24"/>
        </w:rPr>
        <w:t xml:space="preserve"> </w:t>
      </w:r>
      <w:r>
        <w:rPr>
          <w:sz w:val="24"/>
        </w:rPr>
        <w:t>Chloé</w:t>
      </w:r>
      <w:r>
        <w:rPr>
          <w:spacing w:val="-14"/>
          <w:sz w:val="24"/>
        </w:rPr>
        <w:t xml:space="preserve"> </w:t>
      </w:r>
      <w:r>
        <w:rPr>
          <w:sz w:val="24"/>
        </w:rPr>
        <w:t>la</w:t>
      </w:r>
      <w:r>
        <w:rPr>
          <w:spacing w:val="-15"/>
          <w:sz w:val="24"/>
        </w:rPr>
        <w:t xml:space="preserve"> </w:t>
      </w:r>
      <w:r>
        <w:rPr>
          <w:sz w:val="24"/>
        </w:rPr>
        <w:t>somme</w:t>
      </w:r>
      <w:r>
        <w:rPr>
          <w:spacing w:val="-13"/>
          <w:sz w:val="24"/>
        </w:rPr>
        <w:t xml:space="preserve"> </w:t>
      </w:r>
      <w:r>
        <w:rPr>
          <w:sz w:val="24"/>
        </w:rPr>
        <w:t>de</w:t>
      </w:r>
      <w:r>
        <w:rPr>
          <w:spacing w:val="-13"/>
          <w:sz w:val="24"/>
        </w:rPr>
        <w:t xml:space="preserve"> </w:t>
      </w:r>
      <w:r>
        <w:rPr>
          <w:sz w:val="24"/>
        </w:rPr>
        <w:t>20.000</w:t>
      </w:r>
      <w:r>
        <w:rPr>
          <w:spacing w:val="-12"/>
          <w:sz w:val="24"/>
        </w:rPr>
        <w:t xml:space="preserve"> </w:t>
      </w:r>
      <w:r>
        <w:rPr>
          <w:sz w:val="24"/>
        </w:rPr>
        <w:t>euros</w:t>
      </w:r>
      <w:r>
        <w:rPr>
          <w:spacing w:val="-14"/>
          <w:sz w:val="24"/>
        </w:rPr>
        <w:t xml:space="preserve"> </w:t>
      </w:r>
      <w:r>
        <w:rPr>
          <w:sz w:val="24"/>
        </w:rPr>
        <w:t>à</w:t>
      </w:r>
      <w:r>
        <w:rPr>
          <w:spacing w:val="-13"/>
          <w:sz w:val="24"/>
        </w:rPr>
        <w:t xml:space="preserve"> </w:t>
      </w:r>
      <w:r>
        <w:rPr>
          <w:sz w:val="24"/>
        </w:rPr>
        <w:t>titre</w:t>
      </w:r>
      <w:r>
        <w:rPr>
          <w:spacing w:val="-12"/>
          <w:sz w:val="24"/>
        </w:rPr>
        <w:t xml:space="preserve"> </w:t>
      </w:r>
      <w:r>
        <w:rPr>
          <w:sz w:val="24"/>
        </w:rPr>
        <w:t>de</w:t>
      </w:r>
      <w:r>
        <w:rPr>
          <w:spacing w:val="-13"/>
          <w:sz w:val="24"/>
        </w:rPr>
        <w:t xml:space="preserve"> </w:t>
      </w:r>
      <w:r>
        <w:rPr>
          <w:sz w:val="24"/>
        </w:rPr>
        <w:t>provision</w:t>
      </w:r>
      <w:r>
        <w:rPr>
          <w:spacing w:val="-12"/>
          <w:sz w:val="24"/>
        </w:rPr>
        <w:t xml:space="preserve"> </w:t>
      </w:r>
      <w:r>
        <w:rPr>
          <w:sz w:val="24"/>
        </w:rPr>
        <w:t>sur</w:t>
      </w:r>
      <w:r>
        <w:rPr>
          <w:spacing w:val="-13"/>
          <w:sz w:val="24"/>
        </w:rPr>
        <w:t xml:space="preserve"> </w:t>
      </w:r>
      <w:r>
        <w:rPr>
          <w:sz w:val="24"/>
        </w:rPr>
        <w:t>les dommages et intérêts réparant le préjudice subi du fait des violations contractuelles ;</w:t>
      </w:r>
    </w:p>
    <w:p w14:paraId="601E0CE6" w14:textId="77777777" w:rsidR="00A3156E" w:rsidRDefault="00000000">
      <w:pPr>
        <w:pStyle w:val="Paragraphedeliste"/>
        <w:numPr>
          <w:ilvl w:val="1"/>
          <w:numId w:val="3"/>
        </w:numPr>
        <w:tabs>
          <w:tab w:val="left" w:pos="3652"/>
        </w:tabs>
        <w:spacing w:before="0" w:line="228" w:lineRule="exact"/>
        <w:ind w:left="3652" w:right="0" w:hanging="139"/>
        <w:rPr>
          <w:sz w:val="24"/>
        </w:rPr>
      </w:pPr>
      <w:r>
        <w:rPr>
          <w:sz w:val="24"/>
        </w:rPr>
        <w:t>Dit</w:t>
      </w:r>
      <w:r>
        <w:rPr>
          <w:spacing w:val="-2"/>
          <w:sz w:val="24"/>
        </w:rPr>
        <w:t xml:space="preserve"> </w:t>
      </w:r>
      <w:r>
        <w:rPr>
          <w:sz w:val="24"/>
        </w:rPr>
        <w:t>n'y</w:t>
      </w:r>
      <w:r>
        <w:rPr>
          <w:spacing w:val="-9"/>
          <w:sz w:val="24"/>
        </w:rPr>
        <w:t xml:space="preserve"> </w:t>
      </w:r>
      <w:r>
        <w:rPr>
          <w:sz w:val="24"/>
        </w:rPr>
        <w:t>avoir</w:t>
      </w:r>
      <w:r>
        <w:rPr>
          <w:spacing w:val="-1"/>
          <w:sz w:val="24"/>
        </w:rPr>
        <w:t xml:space="preserve"> </w:t>
      </w:r>
      <w:r>
        <w:rPr>
          <w:sz w:val="24"/>
        </w:rPr>
        <w:t>lieu</w:t>
      </w:r>
      <w:r>
        <w:rPr>
          <w:spacing w:val="-2"/>
          <w:sz w:val="24"/>
        </w:rPr>
        <w:t xml:space="preserve"> </w:t>
      </w:r>
      <w:r>
        <w:rPr>
          <w:sz w:val="24"/>
        </w:rPr>
        <w:t>à</w:t>
      </w:r>
      <w:r>
        <w:rPr>
          <w:spacing w:val="-1"/>
          <w:sz w:val="24"/>
        </w:rPr>
        <w:t xml:space="preserve"> </w:t>
      </w:r>
      <w:r>
        <w:rPr>
          <w:sz w:val="24"/>
        </w:rPr>
        <w:t>référé</w:t>
      </w:r>
      <w:r>
        <w:rPr>
          <w:spacing w:val="-2"/>
          <w:sz w:val="24"/>
        </w:rPr>
        <w:t xml:space="preserve"> </w:t>
      </w:r>
      <w:r>
        <w:rPr>
          <w:sz w:val="24"/>
        </w:rPr>
        <w:t>sur</w:t>
      </w:r>
      <w:r>
        <w:rPr>
          <w:spacing w:val="-1"/>
          <w:sz w:val="24"/>
        </w:rPr>
        <w:t xml:space="preserve"> </w:t>
      </w:r>
      <w:r>
        <w:rPr>
          <w:sz w:val="24"/>
        </w:rPr>
        <w:t>les</w:t>
      </w:r>
      <w:r>
        <w:rPr>
          <w:spacing w:val="-1"/>
          <w:sz w:val="24"/>
        </w:rPr>
        <w:t xml:space="preserve"> </w:t>
      </w:r>
      <w:r>
        <w:rPr>
          <w:sz w:val="24"/>
        </w:rPr>
        <w:t>autres</w:t>
      </w:r>
      <w:r>
        <w:rPr>
          <w:spacing w:val="-2"/>
          <w:sz w:val="24"/>
        </w:rPr>
        <w:t xml:space="preserve"> </w:t>
      </w:r>
      <w:r>
        <w:rPr>
          <w:sz w:val="24"/>
        </w:rPr>
        <w:t>demandes</w:t>
      </w:r>
      <w:r>
        <w:rPr>
          <w:spacing w:val="-1"/>
          <w:sz w:val="24"/>
        </w:rPr>
        <w:t xml:space="preserve"> </w:t>
      </w:r>
      <w:r>
        <w:rPr>
          <w:spacing w:val="-10"/>
          <w:sz w:val="24"/>
        </w:rPr>
        <w:t>;</w:t>
      </w:r>
    </w:p>
    <w:p w14:paraId="7BE1AE70" w14:textId="77777777" w:rsidR="00A3156E" w:rsidRDefault="00000000">
      <w:pPr>
        <w:pStyle w:val="Paragraphedeliste"/>
        <w:numPr>
          <w:ilvl w:val="1"/>
          <w:numId w:val="3"/>
        </w:numPr>
        <w:tabs>
          <w:tab w:val="left" w:pos="3639"/>
        </w:tabs>
        <w:spacing w:before="11" w:line="208" w:lineRule="auto"/>
        <w:ind w:right="166" w:firstLine="0"/>
        <w:rPr>
          <w:sz w:val="24"/>
        </w:rPr>
      </w:pPr>
      <w:r>
        <w:rPr>
          <w:sz w:val="24"/>
        </w:rPr>
        <w:t>Condamne</w:t>
      </w:r>
      <w:r>
        <w:rPr>
          <w:spacing w:val="-15"/>
          <w:sz w:val="24"/>
        </w:rPr>
        <w:t xml:space="preserve"> </w:t>
      </w:r>
      <w:r>
        <w:rPr>
          <w:sz w:val="24"/>
        </w:rPr>
        <w:t>la</w:t>
      </w:r>
      <w:r>
        <w:rPr>
          <w:spacing w:val="-15"/>
          <w:sz w:val="24"/>
        </w:rPr>
        <w:t xml:space="preserve"> </w:t>
      </w:r>
      <w:r>
        <w:rPr>
          <w:sz w:val="24"/>
        </w:rPr>
        <w:t>société</w:t>
      </w:r>
      <w:r>
        <w:rPr>
          <w:spacing w:val="-15"/>
          <w:sz w:val="24"/>
        </w:rPr>
        <w:t xml:space="preserve"> </w:t>
      </w:r>
      <w:r>
        <w:rPr>
          <w:sz w:val="24"/>
        </w:rPr>
        <w:t>Defi</w:t>
      </w:r>
      <w:r>
        <w:rPr>
          <w:spacing w:val="-15"/>
          <w:sz w:val="24"/>
        </w:rPr>
        <w:t xml:space="preserve"> </w:t>
      </w:r>
      <w:r>
        <w:rPr>
          <w:sz w:val="24"/>
        </w:rPr>
        <w:t>international</w:t>
      </w:r>
      <w:r>
        <w:rPr>
          <w:spacing w:val="10"/>
          <w:sz w:val="24"/>
        </w:rPr>
        <w:t xml:space="preserve"> </w:t>
      </w:r>
      <w:r>
        <w:rPr>
          <w:sz w:val="24"/>
        </w:rPr>
        <w:t>et</w:t>
      </w:r>
      <w:r>
        <w:rPr>
          <w:spacing w:val="-15"/>
          <w:sz w:val="24"/>
        </w:rPr>
        <w:t xml:space="preserve"> </w:t>
      </w:r>
      <w:r>
        <w:rPr>
          <w:sz w:val="24"/>
        </w:rPr>
        <w:t>M.</w:t>
      </w:r>
      <w:r>
        <w:rPr>
          <w:spacing w:val="-15"/>
          <w:sz w:val="24"/>
        </w:rPr>
        <w:t xml:space="preserve"> </w:t>
      </w:r>
      <w:r>
        <w:rPr>
          <w:sz w:val="24"/>
        </w:rPr>
        <w:t>Frédéric</w:t>
      </w:r>
      <w:r>
        <w:rPr>
          <w:spacing w:val="-15"/>
          <w:sz w:val="24"/>
        </w:rPr>
        <w:t xml:space="preserve"> </w:t>
      </w:r>
      <w:r>
        <w:rPr>
          <w:sz w:val="24"/>
        </w:rPr>
        <w:t>Cohen</w:t>
      </w:r>
      <w:r>
        <w:rPr>
          <w:spacing w:val="-15"/>
          <w:sz w:val="24"/>
        </w:rPr>
        <w:t xml:space="preserve"> </w:t>
      </w:r>
      <w:r>
        <w:rPr>
          <w:sz w:val="24"/>
        </w:rPr>
        <w:t>à</w:t>
      </w:r>
      <w:r>
        <w:rPr>
          <w:spacing w:val="-15"/>
          <w:sz w:val="24"/>
        </w:rPr>
        <w:t xml:space="preserve"> </w:t>
      </w:r>
      <w:r>
        <w:rPr>
          <w:sz w:val="24"/>
        </w:rPr>
        <w:t>payer à</w:t>
      </w:r>
      <w:r>
        <w:rPr>
          <w:spacing w:val="-14"/>
          <w:sz w:val="24"/>
        </w:rPr>
        <w:t xml:space="preserve"> </w:t>
      </w:r>
      <w:r>
        <w:rPr>
          <w:sz w:val="24"/>
        </w:rPr>
        <w:t>la</w:t>
      </w:r>
      <w:r>
        <w:rPr>
          <w:spacing w:val="-14"/>
          <w:sz w:val="24"/>
        </w:rPr>
        <w:t xml:space="preserve"> </w:t>
      </w:r>
      <w:r>
        <w:rPr>
          <w:sz w:val="24"/>
        </w:rPr>
        <w:t>société</w:t>
      </w:r>
      <w:r>
        <w:rPr>
          <w:spacing w:val="-15"/>
          <w:sz w:val="24"/>
        </w:rPr>
        <w:t xml:space="preserve"> </w:t>
      </w:r>
      <w:r>
        <w:rPr>
          <w:sz w:val="24"/>
        </w:rPr>
        <w:t>Chloé</w:t>
      </w:r>
      <w:r>
        <w:rPr>
          <w:spacing w:val="-13"/>
          <w:sz w:val="24"/>
        </w:rPr>
        <w:t xml:space="preserve"> </w:t>
      </w:r>
      <w:r>
        <w:rPr>
          <w:sz w:val="24"/>
        </w:rPr>
        <w:t>la</w:t>
      </w:r>
      <w:r>
        <w:rPr>
          <w:spacing w:val="-11"/>
          <w:sz w:val="24"/>
        </w:rPr>
        <w:t xml:space="preserve"> </w:t>
      </w:r>
      <w:r>
        <w:rPr>
          <w:sz w:val="24"/>
        </w:rPr>
        <w:t>somme</w:t>
      </w:r>
      <w:r>
        <w:rPr>
          <w:spacing w:val="-12"/>
          <w:sz w:val="24"/>
        </w:rPr>
        <w:t xml:space="preserve"> </w:t>
      </w:r>
      <w:r>
        <w:rPr>
          <w:sz w:val="24"/>
        </w:rPr>
        <w:t>de</w:t>
      </w:r>
      <w:r>
        <w:rPr>
          <w:spacing w:val="-12"/>
          <w:sz w:val="24"/>
        </w:rPr>
        <w:t xml:space="preserve"> </w:t>
      </w:r>
      <w:r>
        <w:rPr>
          <w:sz w:val="24"/>
        </w:rPr>
        <w:t>10.000</w:t>
      </w:r>
      <w:r>
        <w:rPr>
          <w:spacing w:val="-11"/>
          <w:sz w:val="24"/>
        </w:rPr>
        <w:t xml:space="preserve"> </w:t>
      </w:r>
      <w:r>
        <w:rPr>
          <w:sz w:val="24"/>
        </w:rPr>
        <w:t>Euros</w:t>
      </w:r>
      <w:r>
        <w:rPr>
          <w:spacing w:val="-11"/>
          <w:sz w:val="24"/>
        </w:rPr>
        <w:t xml:space="preserve"> </w:t>
      </w:r>
      <w:r>
        <w:rPr>
          <w:sz w:val="24"/>
        </w:rPr>
        <w:t>en</w:t>
      </w:r>
      <w:r>
        <w:rPr>
          <w:spacing w:val="-14"/>
          <w:sz w:val="24"/>
        </w:rPr>
        <w:t xml:space="preserve"> </w:t>
      </w:r>
      <w:r>
        <w:rPr>
          <w:sz w:val="24"/>
        </w:rPr>
        <w:t>application</w:t>
      </w:r>
      <w:r>
        <w:rPr>
          <w:spacing w:val="-14"/>
          <w:sz w:val="24"/>
        </w:rPr>
        <w:t xml:space="preserve"> </w:t>
      </w:r>
      <w:r>
        <w:rPr>
          <w:sz w:val="24"/>
        </w:rPr>
        <w:t>de</w:t>
      </w:r>
      <w:r>
        <w:rPr>
          <w:spacing w:val="-14"/>
          <w:sz w:val="24"/>
        </w:rPr>
        <w:t xml:space="preserve"> </w:t>
      </w:r>
      <w:r>
        <w:rPr>
          <w:sz w:val="24"/>
        </w:rPr>
        <w:t>l'article 700 du code de procédure civile;</w:t>
      </w:r>
    </w:p>
    <w:p w14:paraId="1BEE0B8E" w14:textId="77777777" w:rsidR="00A3156E" w:rsidRDefault="00000000">
      <w:pPr>
        <w:pStyle w:val="Paragraphedeliste"/>
        <w:numPr>
          <w:ilvl w:val="1"/>
          <w:numId w:val="3"/>
        </w:numPr>
        <w:tabs>
          <w:tab w:val="left" w:pos="3672"/>
        </w:tabs>
        <w:spacing w:before="0" w:line="208" w:lineRule="auto"/>
        <w:ind w:right="166" w:firstLine="0"/>
        <w:rPr>
          <w:sz w:val="24"/>
        </w:rPr>
      </w:pPr>
      <w:r>
        <w:rPr>
          <w:sz w:val="24"/>
        </w:rPr>
        <w:t>Condamne la société Defi international</w:t>
      </w:r>
      <w:r>
        <w:rPr>
          <w:spacing w:val="40"/>
          <w:sz w:val="24"/>
        </w:rPr>
        <w:t xml:space="preserve"> </w:t>
      </w:r>
      <w:r>
        <w:rPr>
          <w:sz w:val="24"/>
        </w:rPr>
        <w:t>et M. Frédéric Cohen aux dépens et autorise Maître Jérôme Tassi à recouvrer directement ceux dont</w:t>
      </w:r>
      <w:r>
        <w:rPr>
          <w:spacing w:val="-15"/>
          <w:sz w:val="24"/>
        </w:rPr>
        <w:t xml:space="preserve"> </w:t>
      </w:r>
      <w:r>
        <w:rPr>
          <w:sz w:val="24"/>
        </w:rPr>
        <w:t>il</w:t>
      </w:r>
      <w:r>
        <w:rPr>
          <w:spacing w:val="-12"/>
          <w:sz w:val="24"/>
        </w:rPr>
        <w:t xml:space="preserve"> </w:t>
      </w:r>
      <w:r>
        <w:rPr>
          <w:sz w:val="24"/>
        </w:rPr>
        <w:t>aurait</w:t>
      </w:r>
      <w:r>
        <w:rPr>
          <w:spacing w:val="-15"/>
          <w:sz w:val="24"/>
        </w:rPr>
        <w:t xml:space="preserve"> </w:t>
      </w:r>
      <w:r>
        <w:rPr>
          <w:sz w:val="24"/>
        </w:rPr>
        <w:t>fait</w:t>
      </w:r>
      <w:r>
        <w:rPr>
          <w:spacing w:val="-14"/>
          <w:sz w:val="24"/>
        </w:rPr>
        <w:t xml:space="preserve"> </w:t>
      </w:r>
      <w:r>
        <w:rPr>
          <w:sz w:val="24"/>
        </w:rPr>
        <w:t>l'avance</w:t>
      </w:r>
      <w:r>
        <w:rPr>
          <w:spacing w:val="-15"/>
          <w:sz w:val="24"/>
        </w:rPr>
        <w:t xml:space="preserve"> </w:t>
      </w:r>
      <w:r>
        <w:rPr>
          <w:sz w:val="24"/>
        </w:rPr>
        <w:t>sans</w:t>
      </w:r>
      <w:r>
        <w:rPr>
          <w:spacing w:val="-14"/>
          <w:sz w:val="24"/>
        </w:rPr>
        <w:t xml:space="preserve"> </w:t>
      </w:r>
      <w:r>
        <w:rPr>
          <w:sz w:val="24"/>
        </w:rPr>
        <w:t>avoir</w:t>
      </w:r>
      <w:r>
        <w:rPr>
          <w:spacing w:val="-14"/>
          <w:sz w:val="24"/>
        </w:rPr>
        <w:t xml:space="preserve"> </w:t>
      </w:r>
      <w:r>
        <w:rPr>
          <w:sz w:val="24"/>
        </w:rPr>
        <w:t>reçu</w:t>
      </w:r>
      <w:r>
        <w:rPr>
          <w:spacing w:val="-15"/>
          <w:sz w:val="24"/>
        </w:rPr>
        <w:t xml:space="preserve"> </w:t>
      </w:r>
      <w:r>
        <w:rPr>
          <w:sz w:val="24"/>
        </w:rPr>
        <w:t>provision</w:t>
      </w:r>
      <w:r>
        <w:rPr>
          <w:spacing w:val="-14"/>
          <w:sz w:val="24"/>
        </w:rPr>
        <w:t xml:space="preserve"> </w:t>
      </w:r>
      <w:r>
        <w:rPr>
          <w:sz w:val="24"/>
        </w:rPr>
        <w:t>conformément</w:t>
      </w:r>
      <w:r>
        <w:rPr>
          <w:spacing w:val="-15"/>
          <w:sz w:val="24"/>
        </w:rPr>
        <w:t xml:space="preserve"> </w:t>
      </w:r>
      <w:r>
        <w:rPr>
          <w:sz w:val="24"/>
        </w:rPr>
        <w:t>aux dispositions de l'article 700 du code de procédure civile.”</w:t>
      </w:r>
    </w:p>
    <w:p w14:paraId="163E0CA6" w14:textId="77777777" w:rsidR="00A3156E" w:rsidRDefault="00000000">
      <w:pPr>
        <w:pStyle w:val="Paragraphedeliste"/>
        <w:numPr>
          <w:ilvl w:val="0"/>
          <w:numId w:val="3"/>
        </w:numPr>
        <w:tabs>
          <w:tab w:val="left" w:pos="3510"/>
          <w:tab w:val="left" w:pos="3513"/>
        </w:tabs>
        <w:spacing w:line="208" w:lineRule="auto"/>
        <w:ind w:right="166" w:hanging="567"/>
        <w:jc w:val="both"/>
        <w:rPr>
          <w:sz w:val="24"/>
        </w:rPr>
      </w:pPr>
      <w:r>
        <w:rPr>
          <w:sz w:val="24"/>
        </w:rPr>
        <w:t>Suivant courrier recommandé avec avis de réception en date du</w:t>
      </w:r>
      <w:r>
        <w:rPr>
          <w:spacing w:val="-1"/>
          <w:sz w:val="24"/>
        </w:rPr>
        <w:t xml:space="preserve"> </w:t>
      </w:r>
      <w:r>
        <w:rPr>
          <w:sz w:val="24"/>
        </w:rPr>
        <w:t>15 novembre</w:t>
      </w:r>
      <w:r>
        <w:rPr>
          <w:spacing w:val="-3"/>
          <w:sz w:val="24"/>
        </w:rPr>
        <w:t xml:space="preserve"> </w:t>
      </w:r>
      <w:r>
        <w:rPr>
          <w:sz w:val="24"/>
        </w:rPr>
        <w:t>2021,</w:t>
      </w:r>
      <w:r>
        <w:rPr>
          <w:spacing w:val="-1"/>
          <w:sz w:val="24"/>
        </w:rPr>
        <w:t xml:space="preserve"> </w:t>
      </w:r>
      <w:r>
        <w:rPr>
          <w:sz w:val="24"/>
        </w:rPr>
        <w:t>M.</w:t>
      </w:r>
      <w:r>
        <w:rPr>
          <w:spacing w:val="-1"/>
          <w:sz w:val="24"/>
        </w:rPr>
        <w:t xml:space="preserve"> </w:t>
      </w:r>
      <w:r>
        <w:rPr>
          <w:sz w:val="24"/>
        </w:rPr>
        <w:t>Cohen</w:t>
      </w:r>
      <w:r>
        <w:rPr>
          <w:spacing w:val="-1"/>
          <w:sz w:val="24"/>
        </w:rPr>
        <w:t xml:space="preserve"> </w:t>
      </w:r>
      <w:r>
        <w:rPr>
          <w:sz w:val="24"/>
        </w:rPr>
        <w:t>et</w:t>
      </w:r>
      <w:r>
        <w:rPr>
          <w:spacing w:val="-2"/>
          <w:sz w:val="24"/>
        </w:rPr>
        <w:t xml:space="preserve"> </w:t>
      </w:r>
      <w:r>
        <w:rPr>
          <w:sz w:val="24"/>
        </w:rPr>
        <w:t>la</w:t>
      </w:r>
      <w:r>
        <w:rPr>
          <w:spacing w:val="-2"/>
          <w:sz w:val="24"/>
        </w:rPr>
        <w:t xml:space="preserve"> </w:t>
      </w:r>
      <w:r>
        <w:rPr>
          <w:sz w:val="24"/>
        </w:rPr>
        <w:t>société</w:t>
      </w:r>
      <w:r>
        <w:rPr>
          <w:spacing w:val="-3"/>
          <w:sz w:val="24"/>
        </w:rPr>
        <w:t xml:space="preserve"> </w:t>
      </w:r>
      <w:r>
        <w:rPr>
          <w:sz w:val="24"/>
        </w:rPr>
        <w:t>Defi</w:t>
      </w:r>
      <w:r>
        <w:rPr>
          <w:spacing w:val="-3"/>
          <w:sz w:val="24"/>
        </w:rPr>
        <w:t xml:space="preserve"> </w:t>
      </w:r>
      <w:r>
        <w:rPr>
          <w:sz w:val="24"/>
        </w:rPr>
        <w:t>international</w:t>
      </w:r>
      <w:r>
        <w:rPr>
          <w:spacing w:val="40"/>
          <w:sz w:val="24"/>
        </w:rPr>
        <w:t xml:space="preserve"> </w:t>
      </w:r>
      <w:r>
        <w:rPr>
          <w:sz w:val="24"/>
        </w:rPr>
        <w:t>ont</w:t>
      </w:r>
      <w:r>
        <w:rPr>
          <w:spacing w:val="-1"/>
          <w:sz w:val="24"/>
        </w:rPr>
        <w:t xml:space="preserve"> </w:t>
      </w:r>
      <w:r>
        <w:rPr>
          <w:sz w:val="24"/>
        </w:rPr>
        <w:t xml:space="preserve">notifié à la société Chloé la résiliation de l’accord de coexistence après expiration d’un délai de préavis de sept jours, ce que cette dernière a </w:t>
      </w:r>
      <w:r>
        <w:rPr>
          <w:spacing w:val="-2"/>
          <w:sz w:val="24"/>
        </w:rPr>
        <w:t>contesté.</w:t>
      </w:r>
    </w:p>
    <w:p w14:paraId="6577E969" w14:textId="77777777" w:rsidR="00A3156E" w:rsidRDefault="00000000">
      <w:pPr>
        <w:pStyle w:val="Paragraphedeliste"/>
        <w:numPr>
          <w:ilvl w:val="0"/>
          <w:numId w:val="3"/>
        </w:numPr>
        <w:tabs>
          <w:tab w:val="left" w:pos="3510"/>
          <w:tab w:val="left" w:pos="3513"/>
        </w:tabs>
        <w:spacing w:before="240" w:line="208" w:lineRule="auto"/>
        <w:ind w:hanging="567"/>
        <w:jc w:val="both"/>
        <w:rPr>
          <w:sz w:val="24"/>
        </w:rPr>
      </w:pPr>
      <w:r>
        <w:rPr>
          <w:sz w:val="24"/>
        </w:rPr>
        <w:t>Se prévalant de la violation de l’accord, la société Chloé a assigné</w:t>
      </w:r>
      <w:r>
        <w:rPr>
          <w:spacing w:val="-1"/>
          <w:sz w:val="24"/>
        </w:rPr>
        <w:t xml:space="preserve"> </w:t>
      </w:r>
      <w:r>
        <w:rPr>
          <w:sz w:val="24"/>
        </w:rPr>
        <w:t>la société</w:t>
      </w:r>
      <w:r>
        <w:rPr>
          <w:spacing w:val="-12"/>
          <w:sz w:val="24"/>
        </w:rPr>
        <w:t xml:space="preserve"> </w:t>
      </w:r>
      <w:r>
        <w:rPr>
          <w:sz w:val="24"/>
        </w:rPr>
        <w:t>Defi</w:t>
      </w:r>
      <w:r>
        <w:rPr>
          <w:spacing w:val="-10"/>
          <w:sz w:val="24"/>
        </w:rPr>
        <w:t xml:space="preserve"> </w:t>
      </w:r>
      <w:r>
        <w:rPr>
          <w:sz w:val="24"/>
        </w:rPr>
        <w:t>international</w:t>
      </w:r>
      <w:r>
        <w:rPr>
          <w:spacing w:val="40"/>
          <w:sz w:val="24"/>
        </w:rPr>
        <w:t xml:space="preserve"> </w:t>
      </w:r>
      <w:r>
        <w:rPr>
          <w:sz w:val="24"/>
        </w:rPr>
        <w:t>et</w:t>
      </w:r>
      <w:r>
        <w:rPr>
          <w:spacing w:val="-9"/>
          <w:sz w:val="24"/>
        </w:rPr>
        <w:t xml:space="preserve"> </w:t>
      </w:r>
      <w:r>
        <w:rPr>
          <w:sz w:val="24"/>
        </w:rPr>
        <w:t>M.</w:t>
      </w:r>
      <w:r>
        <w:rPr>
          <w:spacing w:val="-8"/>
          <w:sz w:val="24"/>
        </w:rPr>
        <w:t xml:space="preserve"> </w:t>
      </w:r>
      <w:r>
        <w:rPr>
          <w:sz w:val="24"/>
        </w:rPr>
        <w:t>Cohen</w:t>
      </w:r>
      <w:r>
        <w:rPr>
          <w:spacing w:val="-9"/>
          <w:sz w:val="24"/>
        </w:rPr>
        <w:t xml:space="preserve"> </w:t>
      </w:r>
      <w:r>
        <w:rPr>
          <w:sz w:val="24"/>
        </w:rPr>
        <w:t>devant</w:t>
      </w:r>
      <w:r>
        <w:rPr>
          <w:spacing w:val="-10"/>
          <w:sz w:val="24"/>
        </w:rPr>
        <w:t xml:space="preserve"> </w:t>
      </w:r>
      <w:r>
        <w:rPr>
          <w:sz w:val="24"/>
        </w:rPr>
        <w:t>le</w:t>
      </w:r>
      <w:r>
        <w:rPr>
          <w:spacing w:val="-9"/>
          <w:sz w:val="24"/>
        </w:rPr>
        <w:t xml:space="preserve"> </w:t>
      </w:r>
      <w:r>
        <w:rPr>
          <w:sz w:val="24"/>
        </w:rPr>
        <w:t>tribunal</w:t>
      </w:r>
      <w:r>
        <w:rPr>
          <w:spacing w:val="-9"/>
          <w:sz w:val="24"/>
        </w:rPr>
        <w:t xml:space="preserve"> </w:t>
      </w:r>
      <w:r>
        <w:rPr>
          <w:sz w:val="24"/>
        </w:rPr>
        <w:t>judiciaire</w:t>
      </w:r>
      <w:r>
        <w:rPr>
          <w:spacing w:val="-10"/>
          <w:sz w:val="24"/>
        </w:rPr>
        <w:t xml:space="preserve"> </w:t>
      </w:r>
      <w:r>
        <w:rPr>
          <w:sz w:val="24"/>
        </w:rPr>
        <w:t>de Paris</w:t>
      </w:r>
      <w:r>
        <w:rPr>
          <w:spacing w:val="-3"/>
          <w:sz w:val="24"/>
        </w:rPr>
        <w:t xml:space="preserve"> </w:t>
      </w:r>
      <w:r>
        <w:rPr>
          <w:sz w:val="24"/>
        </w:rPr>
        <w:t>par</w:t>
      </w:r>
      <w:r>
        <w:rPr>
          <w:spacing w:val="-8"/>
          <w:sz w:val="24"/>
        </w:rPr>
        <w:t xml:space="preserve"> </w:t>
      </w:r>
      <w:r>
        <w:rPr>
          <w:sz w:val="24"/>
        </w:rPr>
        <w:t>exploit</w:t>
      </w:r>
      <w:r>
        <w:rPr>
          <w:spacing w:val="-4"/>
          <w:sz w:val="24"/>
        </w:rPr>
        <w:t xml:space="preserve"> </w:t>
      </w:r>
      <w:r>
        <w:rPr>
          <w:sz w:val="24"/>
        </w:rPr>
        <w:t>de</w:t>
      </w:r>
      <w:r>
        <w:rPr>
          <w:spacing w:val="-7"/>
          <w:sz w:val="24"/>
        </w:rPr>
        <w:t xml:space="preserve"> </w:t>
      </w:r>
      <w:r>
        <w:rPr>
          <w:sz w:val="24"/>
        </w:rPr>
        <w:t>commissaire</w:t>
      </w:r>
      <w:r>
        <w:rPr>
          <w:spacing w:val="-8"/>
          <w:sz w:val="24"/>
        </w:rPr>
        <w:t xml:space="preserve"> </w:t>
      </w:r>
      <w:r>
        <w:rPr>
          <w:sz w:val="24"/>
        </w:rPr>
        <w:t>de</w:t>
      </w:r>
      <w:r>
        <w:rPr>
          <w:spacing w:val="-7"/>
          <w:sz w:val="24"/>
        </w:rPr>
        <w:t xml:space="preserve"> </w:t>
      </w:r>
      <w:r>
        <w:rPr>
          <w:sz w:val="24"/>
        </w:rPr>
        <w:t>justice</w:t>
      </w:r>
      <w:r>
        <w:rPr>
          <w:spacing w:val="-3"/>
          <w:sz w:val="24"/>
        </w:rPr>
        <w:t xml:space="preserve"> </w:t>
      </w:r>
      <w:r>
        <w:rPr>
          <w:sz w:val="24"/>
        </w:rPr>
        <w:t>signifié</w:t>
      </w:r>
      <w:r>
        <w:rPr>
          <w:spacing w:val="-3"/>
          <w:sz w:val="24"/>
        </w:rPr>
        <w:t xml:space="preserve"> </w:t>
      </w:r>
      <w:r>
        <w:rPr>
          <w:sz w:val="24"/>
        </w:rPr>
        <w:t>le</w:t>
      </w:r>
      <w:r>
        <w:rPr>
          <w:spacing w:val="-3"/>
          <w:sz w:val="24"/>
        </w:rPr>
        <w:t xml:space="preserve"> </w:t>
      </w:r>
      <w:r>
        <w:rPr>
          <w:sz w:val="24"/>
        </w:rPr>
        <w:t>26</w:t>
      </w:r>
      <w:r>
        <w:rPr>
          <w:spacing w:val="-3"/>
          <w:sz w:val="24"/>
        </w:rPr>
        <w:t xml:space="preserve"> </w:t>
      </w:r>
      <w:r>
        <w:rPr>
          <w:sz w:val="24"/>
        </w:rPr>
        <w:t>janvier</w:t>
      </w:r>
      <w:r>
        <w:rPr>
          <w:spacing w:val="-3"/>
          <w:sz w:val="24"/>
        </w:rPr>
        <w:t xml:space="preserve"> </w:t>
      </w:r>
      <w:r>
        <w:rPr>
          <w:sz w:val="24"/>
        </w:rPr>
        <w:t>2022</w:t>
      </w:r>
    </w:p>
    <w:p w14:paraId="44424852" w14:textId="77777777" w:rsidR="00A3156E" w:rsidRDefault="00A3156E">
      <w:pPr>
        <w:pStyle w:val="Paragraphedeliste"/>
        <w:spacing w:line="208" w:lineRule="auto"/>
        <w:rPr>
          <w:sz w:val="24"/>
        </w:rPr>
        <w:sectPr w:rsidR="00A3156E">
          <w:pgSz w:w="11910" w:h="16840"/>
          <w:pgMar w:top="760" w:right="1275" w:bottom="1120" w:left="283" w:header="0" w:footer="923" w:gutter="0"/>
          <w:cols w:space="720"/>
        </w:sectPr>
      </w:pPr>
    </w:p>
    <w:p w14:paraId="3DDD5033" w14:textId="77777777" w:rsidR="00A3156E" w:rsidRDefault="00000000">
      <w:pPr>
        <w:pStyle w:val="Corpsdetexte"/>
        <w:spacing w:before="44"/>
        <w:ind w:left="294" w:right="1464"/>
        <w:jc w:val="center"/>
      </w:pPr>
      <w:r>
        <w:lastRenderedPageBreak/>
        <w:t>aux</w:t>
      </w:r>
      <w:r>
        <w:rPr>
          <w:spacing w:val="1"/>
        </w:rPr>
        <w:t xml:space="preserve"> </w:t>
      </w:r>
      <w:r>
        <w:t xml:space="preserve">fins de </w:t>
      </w:r>
      <w:r>
        <w:rPr>
          <w:spacing w:val="-2"/>
        </w:rPr>
        <w:t>réparation.</w:t>
      </w:r>
    </w:p>
    <w:p w14:paraId="6E5A8945" w14:textId="77777777" w:rsidR="00A3156E" w:rsidRDefault="00000000">
      <w:pPr>
        <w:pStyle w:val="Paragraphedeliste"/>
        <w:numPr>
          <w:ilvl w:val="0"/>
          <w:numId w:val="3"/>
        </w:numPr>
        <w:tabs>
          <w:tab w:val="left" w:pos="3510"/>
          <w:tab w:val="left" w:pos="3513"/>
        </w:tabs>
        <w:spacing w:before="233" w:line="208" w:lineRule="auto"/>
        <w:ind w:right="160" w:hanging="567"/>
        <w:jc w:val="both"/>
        <w:rPr>
          <w:sz w:val="24"/>
        </w:rPr>
      </w:pPr>
      <w:r>
        <w:rPr>
          <w:sz w:val="24"/>
        </w:rPr>
        <w:t>Selon</w:t>
      </w:r>
      <w:r>
        <w:rPr>
          <w:spacing w:val="-3"/>
          <w:sz w:val="24"/>
        </w:rPr>
        <w:t xml:space="preserve"> </w:t>
      </w:r>
      <w:r>
        <w:rPr>
          <w:sz w:val="24"/>
        </w:rPr>
        <w:t>jugement</w:t>
      </w:r>
      <w:r>
        <w:rPr>
          <w:spacing w:val="-7"/>
          <w:sz w:val="24"/>
        </w:rPr>
        <w:t xml:space="preserve"> </w:t>
      </w:r>
      <w:r>
        <w:rPr>
          <w:sz w:val="24"/>
        </w:rPr>
        <w:t>en</w:t>
      </w:r>
      <w:r>
        <w:rPr>
          <w:spacing w:val="-7"/>
          <w:sz w:val="24"/>
        </w:rPr>
        <w:t xml:space="preserve"> </w:t>
      </w:r>
      <w:r>
        <w:rPr>
          <w:sz w:val="24"/>
        </w:rPr>
        <w:t>date</w:t>
      </w:r>
      <w:r>
        <w:rPr>
          <w:spacing w:val="-9"/>
          <w:sz w:val="24"/>
        </w:rPr>
        <w:t xml:space="preserve"> </w:t>
      </w:r>
      <w:r>
        <w:rPr>
          <w:sz w:val="24"/>
        </w:rPr>
        <w:t>du</w:t>
      </w:r>
      <w:r>
        <w:rPr>
          <w:spacing w:val="-6"/>
          <w:sz w:val="24"/>
        </w:rPr>
        <w:t xml:space="preserve"> </w:t>
      </w:r>
      <w:r>
        <w:rPr>
          <w:sz w:val="24"/>
        </w:rPr>
        <w:t>2</w:t>
      </w:r>
      <w:r>
        <w:rPr>
          <w:spacing w:val="-6"/>
          <w:sz w:val="24"/>
        </w:rPr>
        <w:t xml:space="preserve"> </w:t>
      </w:r>
      <w:r>
        <w:rPr>
          <w:sz w:val="24"/>
        </w:rPr>
        <w:t>février</w:t>
      </w:r>
      <w:r>
        <w:rPr>
          <w:spacing w:val="-9"/>
          <w:sz w:val="24"/>
        </w:rPr>
        <w:t xml:space="preserve"> </w:t>
      </w:r>
      <w:r>
        <w:rPr>
          <w:sz w:val="24"/>
        </w:rPr>
        <w:t>2022,</w:t>
      </w:r>
      <w:r>
        <w:rPr>
          <w:spacing w:val="-6"/>
          <w:sz w:val="24"/>
        </w:rPr>
        <w:t xml:space="preserve"> </w:t>
      </w:r>
      <w:r>
        <w:rPr>
          <w:sz w:val="24"/>
        </w:rPr>
        <w:t>le</w:t>
      </w:r>
      <w:r>
        <w:rPr>
          <w:spacing w:val="-3"/>
          <w:sz w:val="24"/>
        </w:rPr>
        <w:t xml:space="preserve"> </w:t>
      </w:r>
      <w:r>
        <w:rPr>
          <w:sz w:val="24"/>
        </w:rPr>
        <w:t>tribunal</w:t>
      </w:r>
      <w:r>
        <w:rPr>
          <w:spacing w:val="-3"/>
          <w:sz w:val="24"/>
        </w:rPr>
        <w:t xml:space="preserve"> </w:t>
      </w:r>
      <w:r>
        <w:rPr>
          <w:sz w:val="24"/>
        </w:rPr>
        <w:t>de</w:t>
      </w:r>
      <w:r>
        <w:rPr>
          <w:spacing w:val="-3"/>
          <w:sz w:val="24"/>
        </w:rPr>
        <w:t xml:space="preserve"> </w:t>
      </w:r>
      <w:r>
        <w:rPr>
          <w:sz w:val="24"/>
        </w:rPr>
        <w:t>commerce</w:t>
      </w:r>
      <w:r>
        <w:rPr>
          <w:spacing w:val="-3"/>
          <w:sz w:val="24"/>
        </w:rPr>
        <w:t xml:space="preserve"> </w:t>
      </w:r>
      <w:r>
        <w:rPr>
          <w:sz w:val="24"/>
        </w:rPr>
        <w:t>de Paris</w:t>
      </w:r>
      <w:r>
        <w:rPr>
          <w:spacing w:val="-15"/>
          <w:sz w:val="24"/>
        </w:rPr>
        <w:t xml:space="preserve"> </w:t>
      </w:r>
      <w:r>
        <w:rPr>
          <w:sz w:val="24"/>
        </w:rPr>
        <w:t>a</w:t>
      </w:r>
      <w:r>
        <w:rPr>
          <w:spacing w:val="-15"/>
          <w:sz w:val="24"/>
        </w:rPr>
        <w:t xml:space="preserve"> </w:t>
      </w:r>
      <w:r>
        <w:rPr>
          <w:sz w:val="24"/>
        </w:rPr>
        <w:t>prononcé</w:t>
      </w:r>
      <w:r>
        <w:rPr>
          <w:spacing w:val="-15"/>
          <w:sz w:val="24"/>
        </w:rPr>
        <w:t xml:space="preserve"> </w:t>
      </w:r>
      <w:r>
        <w:rPr>
          <w:sz w:val="24"/>
        </w:rPr>
        <w:t>une</w:t>
      </w:r>
      <w:r>
        <w:rPr>
          <w:spacing w:val="-15"/>
          <w:sz w:val="24"/>
        </w:rPr>
        <w:t xml:space="preserve"> </w:t>
      </w:r>
      <w:r>
        <w:rPr>
          <w:sz w:val="24"/>
        </w:rPr>
        <w:t>mesure</w:t>
      </w:r>
      <w:r>
        <w:rPr>
          <w:spacing w:val="-15"/>
          <w:sz w:val="24"/>
        </w:rPr>
        <w:t xml:space="preserve"> </w:t>
      </w:r>
      <w:r>
        <w:rPr>
          <w:sz w:val="24"/>
        </w:rPr>
        <w:t>de</w:t>
      </w:r>
      <w:r>
        <w:rPr>
          <w:spacing w:val="-15"/>
          <w:sz w:val="24"/>
        </w:rPr>
        <w:t xml:space="preserve"> </w:t>
      </w:r>
      <w:r>
        <w:rPr>
          <w:sz w:val="24"/>
        </w:rPr>
        <w:t>sauvegarde</w:t>
      </w:r>
      <w:r>
        <w:rPr>
          <w:spacing w:val="-15"/>
          <w:sz w:val="24"/>
        </w:rPr>
        <w:t xml:space="preserve"> </w:t>
      </w:r>
      <w:r>
        <w:rPr>
          <w:sz w:val="24"/>
        </w:rPr>
        <w:t>de</w:t>
      </w:r>
      <w:r>
        <w:rPr>
          <w:spacing w:val="-15"/>
          <w:sz w:val="24"/>
        </w:rPr>
        <w:t xml:space="preserve"> </w:t>
      </w:r>
      <w:r>
        <w:rPr>
          <w:sz w:val="24"/>
        </w:rPr>
        <w:t>justice</w:t>
      </w:r>
      <w:r>
        <w:rPr>
          <w:spacing w:val="-15"/>
          <w:sz w:val="24"/>
        </w:rPr>
        <w:t xml:space="preserve"> </w:t>
      </w:r>
      <w:r>
        <w:rPr>
          <w:sz w:val="24"/>
        </w:rPr>
        <w:t>au</w:t>
      </w:r>
      <w:r>
        <w:rPr>
          <w:spacing w:val="-15"/>
          <w:sz w:val="24"/>
        </w:rPr>
        <w:t xml:space="preserve"> </w:t>
      </w:r>
      <w:r>
        <w:rPr>
          <w:sz w:val="24"/>
        </w:rPr>
        <w:t>bénéfice</w:t>
      </w:r>
      <w:r>
        <w:rPr>
          <w:spacing w:val="-15"/>
          <w:sz w:val="24"/>
        </w:rPr>
        <w:t xml:space="preserve"> </w:t>
      </w:r>
      <w:r>
        <w:rPr>
          <w:sz w:val="24"/>
        </w:rPr>
        <w:t>de</w:t>
      </w:r>
      <w:r>
        <w:rPr>
          <w:spacing w:val="-15"/>
          <w:sz w:val="24"/>
        </w:rPr>
        <w:t xml:space="preserve"> </w:t>
      </w:r>
      <w:r>
        <w:rPr>
          <w:sz w:val="24"/>
        </w:rPr>
        <w:t>la société Defi international .</w:t>
      </w:r>
    </w:p>
    <w:p w14:paraId="2251069E" w14:textId="77777777" w:rsidR="00A3156E" w:rsidRDefault="00000000">
      <w:pPr>
        <w:pStyle w:val="Paragraphedeliste"/>
        <w:numPr>
          <w:ilvl w:val="0"/>
          <w:numId w:val="3"/>
        </w:numPr>
        <w:tabs>
          <w:tab w:val="left" w:pos="3512"/>
        </w:tabs>
        <w:spacing w:before="210" w:line="258" w:lineRule="exact"/>
        <w:ind w:left="3512" w:right="0" w:hanging="565"/>
        <w:rPr>
          <w:sz w:val="24"/>
        </w:rPr>
      </w:pPr>
      <w:r>
        <w:rPr>
          <w:spacing w:val="-2"/>
          <w:sz w:val="24"/>
        </w:rPr>
        <w:t>Le</w:t>
      </w:r>
      <w:r>
        <w:rPr>
          <w:spacing w:val="-14"/>
          <w:sz w:val="24"/>
        </w:rPr>
        <w:t xml:space="preserve"> </w:t>
      </w:r>
      <w:r>
        <w:rPr>
          <w:spacing w:val="-2"/>
          <w:sz w:val="24"/>
        </w:rPr>
        <w:t>24</w:t>
      </w:r>
      <w:r>
        <w:rPr>
          <w:spacing w:val="-9"/>
          <w:sz w:val="24"/>
        </w:rPr>
        <w:t xml:space="preserve"> </w:t>
      </w:r>
      <w:r>
        <w:rPr>
          <w:spacing w:val="-2"/>
          <w:sz w:val="24"/>
        </w:rPr>
        <w:t>février</w:t>
      </w:r>
      <w:r>
        <w:rPr>
          <w:spacing w:val="-13"/>
          <w:sz w:val="24"/>
        </w:rPr>
        <w:t xml:space="preserve"> </w:t>
      </w:r>
      <w:r>
        <w:rPr>
          <w:spacing w:val="-2"/>
          <w:sz w:val="24"/>
        </w:rPr>
        <w:t>2022,</w:t>
      </w:r>
      <w:r>
        <w:rPr>
          <w:spacing w:val="-9"/>
          <w:sz w:val="24"/>
        </w:rPr>
        <w:t xml:space="preserve"> </w:t>
      </w:r>
      <w:r>
        <w:rPr>
          <w:spacing w:val="-2"/>
          <w:sz w:val="24"/>
        </w:rPr>
        <w:t>la</w:t>
      </w:r>
      <w:r>
        <w:rPr>
          <w:spacing w:val="-10"/>
          <w:sz w:val="24"/>
        </w:rPr>
        <w:t xml:space="preserve"> </w:t>
      </w:r>
      <w:r>
        <w:rPr>
          <w:spacing w:val="-2"/>
          <w:sz w:val="24"/>
        </w:rPr>
        <w:t>société</w:t>
      </w:r>
      <w:r>
        <w:rPr>
          <w:spacing w:val="-15"/>
          <w:sz w:val="24"/>
        </w:rPr>
        <w:t xml:space="preserve"> </w:t>
      </w:r>
      <w:r>
        <w:rPr>
          <w:spacing w:val="-2"/>
          <w:sz w:val="24"/>
        </w:rPr>
        <w:t>Chloé</w:t>
      </w:r>
      <w:r>
        <w:rPr>
          <w:spacing w:val="-14"/>
          <w:sz w:val="24"/>
        </w:rPr>
        <w:t xml:space="preserve"> </w:t>
      </w:r>
      <w:r>
        <w:rPr>
          <w:spacing w:val="-2"/>
          <w:sz w:val="24"/>
        </w:rPr>
        <w:t>a</w:t>
      </w:r>
      <w:r>
        <w:rPr>
          <w:spacing w:val="-13"/>
          <w:sz w:val="24"/>
        </w:rPr>
        <w:t xml:space="preserve"> </w:t>
      </w:r>
      <w:r>
        <w:rPr>
          <w:spacing w:val="-2"/>
          <w:sz w:val="24"/>
        </w:rPr>
        <w:t>déclaré</w:t>
      </w:r>
      <w:r>
        <w:rPr>
          <w:spacing w:val="-17"/>
          <w:sz w:val="24"/>
        </w:rPr>
        <w:t xml:space="preserve"> </w:t>
      </w:r>
      <w:r>
        <w:rPr>
          <w:spacing w:val="-2"/>
          <w:sz w:val="24"/>
        </w:rPr>
        <w:t>une</w:t>
      </w:r>
      <w:r>
        <w:rPr>
          <w:spacing w:val="-14"/>
          <w:sz w:val="24"/>
        </w:rPr>
        <w:t xml:space="preserve"> </w:t>
      </w:r>
      <w:r>
        <w:rPr>
          <w:spacing w:val="-2"/>
          <w:sz w:val="24"/>
        </w:rPr>
        <w:t>créance</w:t>
      </w:r>
      <w:r>
        <w:rPr>
          <w:spacing w:val="-18"/>
          <w:sz w:val="24"/>
        </w:rPr>
        <w:t xml:space="preserve"> </w:t>
      </w:r>
      <w:r>
        <w:rPr>
          <w:spacing w:val="-2"/>
          <w:sz w:val="24"/>
        </w:rPr>
        <w:t>d’un</w:t>
      </w:r>
      <w:r>
        <w:rPr>
          <w:spacing w:val="6"/>
          <w:sz w:val="24"/>
        </w:rPr>
        <w:t xml:space="preserve"> </w:t>
      </w:r>
      <w:r>
        <w:rPr>
          <w:spacing w:val="-2"/>
          <w:sz w:val="24"/>
        </w:rPr>
        <w:t>montant</w:t>
      </w:r>
    </w:p>
    <w:p w14:paraId="19779A1E" w14:textId="77777777" w:rsidR="00A3156E" w:rsidRDefault="00000000">
      <w:pPr>
        <w:pStyle w:val="Corpsdetexte"/>
        <w:spacing w:before="12" w:line="208" w:lineRule="auto"/>
        <w:jc w:val="left"/>
      </w:pPr>
      <w:r>
        <w:t>535.420 euros au passif de la société Defi international , et la société Cartier une créance d’un montant de 45.000 euros.</w:t>
      </w:r>
    </w:p>
    <w:p w14:paraId="1C6025A7" w14:textId="77777777" w:rsidR="00A3156E" w:rsidRDefault="00000000">
      <w:pPr>
        <w:pStyle w:val="Paragraphedeliste"/>
        <w:numPr>
          <w:ilvl w:val="0"/>
          <w:numId w:val="3"/>
        </w:numPr>
        <w:tabs>
          <w:tab w:val="left" w:pos="3510"/>
          <w:tab w:val="left" w:pos="3513"/>
        </w:tabs>
        <w:spacing w:line="208" w:lineRule="auto"/>
        <w:ind w:right="161" w:hanging="567"/>
        <w:jc w:val="both"/>
        <w:rPr>
          <w:sz w:val="24"/>
        </w:rPr>
      </w:pPr>
      <w:r>
        <w:rPr>
          <w:sz w:val="24"/>
        </w:rPr>
        <w:t>Par</w:t>
      </w:r>
      <w:r>
        <w:rPr>
          <w:spacing w:val="-11"/>
          <w:sz w:val="24"/>
        </w:rPr>
        <w:t xml:space="preserve"> </w:t>
      </w:r>
      <w:r>
        <w:rPr>
          <w:sz w:val="24"/>
        </w:rPr>
        <w:t>assignation</w:t>
      </w:r>
      <w:r>
        <w:rPr>
          <w:spacing w:val="-11"/>
          <w:sz w:val="24"/>
        </w:rPr>
        <w:t xml:space="preserve"> </w:t>
      </w:r>
      <w:r>
        <w:rPr>
          <w:sz w:val="24"/>
        </w:rPr>
        <w:t>signifiée</w:t>
      </w:r>
      <w:r>
        <w:rPr>
          <w:spacing w:val="-12"/>
          <w:sz w:val="24"/>
        </w:rPr>
        <w:t xml:space="preserve"> </w:t>
      </w:r>
      <w:r>
        <w:rPr>
          <w:sz w:val="24"/>
        </w:rPr>
        <w:t>le</w:t>
      </w:r>
      <w:r>
        <w:rPr>
          <w:spacing w:val="-11"/>
          <w:sz w:val="24"/>
        </w:rPr>
        <w:t xml:space="preserve"> </w:t>
      </w:r>
      <w:r>
        <w:rPr>
          <w:sz w:val="24"/>
        </w:rPr>
        <w:t>14</w:t>
      </w:r>
      <w:r>
        <w:rPr>
          <w:spacing w:val="-8"/>
          <w:sz w:val="24"/>
        </w:rPr>
        <w:t xml:space="preserve"> </w:t>
      </w:r>
      <w:r>
        <w:rPr>
          <w:sz w:val="24"/>
        </w:rPr>
        <w:t>mars</w:t>
      </w:r>
      <w:r>
        <w:rPr>
          <w:spacing w:val="-9"/>
          <w:sz w:val="24"/>
        </w:rPr>
        <w:t xml:space="preserve"> </w:t>
      </w:r>
      <w:r>
        <w:rPr>
          <w:sz w:val="24"/>
        </w:rPr>
        <w:t>2022,</w:t>
      </w:r>
      <w:r>
        <w:rPr>
          <w:spacing w:val="-8"/>
          <w:sz w:val="24"/>
        </w:rPr>
        <w:t xml:space="preserve"> </w:t>
      </w:r>
      <w:r>
        <w:rPr>
          <w:sz w:val="24"/>
        </w:rPr>
        <w:t>les</w:t>
      </w:r>
      <w:r>
        <w:rPr>
          <w:spacing w:val="-10"/>
          <w:sz w:val="24"/>
        </w:rPr>
        <w:t xml:space="preserve"> </w:t>
      </w:r>
      <w:r>
        <w:rPr>
          <w:sz w:val="24"/>
        </w:rPr>
        <w:t>sociétés</w:t>
      </w:r>
      <w:r>
        <w:rPr>
          <w:spacing w:val="-10"/>
          <w:sz w:val="24"/>
        </w:rPr>
        <w:t xml:space="preserve"> </w:t>
      </w:r>
      <w:r>
        <w:rPr>
          <w:sz w:val="24"/>
        </w:rPr>
        <w:t>Chloé</w:t>
      </w:r>
      <w:r>
        <w:rPr>
          <w:spacing w:val="-10"/>
          <w:sz w:val="24"/>
        </w:rPr>
        <w:t xml:space="preserve"> </w:t>
      </w:r>
      <w:r>
        <w:rPr>
          <w:sz w:val="24"/>
        </w:rPr>
        <w:t>et</w:t>
      </w:r>
      <w:r>
        <w:rPr>
          <w:spacing w:val="-7"/>
          <w:sz w:val="24"/>
        </w:rPr>
        <w:t xml:space="preserve"> </w:t>
      </w:r>
      <w:r>
        <w:rPr>
          <w:sz w:val="24"/>
        </w:rPr>
        <w:t>Cartier ont fait intervenir les sociétés 2M &amp; associés et Asteren, ès qualités d’administrateur et de mandataire judiciaire de la société Defi international .</w:t>
      </w:r>
    </w:p>
    <w:p w14:paraId="2F91265A" w14:textId="77777777" w:rsidR="00A3156E" w:rsidRDefault="00000000">
      <w:pPr>
        <w:pStyle w:val="Paragraphedeliste"/>
        <w:numPr>
          <w:ilvl w:val="0"/>
          <w:numId w:val="3"/>
        </w:numPr>
        <w:tabs>
          <w:tab w:val="left" w:pos="3510"/>
          <w:tab w:val="left" w:pos="3513"/>
        </w:tabs>
        <w:spacing w:before="240" w:line="208" w:lineRule="auto"/>
        <w:ind w:right="165" w:hanging="567"/>
        <w:jc w:val="both"/>
        <w:rPr>
          <w:sz w:val="24"/>
        </w:rPr>
      </w:pPr>
      <w:r>
        <w:rPr>
          <w:sz w:val="24"/>
        </w:rPr>
        <w:t>Selon</w:t>
      </w:r>
      <w:r>
        <w:rPr>
          <w:spacing w:val="-1"/>
          <w:sz w:val="24"/>
        </w:rPr>
        <w:t xml:space="preserve"> </w:t>
      </w:r>
      <w:r>
        <w:rPr>
          <w:sz w:val="24"/>
        </w:rPr>
        <w:t>ordonnance</w:t>
      </w:r>
      <w:r>
        <w:rPr>
          <w:spacing w:val="-3"/>
          <w:sz w:val="24"/>
        </w:rPr>
        <w:t xml:space="preserve"> </w:t>
      </w:r>
      <w:r>
        <w:rPr>
          <w:sz w:val="24"/>
        </w:rPr>
        <w:t>en</w:t>
      </w:r>
      <w:r>
        <w:rPr>
          <w:spacing w:val="-3"/>
          <w:sz w:val="24"/>
        </w:rPr>
        <w:t xml:space="preserve"> </w:t>
      </w:r>
      <w:r>
        <w:rPr>
          <w:sz w:val="24"/>
        </w:rPr>
        <w:t>date</w:t>
      </w:r>
      <w:r>
        <w:rPr>
          <w:spacing w:val="-3"/>
          <w:sz w:val="24"/>
        </w:rPr>
        <w:t xml:space="preserve"> </w:t>
      </w:r>
      <w:r>
        <w:rPr>
          <w:sz w:val="24"/>
        </w:rPr>
        <w:t>du</w:t>
      </w:r>
      <w:r>
        <w:rPr>
          <w:spacing w:val="-3"/>
          <w:sz w:val="24"/>
        </w:rPr>
        <w:t xml:space="preserve"> </w:t>
      </w:r>
      <w:r>
        <w:rPr>
          <w:sz w:val="24"/>
        </w:rPr>
        <w:t>23</w:t>
      </w:r>
      <w:r>
        <w:rPr>
          <w:spacing w:val="-3"/>
          <w:sz w:val="24"/>
        </w:rPr>
        <w:t xml:space="preserve"> </w:t>
      </w:r>
      <w:r>
        <w:rPr>
          <w:sz w:val="24"/>
        </w:rPr>
        <w:t>novembre</w:t>
      </w:r>
      <w:r>
        <w:rPr>
          <w:spacing w:val="-3"/>
          <w:sz w:val="24"/>
        </w:rPr>
        <w:t xml:space="preserve"> </w:t>
      </w:r>
      <w:r>
        <w:rPr>
          <w:sz w:val="24"/>
        </w:rPr>
        <w:t>2022</w:t>
      </w:r>
      <w:r>
        <w:rPr>
          <w:spacing w:val="-1"/>
          <w:sz w:val="24"/>
        </w:rPr>
        <w:t xml:space="preserve"> </w:t>
      </w:r>
      <w:r>
        <w:rPr>
          <w:sz w:val="24"/>
        </w:rPr>
        <w:t>le</w:t>
      </w:r>
      <w:r>
        <w:rPr>
          <w:spacing w:val="-2"/>
          <w:sz w:val="24"/>
        </w:rPr>
        <w:t xml:space="preserve"> </w:t>
      </w:r>
      <w:r>
        <w:rPr>
          <w:sz w:val="24"/>
        </w:rPr>
        <w:t>juge</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mise</w:t>
      </w:r>
      <w:r>
        <w:rPr>
          <w:spacing w:val="-1"/>
          <w:sz w:val="24"/>
        </w:rPr>
        <w:t xml:space="preserve"> </w:t>
      </w:r>
      <w:r>
        <w:rPr>
          <w:sz w:val="24"/>
        </w:rPr>
        <w:t>en état a fait injonction aux parties de rencontrer un médiateur.</w:t>
      </w:r>
    </w:p>
    <w:p w14:paraId="6E790463" w14:textId="77777777" w:rsidR="00A3156E" w:rsidRDefault="00000000">
      <w:pPr>
        <w:pStyle w:val="Paragraphedeliste"/>
        <w:numPr>
          <w:ilvl w:val="0"/>
          <w:numId w:val="3"/>
        </w:numPr>
        <w:tabs>
          <w:tab w:val="left" w:pos="3510"/>
          <w:tab w:val="left" w:pos="3513"/>
        </w:tabs>
        <w:spacing w:before="240" w:line="208" w:lineRule="auto"/>
        <w:ind w:right="165" w:hanging="567"/>
        <w:jc w:val="both"/>
        <w:rPr>
          <w:sz w:val="24"/>
        </w:rPr>
      </w:pPr>
      <w:r>
        <w:rPr>
          <w:sz w:val="24"/>
        </w:rPr>
        <w:t xml:space="preserve">Par conclusions spécialement adressées au juge de la mise en état, </w:t>
      </w:r>
      <w:r>
        <w:rPr>
          <w:spacing w:val="-2"/>
          <w:sz w:val="24"/>
        </w:rPr>
        <w:t>notifiées</w:t>
      </w:r>
      <w:r>
        <w:rPr>
          <w:spacing w:val="-13"/>
          <w:sz w:val="24"/>
        </w:rPr>
        <w:t xml:space="preserve"> </w:t>
      </w:r>
      <w:r>
        <w:rPr>
          <w:spacing w:val="-2"/>
          <w:sz w:val="24"/>
        </w:rPr>
        <w:t>par</w:t>
      </w:r>
      <w:r>
        <w:rPr>
          <w:spacing w:val="-12"/>
          <w:sz w:val="24"/>
        </w:rPr>
        <w:t xml:space="preserve"> </w:t>
      </w:r>
      <w:r>
        <w:rPr>
          <w:spacing w:val="-2"/>
          <w:sz w:val="24"/>
        </w:rPr>
        <w:t>voie</w:t>
      </w:r>
      <w:r>
        <w:rPr>
          <w:spacing w:val="-11"/>
          <w:sz w:val="24"/>
        </w:rPr>
        <w:t xml:space="preserve"> </w:t>
      </w:r>
      <w:r>
        <w:rPr>
          <w:spacing w:val="-2"/>
          <w:sz w:val="24"/>
        </w:rPr>
        <w:t>électronique</w:t>
      </w:r>
      <w:r>
        <w:rPr>
          <w:spacing w:val="-11"/>
          <w:sz w:val="24"/>
        </w:rPr>
        <w:t xml:space="preserve"> </w:t>
      </w:r>
      <w:r>
        <w:rPr>
          <w:spacing w:val="-2"/>
          <w:sz w:val="24"/>
        </w:rPr>
        <w:t>le</w:t>
      </w:r>
      <w:r>
        <w:rPr>
          <w:spacing w:val="-11"/>
          <w:sz w:val="24"/>
        </w:rPr>
        <w:t xml:space="preserve"> </w:t>
      </w:r>
      <w:r>
        <w:rPr>
          <w:spacing w:val="-2"/>
          <w:sz w:val="24"/>
        </w:rPr>
        <w:t>18</w:t>
      </w:r>
      <w:r>
        <w:rPr>
          <w:spacing w:val="-11"/>
          <w:sz w:val="24"/>
        </w:rPr>
        <w:t xml:space="preserve"> </w:t>
      </w:r>
      <w:r>
        <w:rPr>
          <w:spacing w:val="-2"/>
          <w:sz w:val="24"/>
        </w:rPr>
        <w:t>septembre</w:t>
      </w:r>
      <w:r>
        <w:rPr>
          <w:spacing w:val="-13"/>
          <w:sz w:val="24"/>
        </w:rPr>
        <w:t xml:space="preserve"> </w:t>
      </w:r>
      <w:r>
        <w:rPr>
          <w:spacing w:val="-2"/>
          <w:sz w:val="24"/>
        </w:rPr>
        <w:t>2023,</w:t>
      </w:r>
      <w:r>
        <w:rPr>
          <w:spacing w:val="-13"/>
          <w:sz w:val="24"/>
        </w:rPr>
        <w:t xml:space="preserve"> </w:t>
      </w:r>
      <w:r>
        <w:rPr>
          <w:spacing w:val="-2"/>
          <w:sz w:val="24"/>
        </w:rPr>
        <w:t>les</w:t>
      </w:r>
      <w:r>
        <w:rPr>
          <w:spacing w:val="-11"/>
          <w:sz w:val="24"/>
        </w:rPr>
        <w:t xml:space="preserve"> </w:t>
      </w:r>
      <w:r>
        <w:rPr>
          <w:spacing w:val="-2"/>
          <w:sz w:val="24"/>
        </w:rPr>
        <w:t>sociétés</w:t>
      </w:r>
      <w:r>
        <w:rPr>
          <w:spacing w:val="-12"/>
          <w:sz w:val="24"/>
        </w:rPr>
        <w:t xml:space="preserve"> </w:t>
      </w:r>
      <w:r>
        <w:rPr>
          <w:spacing w:val="-2"/>
          <w:sz w:val="24"/>
        </w:rPr>
        <w:t>Chloé et</w:t>
      </w:r>
      <w:r>
        <w:rPr>
          <w:spacing w:val="-8"/>
          <w:sz w:val="24"/>
        </w:rPr>
        <w:t xml:space="preserve"> </w:t>
      </w:r>
      <w:r>
        <w:rPr>
          <w:spacing w:val="-2"/>
          <w:sz w:val="24"/>
        </w:rPr>
        <w:t>Cartier</w:t>
      </w:r>
      <w:r>
        <w:rPr>
          <w:spacing w:val="-9"/>
          <w:sz w:val="24"/>
        </w:rPr>
        <w:t xml:space="preserve"> </w:t>
      </w:r>
      <w:r>
        <w:rPr>
          <w:spacing w:val="-2"/>
          <w:sz w:val="24"/>
        </w:rPr>
        <w:t>ont</w:t>
      </w:r>
      <w:r>
        <w:rPr>
          <w:spacing w:val="-6"/>
          <w:sz w:val="24"/>
        </w:rPr>
        <w:t xml:space="preserve"> </w:t>
      </w:r>
      <w:r>
        <w:rPr>
          <w:spacing w:val="-2"/>
          <w:sz w:val="24"/>
        </w:rPr>
        <w:t>soulevé</w:t>
      </w:r>
      <w:r>
        <w:rPr>
          <w:spacing w:val="-11"/>
          <w:sz w:val="24"/>
        </w:rPr>
        <w:t xml:space="preserve"> </w:t>
      </w:r>
      <w:r>
        <w:rPr>
          <w:spacing w:val="-2"/>
          <w:sz w:val="24"/>
        </w:rPr>
        <w:t>la</w:t>
      </w:r>
      <w:r>
        <w:rPr>
          <w:spacing w:val="-11"/>
          <w:sz w:val="24"/>
        </w:rPr>
        <w:t xml:space="preserve"> </w:t>
      </w:r>
      <w:r>
        <w:rPr>
          <w:spacing w:val="-2"/>
          <w:sz w:val="24"/>
        </w:rPr>
        <w:t>prescription</w:t>
      </w:r>
      <w:r>
        <w:rPr>
          <w:spacing w:val="-11"/>
          <w:sz w:val="24"/>
        </w:rPr>
        <w:t xml:space="preserve"> </w:t>
      </w:r>
      <w:r>
        <w:rPr>
          <w:spacing w:val="-2"/>
          <w:sz w:val="24"/>
        </w:rPr>
        <w:t>de</w:t>
      </w:r>
      <w:r>
        <w:rPr>
          <w:spacing w:val="-11"/>
          <w:sz w:val="24"/>
        </w:rPr>
        <w:t xml:space="preserve"> </w:t>
      </w:r>
      <w:r>
        <w:rPr>
          <w:spacing w:val="-2"/>
          <w:sz w:val="24"/>
        </w:rPr>
        <w:t>la</w:t>
      </w:r>
      <w:r>
        <w:rPr>
          <w:spacing w:val="-11"/>
          <w:sz w:val="24"/>
        </w:rPr>
        <w:t xml:space="preserve"> </w:t>
      </w:r>
      <w:r>
        <w:rPr>
          <w:spacing w:val="-2"/>
          <w:sz w:val="24"/>
        </w:rPr>
        <w:t>demande</w:t>
      </w:r>
      <w:r>
        <w:rPr>
          <w:spacing w:val="-11"/>
          <w:sz w:val="24"/>
        </w:rPr>
        <w:t xml:space="preserve"> </w:t>
      </w:r>
      <w:r>
        <w:rPr>
          <w:spacing w:val="-2"/>
          <w:sz w:val="24"/>
        </w:rPr>
        <w:t>renconventionnelle en</w:t>
      </w:r>
      <w:r>
        <w:rPr>
          <w:spacing w:val="-7"/>
          <w:sz w:val="24"/>
        </w:rPr>
        <w:t xml:space="preserve"> </w:t>
      </w:r>
      <w:r>
        <w:rPr>
          <w:spacing w:val="-2"/>
          <w:sz w:val="24"/>
        </w:rPr>
        <w:t>annulation</w:t>
      </w:r>
      <w:r>
        <w:rPr>
          <w:spacing w:val="-6"/>
          <w:sz w:val="24"/>
        </w:rPr>
        <w:t xml:space="preserve"> </w:t>
      </w:r>
      <w:r>
        <w:rPr>
          <w:spacing w:val="-2"/>
          <w:sz w:val="24"/>
        </w:rPr>
        <w:t>de</w:t>
      </w:r>
      <w:r>
        <w:rPr>
          <w:spacing w:val="-7"/>
          <w:sz w:val="24"/>
        </w:rPr>
        <w:t xml:space="preserve"> </w:t>
      </w:r>
      <w:r>
        <w:rPr>
          <w:spacing w:val="-2"/>
          <w:sz w:val="24"/>
        </w:rPr>
        <w:t>l’accord</w:t>
      </w:r>
      <w:r>
        <w:rPr>
          <w:spacing w:val="-10"/>
          <w:sz w:val="24"/>
        </w:rPr>
        <w:t xml:space="preserve"> </w:t>
      </w:r>
      <w:r>
        <w:rPr>
          <w:spacing w:val="-2"/>
          <w:sz w:val="24"/>
        </w:rPr>
        <w:t>de</w:t>
      </w:r>
      <w:r>
        <w:rPr>
          <w:spacing w:val="-10"/>
          <w:sz w:val="24"/>
        </w:rPr>
        <w:t xml:space="preserve"> </w:t>
      </w:r>
      <w:r>
        <w:rPr>
          <w:spacing w:val="-2"/>
          <w:sz w:val="24"/>
        </w:rPr>
        <w:t>coexistence</w:t>
      </w:r>
      <w:r>
        <w:rPr>
          <w:spacing w:val="-12"/>
          <w:sz w:val="24"/>
        </w:rPr>
        <w:t xml:space="preserve"> </w:t>
      </w:r>
      <w:r>
        <w:rPr>
          <w:spacing w:val="-2"/>
          <w:sz w:val="24"/>
        </w:rPr>
        <w:t>et</w:t>
      </w:r>
      <w:r>
        <w:rPr>
          <w:spacing w:val="-10"/>
          <w:sz w:val="24"/>
        </w:rPr>
        <w:t xml:space="preserve"> </w:t>
      </w:r>
      <w:r>
        <w:rPr>
          <w:spacing w:val="-2"/>
          <w:sz w:val="24"/>
        </w:rPr>
        <w:t>de</w:t>
      </w:r>
      <w:r>
        <w:rPr>
          <w:spacing w:val="-10"/>
          <w:sz w:val="24"/>
        </w:rPr>
        <w:t xml:space="preserve"> </w:t>
      </w:r>
      <w:r>
        <w:rPr>
          <w:spacing w:val="-2"/>
          <w:sz w:val="24"/>
        </w:rPr>
        <w:t>l’avenant,</w:t>
      </w:r>
      <w:r>
        <w:rPr>
          <w:spacing w:val="-13"/>
          <w:sz w:val="24"/>
        </w:rPr>
        <w:t xml:space="preserve"> </w:t>
      </w:r>
      <w:r>
        <w:rPr>
          <w:spacing w:val="-2"/>
          <w:sz w:val="24"/>
        </w:rPr>
        <w:t>et</w:t>
      </w:r>
      <w:r>
        <w:rPr>
          <w:spacing w:val="-6"/>
          <w:sz w:val="24"/>
        </w:rPr>
        <w:t xml:space="preserve"> </w:t>
      </w:r>
      <w:r>
        <w:rPr>
          <w:spacing w:val="-2"/>
          <w:sz w:val="24"/>
        </w:rPr>
        <w:t>ont</w:t>
      </w:r>
      <w:r>
        <w:rPr>
          <w:spacing w:val="-5"/>
          <w:sz w:val="24"/>
        </w:rPr>
        <w:t xml:space="preserve"> </w:t>
      </w:r>
      <w:r>
        <w:rPr>
          <w:spacing w:val="-2"/>
          <w:sz w:val="24"/>
        </w:rPr>
        <w:t xml:space="preserve">sollicité </w:t>
      </w:r>
      <w:r>
        <w:rPr>
          <w:sz w:val="24"/>
        </w:rPr>
        <w:t>des mesures provisoires.</w:t>
      </w:r>
    </w:p>
    <w:p w14:paraId="33AA44EC" w14:textId="77777777" w:rsidR="00A3156E" w:rsidRDefault="00000000">
      <w:pPr>
        <w:pStyle w:val="Paragraphedeliste"/>
        <w:numPr>
          <w:ilvl w:val="0"/>
          <w:numId w:val="3"/>
        </w:numPr>
        <w:tabs>
          <w:tab w:val="left" w:pos="3510"/>
          <w:tab w:val="left" w:pos="3513"/>
        </w:tabs>
        <w:spacing w:line="208" w:lineRule="auto"/>
        <w:ind w:hanging="567"/>
        <w:jc w:val="both"/>
        <w:rPr>
          <w:sz w:val="24"/>
        </w:rPr>
      </w:pPr>
      <w:r>
        <w:rPr>
          <w:sz w:val="24"/>
        </w:rPr>
        <w:t>Selon</w:t>
      </w:r>
      <w:r>
        <w:rPr>
          <w:spacing w:val="-4"/>
          <w:sz w:val="24"/>
        </w:rPr>
        <w:t xml:space="preserve"> </w:t>
      </w:r>
      <w:r>
        <w:rPr>
          <w:sz w:val="24"/>
        </w:rPr>
        <w:t>ordonnance</w:t>
      </w:r>
      <w:r>
        <w:rPr>
          <w:spacing w:val="-4"/>
          <w:sz w:val="24"/>
        </w:rPr>
        <w:t xml:space="preserve"> </w:t>
      </w:r>
      <w:r>
        <w:rPr>
          <w:sz w:val="24"/>
        </w:rPr>
        <w:t>en</w:t>
      </w:r>
      <w:r>
        <w:rPr>
          <w:spacing w:val="-4"/>
          <w:sz w:val="24"/>
        </w:rPr>
        <w:t xml:space="preserve"> </w:t>
      </w:r>
      <w:r>
        <w:rPr>
          <w:sz w:val="24"/>
        </w:rPr>
        <w:t>date</w:t>
      </w:r>
      <w:r>
        <w:rPr>
          <w:spacing w:val="-4"/>
          <w:sz w:val="24"/>
        </w:rPr>
        <w:t xml:space="preserve"> </w:t>
      </w:r>
      <w:r>
        <w:rPr>
          <w:sz w:val="24"/>
        </w:rPr>
        <w:t>du</w:t>
      </w:r>
      <w:r>
        <w:rPr>
          <w:spacing w:val="-4"/>
          <w:sz w:val="24"/>
        </w:rPr>
        <w:t xml:space="preserve"> </w:t>
      </w:r>
      <w:r>
        <w:rPr>
          <w:sz w:val="24"/>
        </w:rPr>
        <w:t>8</w:t>
      </w:r>
      <w:r>
        <w:rPr>
          <w:spacing w:val="-4"/>
          <w:sz w:val="24"/>
        </w:rPr>
        <w:t xml:space="preserve"> </w:t>
      </w:r>
      <w:r>
        <w:rPr>
          <w:sz w:val="24"/>
        </w:rPr>
        <w:t>février</w:t>
      </w:r>
      <w:r>
        <w:rPr>
          <w:spacing w:val="-4"/>
          <w:sz w:val="24"/>
        </w:rPr>
        <w:t xml:space="preserve"> </w:t>
      </w:r>
      <w:r>
        <w:rPr>
          <w:sz w:val="24"/>
        </w:rPr>
        <w:t>2024,</w:t>
      </w:r>
      <w:r>
        <w:rPr>
          <w:spacing w:val="-4"/>
          <w:sz w:val="24"/>
        </w:rPr>
        <w:t xml:space="preserve"> </w:t>
      </w:r>
      <w:r>
        <w:rPr>
          <w:sz w:val="24"/>
        </w:rPr>
        <w:t>le</w:t>
      </w:r>
      <w:r>
        <w:rPr>
          <w:spacing w:val="-4"/>
          <w:sz w:val="24"/>
        </w:rPr>
        <w:t xml:space="preserve"> </w:t>
      </w:r>
      <w:r>
        <w:rPr>
          <w:sz w:val="24"/>
        </w:rPr>
        <w:t>juge</w:t>
      </w:r>
      <w:r>
        <w:rPr>
          <w:spacing w:val="-7"/>
          <w:sz w:val="24"/>
        </w:rPr>
        <w:t xml:space="preserve"> </w:t>
      </w:r>
      <w:r>
        <w:rPr>
          <w:sz w:val="24"/>
        </w:rPr>
        <w:t>de</w:t>
      </w:r>
      <w:r>
        <w:rPr>
          <w:spacing w:val="-4"/>
          <w:sz w:val="24"/>
        </w:rPr>
        <w:t xml:space="preserve"> </w:t>
      </w:r>
      <w:r>
        <w:rPr>
          <w:sz w:val="24"/>
        </w:rPr>
        <w:t>la</w:t>
      </w:r>
      <w:r>
        <w:rPr>
          <w:spacing w:val="-4"/>
          <w:sz w:val="24"/>
        </w:rPr>
        <w:t xml:space="preserve"> </w:t>
      </w:r>
      <w:r>
        <w:rPr>
          <w:sz w:val="24"/>
        </w:rPr>
        <w:t>mise</w:t>
      </w:r>
      <w:r>
        <w:rPr>
          <w:spacing w:val="-4"/>
          <w:sz w:val="24"/>
        </w:rPr>
        <w:t xml:space="preserve"> </w:t>
      </w:r>
      <w:r>
        <w:rPr>
          <w:sz w:val="24"/>
        </w:rPr>
        <w:t>en</w:t>
      </w:r>
      <w:r>
        <w:rPr>
          <w:spacing w:val="-4"/>
          <w:sz w:val="24"/>
        </w:rPr>
        <w:t xml:space="preserve"> </w:t>
      </w:r>
      <w:r>
        <w:rPr>
          <w:sz w:val="24"/>
        </w:rPr>
        <w:t>état a renvoyé l’examen de la fin de non-recevoir à la formation de jugement et a rejeté les demandes de mesures provisoires ainsi que celles aux fins de mise hors de cause.</w:t>
      </w:r>
    </w:p>
    <w:p w14:paraId="2622EE6C" w14:textId="77777777" w:rsidR="00A3156E" w:rsidRDefault="00000000">
      <w:pPr>
        <w:pStyle w:val="Paragraphedeliste"/>
        <w:numPr>
          <w:ilvl w:val="0"/>
          <w:numId w:val="3"/>
        </w:numPr>
        <w:tabs>
          <w:tab w:val="left" w:pos="3510"/>
          <w:tab w:val="left" w:pos="3513"/>
        </w:tabs>
        <w:spacing w:before="240" w:line="208" w:lineRule="auto"/>
        <w:ind w:right="170" w:hanging="567"/>
        <w:jc w:val="both"/>
        <w:rPr>
          <w:sz w:val="24"/>
        </w:rPr>
      </w:pPr>
      <w:r>
        <w:rPr>
          <w:sz w:val="24"/>
        </w:rPr>
        <w:t>Selon ordonnance en date du 30 janvier 2023, le juge-commissaire a prononcé la résiliation de l’accord de coexistence.</w:t>
      </w:r>
    </w:p>
    <w:p w14:paraId="25217329" w14:textId="77777777" w:rsidR="00A3156E" w:rsidRDefault="00000000">
      <w:pPr>
        <w:pStyle w:val="Paragraphedeliste"/>
        <w:numPr>
          <w:ilvl w:val="0"/>
          <w:numId w:val="3"/>
        </w:numPr>
        <w:tabs>
          <w:tab w:val="left" w:pos="3510"/>
          <w:tab w:val="left" w:pos="3513"/>
        </w:tabs>
        <w:spacing w:before="238" w:line="208" w:lineRule="auto"/>
        <w:ind w:hanging="567"/>
        <w:jc w:val="both"/>
        <w:rPr>
          <w:sz w:val="24"/>
        </w:rPr>
      </w:pPr>
      <w:r>
        <w:rPr>
          <w:sz w:val="24"/>
        </w:rPr>
        <w:t>Selon</w:t>
      </w:r>
      <w:r>
        <w:rPr>
          <w:spacing w:val="-1"/>
          <w:sz w:val="24"/>
        </w:rPr>
        <w:t xml:space="preserve"> </w:t>
      </w:r>
      <w:r>
        <w:rPr>
          <w:sz w:val="24"/>
        </w:rPr>
        <w:t>jugement</w:t>
      </w:r>
      <w:r>
        <w:rPr>
          <w:spacing w:val="-2"/>
          <w:sz w:val="24"/>
        </w:rPr>
        <w:t xml:space="preserve"> </w:t>
      </w:r>
      <w:r>
        <w:rPr>
          <w:sz w:val="24"/>
        </w:rPr>
        <w:t>en</w:t>
      </w:r>
      <w:r>
        <w:rPr>
          <w:spacing w:val="-2"/>
          <w:sz w:val="24"/>
        </w:rPr>
        <w:t xml:space="preserve"> </w:t>
      </w:r>
      <w:r>
        <w:rPr>
          <w:sz w:val="24"/>
        </w:rPr>
        <w:t>date</w:t>
      </w:r>
      <w:r>
        <w:rPr>
          <w:spacing w:val="-4"/>
          <w:sz w:val="24"/>
        </w:rPr>
        <w:t xml:space="preserve"> </w:t>
      </w:r>
      <w:r>
        <w:rPr>
          <w:sz w:val="24"/>
        </w:rPr>
        <w:t>du</w:t>
      </w:r>
      <w:r>
        <w:rPr>
          <w:spacing w:val="-1"/>
          <w:sz w:val="24"/>
        </w:rPr>
        <w:t xml:space="preserve"> </w:t>
      </w:r>
      <w:r>
        <w:rPr>
          <w:sz w:val="24"/>
        </w:rPr>
        <w:t>31</w:t>
      </w:r>
      <w:r>
        <w:rPr>
          <w:spacing w:val="-1"/>
          <w:sz w:val="24"/>
        </w:rPr>
        <w:t xml:space="preserve"> </w:t>
      </w:r>
      <w:r>
        <w:rPr>
          <w:sz w:val="24"/>
        </w:rPr>
        <w:t>mars 2024,</w:t>
      </w:r>
      <w:r>
        <w:rPr>
          <w:spacing w:val="-1"/>
          <w:sz w:val="24"/>
        </w:rPr>
        <w:t xml:space="preserve"> </w:t>
      </w:r>
      <w:r>
        <w:rPr>
          <w:sz w:val="24"/>
        </w:rPr>
        <w:t>le</w:t>
      </w:r>
      <w:r>
        <w:rPr>
          <w:spacing w:val="-2"/>
          <w:sz w:val="24"/>
        </w:rPr>
        <w:t xml:space="preserve"> </w:t>
      </w:r>
      <w:r>
        <w:rPr>
          <w:sz w:val="24"/>
        </w:rPr>
        <w:t>tribunal</w:t>
      </w:r>
      <w:r>
        <w:rPr>
          <w:spacing w:val="-1"/>
          <w:sz w:val="24"/>
        </w:rPr>
        <w:t xml:space="preserve"> </w:t>
      </w:r>
      <w:r>
        <w:rPr>
          <w:sz w:val="24"/>
        </w:rPr>
        <w:t>de</w:t>
      </w:r>
      <w:r>
        <w:rPr>
          <w:spacing w:val="-2"/>
          <w:sz w:val="24"/>
        </w:rPr>
        <w:t xml:space="preserve"> </w:t>
      </w:r>
      <w:r>
        <w:rPr>
          <w:sz w:val="24"/>
        </w:rPr>
        <w:t>commerce</w:t>
      </w:r>
      <w:r>
        <w:rPr>
          <w:spacing w:val="-3"/>
          <w:sz w:val="24"/>
        </w:rPr>
        <w:t xml:space="preserve"> </w:t>
      </w:r>
      <w:r>
        <w:rPr>
          <w:sz w:val="24"/>
        </w:rPr>
        <w:t>de Paris</w:t>
      </w:r>
      <w:r>
        <w:rPr>
          <w:spacing w:val="-15"/>
          <w:sz w:val="24"/>
        </w:rPr>
        <w:t xml:space="preserve"> </w:t>
      </w:r>
      <w:r>
        <w:rPr>
          <w:sz w:val="24"/>
        </w:rPr>
        <w:t>a</w:t>
      </w:r>
      <w:r>
        <w:rPr>
          <w:spacing w:val="-15"/>
          <w:sz w:val="24"/>
        </w:rPr>
        <w:t xml:space="preserve"> </w:t>
      </w:r>
      <w:r>
        <w:rPr>
          <w:sz w:val="24"/>
        </w:rPr>
        <w:t>prononcé</w:t>
      </w:r>
      <w:r>
        <w:rPr>
          <w:spacing w:val="-15"/>
          <w:sz w:val="24"/>
        </w:rPr>
        <w:t xml:space="preserve"> </w:t>
      </w:r>
      <w:r>
        <w:rPr>
          <w:sz w:val="24"/>
        </w:rPr>
        <w:t>la</w:t>
      </w:r>
      <w:r>
        <w:rPr>
          <w:spacing w:val="-15"/>
          <w:sz w:val="24"/>
        </w:rPr>
        <w:t xml:space="preserve"> </w:t>
      </w:r>
      <w:r>
        <w:rPr>
          <w:sz w:val="24"/>
        </w:rPr>
        <w:t>résiliation</w:t>
      </w:r>
      <w:r>
        <w:rPr>
          <w:spacing w:val="-15"/>
          <w:sz w:val="24"/>
        </w:rPr>
        <w:t xml:space="preserve"> </w:t>
      </w:r>
      <w:r>
        <w:rPr>
          <w:sz w:val="24"/>
        </w:rPr>
        <w:t>du</w:t>
      </w:r>
      <w:r>
        <w:rPr>
          <w:spacing w:val="-15"/>
          <w:sz w:val="24"/>
        </w:rPr>
        <w:t xml:space="preserve"> </w:t>
      </w:r>
      <w:r>
        <w:rPr>
          <w:sz w:val="24"/>
        </w:rPr>
        <w:t>plan</w:t>
      </w:r>
      <w:r>
        <w:rPr>
          <w:spacing w:val="-15"/>
          <w:sz w:val="24"/>
        </w:rPr>
        <w:t xml:space="preserve"> </w:t>
      </w:r>
      <w:r>
        <w:rPr>
          <w:sz w:val="24"/>
        </w:rPr>
        <w:t>de</w:t>
      </w:r>
      <w:r>
        <w:rPr>
          <w:spacing w:val="-15"/>
          <w:sz w:val="24"/>
        </w:rPr>
        <w:t xml:space="preserve"> </w:t>
      </w:r>
      <w:r>
        <w:rPr>
          <w:sz w:val="24"/>
        </w:rPr>
        <w:t>sauvegarde</w:t>
      </w:r>
      <w:r>
        <w:rPr>
          <w:spacing w:val="-15"/>
          <w:sz w:val="24"/>
        </w:rPr>
        <w:t xml:space="preserve"> </w:t>
      </w:r>
      <w:r>
        <w:rPr>
          <w:sz w:val="24"/>
        </w:rPr>
        <w:t>et</w:t>
      </w:r>
      <w:r>
        <w:rPr>
          <w:spacing w:val="-14"/>
          <w:sz w:val="24"/>
        </w:rPr>
        <w:t xml:space="preserve"> </w:t>
      </w:r>
      <w:r>
        <w:rPr>
          <w:sz w:val="24"/>
        </w:rPr>
        <w:t>placé</w:t>
      </w:r>
      <w:r>
        <w:rPr>
          <w:spacing w:val="-14"/>
          <w:sz w:val="24"/>
        </w:rPr>
        <w:t xml:space="preserve"> </w:t>
      </w:r>
      <w:r>
        <w:rPr>
          <w:sz w:val="24"/>
        </w:rPr>
        <w:t>la</w:t>
      </w:r>
      <w:r>
        <w:rPr>
          <w:spacing w:val="-14"/>
          <w:sz w:val="24"/>
        </w:rPr>
        <w:t xml:space="preserve"> </w:t>
      </w:r>
      <w:r>
        <w:rPr>
          <w:sz w:val="24"/>
        </w:rPr>
        <w:t>société Défi international en redressement judiciaire.</w:t>
      </w:r>
    </w:p>
    <w:p w14:paraId="0F4BC224" w14:textId="77777777" w:rsidR="00A3156E" w:rsidRDefault="00000000">
      <w:pPr>
        <w:pStyle w:val="Paragraphedeliste"/>
        <w:numPr>
          <w:ilvl w:val="0"/>
          <w:numId w:val="3"/>
        </w:numPr>
        <w:tabs>
          <w:tab w:val="left" w:pos="3510"/>
          <w:tab w:val="left" w:pos="3513"/>
        </w:tabs>
        <w:spacing w:before="240" w:line="208" w:lineRule="auto"/>
        <w:ind w:right="165" w:hanging="567"/>
        <w:jc w:val="both"/>
        <w:rPr>
          <w:sz w:val="24"/>
        </w:rPr>
      </w:pPr>
      <w:r>
        <w:rPr>
          <w:sz w:val="24"/>
        </w:rPr>
        <w:t>Selon ordonnance</w:t>
      </w:r>
      <w:r>
        <w:rPr>
          <w:spacing w:val="-4"/>
          <w:sz w:val="24"/>
        </w:rPr>
        <w:t xml:space="preserve"> </w:t>
      </w:r>
      <w:r>
        <w:rPr>
          <w:sz w:val="24"/>
        </w:rPr>
        <w:t>en</w:t>
      </w:r>
      <w:r>
        <w:rPr>
          <w:spacing w:val="-1"/>
          <w:sz w:val="24"/>
        </w:rPr>
        <w:t xml:space="preserve"> </w:t>
      </w:r>
      <w:r>
        <w:rPr>
          <w:sz w:val="24"/>
        </w:rPr>
        <w:t>date</w:t>
      </w:r>
      <w:r>
        <w:rPr>
          <w:spacing w:val="-2"/>
          <w:sz w:val="24"/>
        </w:rPr>
        <w:t xml:space="preserve"> </w:t>
      </w:r>
      <w:r>
        <w:rPr>
          <w:sz w:val="24"/>
        </w:rPr>
        <w:t>du 25 juin 2024 le</w:t>
      </w:r>
      <w:r>
        <w:rPr>
          <w:spacing w:val="-1"/>
          <w:sz w:val="24"/>
        </w:rPr>
        <w:t xml:space="preserve"> </w:t>
      </w:r>
      <w:r>
        <w:rPr>
          <w:sz w:val="24"/>
        </w:rPr>
        <w:t>juge</w:t>
      </w:r>
      <w:r>
        <w:rPr>
          <w:spacing w:val="-1"/>
          <w:sz w:val="24"/>
        </w:rPr>
        <w:t xml:space="preserve"> </w:t>
      </w:r>
      <w:r>
        <w:rPr>
          <w:sz w:val="24"/>
        </w:rPr>
        <w:t>de</w:t>
      </w:r>
      <w:r>
        <w:rPr>
          <w:spacing w:val="-2"/>
          <w:sz w:val="24"/>
        </w:rPr>
        <w:t xml:space="preserve"> </w:t>
      </w:r>
      <w:r>
        <w:rPr>
          <w:sz w:val="24"/>
        </w:rPr>
        <w:t>la</w:t>
      </w:r>
      <w:r>
        <w:rPr>
          <w:spacing w:val="-2"/>
          <w:sz w:val="24"/>
        </w:rPr>
        <w:t xml:space="preserve"> </w:t>
      </w:r>
      <w:r>
        <w:rPr>
          <w:sz w:val="24"/>
        </w:rPr>
        <w:t>mise en</w:t>
      </w:r>
      <w:r>
        <w:rPr>
          <w:spacing w:val="-1"/>
          <w:sz w:val="24"/>
        </w:rPr>
        <w:t xml:space="preserve"> </w:t>
      </w:r>
      <w:r>
        <w:rPr>
          <w:sz w:val="24"/>
        </w:rPr>
        <w:t>état</w:t>
      </w:r>
      <w:r>
        <w:rPr>
          <w:spacing w:val="-1"/>
          <w:sz w:val="24"/>
        </w:rPr>
        <w:t xml:space="preserve"> </w:t>
      </w:r>
      <w:r>
        <w:rPr>
          <w:sz w:val="24"/>
        </w:rPr>
        <w:t>a prononcé la clôture de l’instruction.</w:t>
      </w:r>
    </w:p>
    <w:p w14:paraId="6863952D" w14:textId="77777777" w:rsidR="00A3156E" w:rsidRDefault="00A3156E">
      <w:pPr>
        <w:pStyle w:val="Corpsdetexte"/>
        <w:spacing w:before="191"/>
        <w:ind w:left="0"/>
        <w:jc w:val="left"/>
        <w:rPr>
          <w:sz w:val="22"/>
        </w:rPr>
      </w:pPr>
    </w:p>
    <w:p w14:paraId="4F5EBEBB" w14:textId="77777777" w:rsidR="00A3156E" w:rsidRDefault="00000000">
      <w:pPr>
        <w:pStyle w:val="Titre2"/>
        <w:spacing w:before="1"/>
        <w:jc w:val="both"/>
        <w:rPr>
          <w:u w:val="none"/>
        </w:rPr>
      </w:pPr>
      <w:r>
        <w:rPr>
          <w:smallCaps/>
        </w:rPr>
        <w:t>Prétentions</w:t>
      </w:r>
      <w:r>
        <w:rPr>
          <w:smallCaps/>
          <w:spacing w:val="12"/>
        </w:rPr>
        <w:t xml:space="preserve"> </w:t>
      </w:r>
      <w:r>
        <w:rPr>
          <w:smallCaps/>
        </w:rPr>
        <w:t>et</w:t>
      </w:r>
      <w:r>
        <w:rPr>
          <w:smallCaps/>
          <w:spacing w:val="15"/>
        </w:rPr>
        <w:t xml:space="preserve"> </w:t>
      </w:r>
      <w:r>
        <w:rPr>
          <w:smallCaps/>
          <w:spacing w:val="-2"/>
        </w:rPr>
        <w:t>moyens</w:t>
      </w:r>
    </w:p>
    <w:p w14:paraId="00C7EE8B" w14:textId="77777777" w:rsidR="00A3156E" w:rsidRDefault="00000000">
      <w:pPr>
        <w:pStyle w:val="Titre3"/>
        <w:numPr>
          <w:ilvl w:val="0"/>
          <w:numId w:val="3"/>
        </w:numPr>
        <w:tabs>
          <w:tab w:val="left" w:pos="3510"/>
          <w:tab w:val="left" w:pos="3513"/>
        </w:tabs>
        <w:spacing w:before="236" w:line="208" w:lineRule="auto"/>
        <w:ind w:right="164" w:hanging="567"/>
        <w:jc w:val="both"/>
      </w:pPr>
      <w:r>
        <w:t>Aux termes du dispositif de leurs conclusions récapitulatives (“conclusions</w:t>
      </w:r>
      <w:r>
        <w:rPr>
          <w:spacing w:val="-10"/>
        </w:rPr>
        <w:t xml:space="preserve"> </w:t>
      </w:r>
      <w:r>
        <w:t>n°2”)</w:t>
      </w:r>
      <w:r>
        <w:rPr>
          <w:spacing w:val="-11"/>
        </w:rPr>
        <w:t xml:space="preserve"> </w:t>
      </w:r>
      <w:r>
        <w:t>notifiées</w:t>
      </w:r>
      <w:r>
        <w:rPr>
          <w:spacing w:val="-12"/>
        </w:rPr>
        <w:t xml:space="preserve"> </w:t>
      </w:r>
      <w:r>
        <w:t>le</w:t>
      </w:r>
      <w:r>
        <w:rPr>
          <w:spacing w:val="-11"/>
        </w:rPr>
        <w:t xml:space="preserve"> </w:t>
      </w:r>
      <w:r>
        <w:t>21</w:t>
      </w:r>
      <w:r>
        <w:rPr>
          <w:spacing w:val="-11"/>
        </w:rPr>
        <w:t xml:space="preserve"> </w:t>
      </w:r>
      <w:r>
        <w:t>juin</w:t>
      </w:r>
      <w:r>
        <w:rPr>
          <w:spacing w:val="-10"/>
        </w:rPr>
        <w:t xml:space="preserve"> </w:t>
      </w:r>
      <w:r>
        <w:t>2024</w:t>
      </w:r>
      <w:r>
        <w:rPr>
          <w:spacing w:val="-9"/>
        </w:rPr>
        <w:t xml:space="preserve"> </w:t>
      </w:r>
      <w:r>
        <w:t>par</w:t>
      </w:r>
      <w:r>
        <w:rPr>
          <w:spacing w:val="-9"/>
        </w:rPr>
        <w:t xml:space="preserve"> </w:t>
      </w:r>
      <w:r>
        <w:t>voie</w:t>
      </w:r>
      <w:r>
        <w:rPr>
          <w:spacing w:val="-10"/>
        </w:rPr>
        <w:t xml:space="preserve"> </w:t>
      </w:r>
      <w:r>
        <w:t>électronique, les sociétés Chloé et Cartier entendent voir :</w:t>
      </w:r>
    </w:p>
    <w:p w14:paraId="1116FF79" w14:textId="77777777" w:rsidR="00A3156E" w:rsidRDefault="00000000">
      <w:pPr>
        <w:pStyle w:val="Paragraphedeliste"/>
        <w:numPr>
          <w:ilvl w:val="1"/>
          <w:numId w:val="3"/>
        </w:numPr>
        <w:tabs>
          <w:tab w:val="left" w:pos="3658"/>
        </w:tabs>
        <w:spacing w:before="0" w:line="208" w:lineRule="auto"/>
        <w:ind w:right="166" w:firstLine="0"/>
        <w:rPr>
          <w:sz w:val="24"/>
        </w:rPr>
      </w:pPr>
      <w:r>
        <w:rPr>
          <w:sz w:val="24"/>
        </w:rPr>
        <w:t>“Déclarer</w:t>
      </w:r>
      <w:r>
        <w:rPr>
          <w:spacing w:val="-2"/>
          <w:sz w:val="24"/>
        </w:rPr>
        <w:t xml:space="preserve"> </w:t>
      </w:r>
      <w:r>
        <w:rPr>
          <w:sz w:val="24"/>
        </w:rPr>
        <w:t>les sociétés Chloé et Cartier recevables et bien-fondés en leurs demandes ;</w:t>
      </w:r>
    </w:p>
    <w:p w14:paraId="3A53888B" w14:textId="77777777" w:rsidR="00A3156E" w:rsidRDefault="00000000">
      <w:pPr>
        <w:pStyle w:val="Corpsdetexte"/>
        <w:spacing w:before="240" w:line="208" w:lineRule="auto"/>
        <w:ind w:right="163"/>
      </w:pPr>
      <w:r>
        <w:t>1</w:t>
      </w:r>
      <w:r>
        <w:rPr>
          <w:spacing w:val="-15"/>
        </w:rPr>
        <w:t xml:space="preserve"> </w:t>
      </w:r>
      <w:r>
        <w:t>–</w:t>
      </w:r>
      <w:r>
        <w:rPr>
          <w:spacing w:val="-15"/>
        </w:rPr>
        <w:t xml:space="preserve"> </w:t>
      </w:r>
      <w:r>
        <w:t>Sur</w:t>
      </w:r>
      <w:r>
        <w:rPr>
          <w:spacing w:val="-15"/>
        </w:rPr>
        <w:t xml:space="preserve"> </w:t>
      </w:r>
      <w:r>
        <w:t>la</w:t>
      </w:r>
      <w:r>
        <w:rPr>
          <w:spacing w:val="-15"/>
        </w:rPr>
        <w:t xml:space="preserve"> </w:t>
      </w:r>
      <w:r>
        <w:t>responsabilité</w:t>
      </w:r>
      <w:r>
        <w:rPr>
          <w:spacing w:val="-15"/>
        </w:rPr>
        <w:t xml:space="preserve"> </w:t>
      </w:r>
      <w:r>
        <w:t>contractuelle</w:t>
      </w:r>
      <w:r>
        <w:rPr>
          <w:spacing w:val="-15"/>
        </w:rPr>
        <w:t xml:space="preserve"> </w:t>
      </w:r>
      <w:r>
        <w:t>(période</w:t>
      </w:r>
      <w:r>
        <w:rPr>
          <w:spacing w:val="-15"/>
        </w:rPr>
        <w:t xml:space="preserve"> </w:t>
      </w:r>
      <w:r>
        <w:t>antérieure</w:t>
      </w:r>
      <w:r>
        <w:rPr>
          <w:spacing w:val="-15"/>
        </w:rPr>
        <w:t xml:space="preserve"> </w:t>
      </w:r>
      <w:r>
        <w:t>au</w:t>
      </w:r>
      <w:r>
        <w:rPr>
          <w:spacing w:val="-15"/>
        </w:rPr>
        <w:t xml:space="preserve"> </w:t>
      </w:r>
      <w:r>
        <w:t>30</w:t>
      </w:r>
      <w:r>
        <w:rPr>
          <w:spacing w:val="-15"/>
        </w:rPr>
        <w:t xml:space="preserve"> </w:t>
      </w:r>
      <w:r>
        <w:t xml:space="preserve">janvier </w:t>
      </w:r>
      <w:r>
        <w:rPr>
          <w:spacing w:val="-2"/>
        </w:rPr>
        <w:t>2023)</w:t>
      </w:r>
    </w:p>
    <w:p w14:paraId="31AA1BB2" w14:textId="77777777" w:rsidR="00A3156E" w:rsidRDefault="00000000">
      <w:pPr>
        <w:pStyle w:val="Paragraphedeliste"/>
        <w:numPr>
          <w:ilvl w:val="1"/>
          <w:numId w:val="3"/>
        </w:numPr>
        <w:tabs>
          <w:tab w:val="left" w:pos="3663"/>
        </w:tabs>
        <w:spacing w:before="0" w:line="208" w:lineRule="auto"/>
        <w:ind w:right="165" w:firstLine="0"/>
        <w:rPr>
          <w:sz w:val="24"/>
        </w:rPr>
      </w:pPr>
      <w:r>
        <w:rPr>
          <w:sz w:val="24"/>
        </w:rPr>
        <w:t>juger irrecevable car prescrite la demande en nullité de l’accord de coexistence</w:t>
      </w:r>
      <w:r>
        <w:rPr>
          <w:spacing w:val="-3"/>
          <w:sz w:val="24"/>
        </w:rPr>
        <w:t xml:space="preserve"> </w:t>
      </w:r>
      <w:r>
        <w:rPr>
          <w:sz w:val="24"/>
        </w:rPr>
        <w:t>et</w:t>
      </w:r>
      <w:r>
        <w:rPr>
          <w:spacing w:val="-2"/>
          <w:sz w:val="24"/>
        </w:rPr>
        <w:t xml:space="preserve"> </w:t>
      </w:r>
      <w:r>
        <w:rPr>
          <w:sz w:val="24"/>
        </w:rPr>
        <w:t>de</w:t>
      </w:r>
      <w:r>
        <w:rPr>
          <w:spacing w:val="-3"/>
          <w:sz w:val="24"/>
        </w:rPr>
        <w:t xml:space="preserve"> </w:t>
      </w:r>
      <w:r>
        <w:rPr>
          <w:sz w:val="24"/>
        </w:rPr>
        <w:t>son</w:t>
      </w:r>
      <w:r>
        <w:rPr>
          <w:spacing w:val="-3"/>
          <w:sz w:val="24"/>
        </w:rPr>
        <w:t xml:space="preserve"> </w:t>
      </w:r>
      <w:r>
        <w:rPr>
          <w:sz w:val="24"/>
        </w:rPr>
        <w:t>avenant</w:t>
      </w:r>
      <w:r>
        <w:rPr>
          <w:spacing w:val="-3"/>
          <w:sz w:val="24"/>
        </w:rPr>
        <w:t xml:space="preserve"> </w:t>
      </w:r>
      <w:r>
        <w:rPr>
          <w:sz w:val="24"/>
        </w:rPr>
        <w:t>formée</w:t>
      </w:r>
      <w:r>
        <w:rPr>
          <w:spacing w:val="-5"/>
          <w:sz w:val="24"/>
        </w:rPr>
        <w:t xml:space="preserve"> </w:t>
      </w:r>
      <w:r>
        <w:rPr>
          <w:sz w:val="24"/>
        </w:rPr>
        <w:t>par</w:t>
      </w:r>
      <w:r>
        <w:rPr>
          <w:spacing w:val="-3"/>
          <w:sz w:val="24"/>
        </w:rPr>
        <w:t xml:space="preserve"> </w:t>
      </w:r>
      <w:r>
        <w:rPr>
          <w:sz w:val="24"/>
        </w:rPr>
        <w:t>la</w:t>
      </w:r>
      <w:r>
        <w:rPr>
          <w:spacing w:val="-3"/>
          <w:sz w:val="24"/>
        </w:rPr>
        <w:t xml:space="preserve"> </w:t>
      </w:r>
      <w:r>
        <w:rPr>
          <w:sz w:val="24"/>
        </w:rPr>
        <w:t>société</w:t>
      </w:r>
      <w:r>
        <w:rPr>
          <w:spacing w:val="-3"/>
          <w:sz w:val="24"/>
        </w:rPr>
        <w:t xml:space="preserve"> </w:t>
      </w:r>
      <w:r>
        <w:rPr>
          <w:sz w:val="24"/>
        </w:rPr>
        <w:t>Defi</w:t>
      </w:r>
      <w:r>
        <w:rPr>
          <w:spacing w:val="-3"/>
          <w:sz w:val="24"/>
        </w:rPr>
        <w:t xml:space="preserve"> </w:t>
      </w:r>
      <w:r>
        <w:rPr>
          <w:sz w:val="24"/>
        </w:rPr>
        <w:t>international et M. Cohen dans leur conclusions en date du 14 novembre 2022 ;</w:t>
      </w:r>
    </w:p>
    <w:p w14:paraId="65F539B4" w14:textId="77777777" w:rsidR="00A3156E" w:rsidRDefault="00000000">
      <w:pPr>
        <w:pStyle w:val="Paragraphedeliste"/>
        <w:numPr>
          <w:ilvl w:val="1"/>
          <w:numId w:val="3"/>
        </w:numPr>
        <w:tabs>
          <w:tab w:val="left" w:pos="3634"/>
        </w:tabs>
        <w:spacing w:before="0" w:line="208" w:lineRule="auto"/>
        <w:ind w:right="165" w:firstLine="0"/>
        <w:rPr>
          <w:sz w:val="24"/>
        </w:rPr>
      </w:pPr>
      <w:r>
        <w:rPr>
          <w:spacing w:val="-2"/>
          <w:sz w:val="24"/>
        </w:rPr>
        <w:t>rejeter</w:t>
      </w:r>
      <w:r>
        <w:rPr>
          <w:spacing w:val="-13"/>
          <w:sz w:val="24"/>
        </w:rPr>
        <w:t xml:space="preserve"> </w:t>
      </w:r>
      <w:r>
        <w:rPr>
          <w:spacing w:val="-2"/>
          <w:sz w:val="24"/>
        </w:rPr>
        <w:t>les</w:t>
      </w:r>
      <w:r>
        <w:rPr>
          <w:spacing w:val="-12"/>
          <w:sz w:val="24"/>
        </w:rPr>
        <w:t xml:space="preserve"> </w:t>
      </w:r>
      <w:r>
        <w:rPr>
          <w:spacing w:val="-2"/>
          <w:sz w:val="24"/>
        </w:rPr>
        <w:t>demandes</w:t>
      </w:r>
      <w:r>
        <w:rPr>
          <w:spacing w:val="-13"/>
          <w:sz w:val="24"/>
        </w:rPr>
        <w:t xml:space="preserve"> </w:t>
      </w:r>
      <w:r>
        <w:rPr>
          <w:spacing w:val="-2"/>
          <w:sz w:val="24"/>
        </w:rPr>
        <w:t>en</w:t>
      </w:r>
      <w:r>
        <w:rPr>
          <w:spacing w:val="-12"/>
          <w:sz w:val="24"/>
        </w:rPr>
        <w:t xml:space="preserve"> </w:t>
      </w:r>
      <w:r>
        <w:rPr>
          <w:spacing w:val="-2"/>
          <w:sz w:val="24"/>
        </w:rPr>
        <w:t>nullité</w:t>
      </w:r>
      <w:r>
        <w:rPr>
          <w:spacing w:val="-10"/>
          <w:sz w:val="24"/>
        </w:rPr>
        <w:t xml:space="preserve"> </w:t>
      </w:r>
      <w:r>
        <w:rPr>
          <w:spacing w:val="-2"/>
          <w:sz w:val="24"/>
        </w:rPr>
        <w:t>de</w:t>
      </w:r>
      <w:r>
        <w:rPr>
          <w:spacing w:val="-13"/>
          <w:sz w:val="24"/>
        </w:rPr>
        <w:t xml:space="preserve"> </w:t>
      </w:r>
      <w:r>
        <w:rPr>
          <w:spacing w:val="-2"/>
          <w:sz w:val="24"/>
        </w:rPr>
        <w:t>l’accord</w:t>
      </w:r>
      <w:r>
        <w:rPr>
          <w:spacing w:val="-13"/>
          <w:sz w:val="24"/>
        </w:rPr>
        <w:t xml:space="preserve"> </w:t>
      </w:r>
      <w:r>
        <w:rPr>
          <w:spacing w:val="-2"/>
          <w:sz w:val="24"/>
        </w:rPr>
        <w:t>de</w:t>
      </w:r>
      <w:r>
        <w:rPr>
          <w:spacing w:val="-13"/>
          <w:sz w:val="24"/>
        </w:rPr>
        <w:t xml:space="preserve"> </w:t>
      </w:r>
      <w:r>
        <w:rPr>
          <w:spacing w:val="-2"/>
          <w:sz w:val="24"/>
        </w:rPr>
        <w:t>coexistence</w:t>
      </w:r>
      <w:r>
        <w:rPr>
          <w:spacing w:val="-13"/>
          <w:sz w:val="24"/>
        </w:rPr>
        <w:t xml:space="preserve"> </w:t>
      </w:r>
      <w:r>
        <w:rPr>
          <w:spacing w:val="-2"/>
          <w:sz w:val="24"/>
        </w:rPr>
        <w:t>de</w:t>
      </w:r>
      <w:r>
        <w:rPr>
          <w:spacing w:val="-13"/>
          <w:sz w:val="24"/>
        </w:rPr>
        <w:t xml:space="preserve"> </w:t>
      </w:r>
      <w:r>
        <w:rPr>
          <w:spacing w:val="-2"/>
          <w:sz w:val="24"/>
        </w:rPr>
        <w:t>mai</w:t>
      </w:r>
      <w:r>
        <w:rPr>
          <w:spacing w:val="-12"/>
          <w:sz w:val="24"/>
        </w:rPr>
        <w:t xml:space="preserve"> </w:t>
      </w:r>
      <w:r>
        <w:rPr>
          <w:spacing w:val="-2"/>
          <w:sz w:val="24"/>
        </w:rPr>
        <w:t xml:space="preserve">2013 </w:t>
      </w:r>
      <w:r>
        <w:rPr>
          <w:sz w:val="24"/>
        </w:rPr>
        <w:t>(et</w:t>
      </w:r>
      <w:r>
        <w:rPr>
          <w:spacing w:val="-12"/>
          <w:sz w:val="24"/>
        </w:rPr>
        <w:t xml:space="preserve"> </w:t>
      </w:r>
      <w:r>
        <w:rPr>
          <w:sz w:val="24"/>
        </w:rPr>
        <w:t>son</w:t>
      </w:r>
      <w:r>
        <w:rPr>
          <w:spacing w:val="-12"/>
          <w:sz w:val="24"/>
        </w:rPr>
        <w:t xml:space="preserve"> </w:t>
      </w:r>
      <w:r>
        <w:rPr>
          <w:sz w:val="24"/>
        </w:rPr>
        <w:t>avenant</w:t>
      </w:r>
      <w:r>
        <w:rPr>
          <w:spacing w:val="-12"/>
          <w:sz w:val="24"/>
        </w:rPr>
        <w:t xml:space="preserve"> </w:t>
      </w:r>
      <w:r>
        <w:rPr>
          <w:sz w:val="24"/>
        </w:rPr>
        <w:t>de</w:t>
      </w:r>
      <w:r>
        <w:rPr>
          <w:spacing w:val="-12"/>
          <w:sz w:val="24"/>
        </w:rPr>
        <w:t xml:space="preserve"> </w:t>
      </w:r>
      <w:r>
        <w:rPr>
          <w:sz w:val="24"/>
        </w:rPr>
        <w:t>mai</w:t>
      </w:r>
      <w:r>
        <w:rPr>
          <w:spacing w:val="-12"/>
          <w:sz w:val="24"/>
        </w:rPr>
        <w:t xml:space="preserve"> </w:t>
      </w:r>
      <w:r>
        <w:rPr>
          <w:sz w:val="24"/>
        </w:rPr>
        <w:t>2015)</w:t>
      </w:r>
      <w:r>
        <w:rPr>
          <w:spacing w:val="-11"/>
          <w:sz w:val="24"/>
        </w:rPr>
        <w:t xml:space="preserve"> </w:t>
      </w:r>
      <w:r>
        <w:rPr>
          <w:sz w:val="24"/>
        </w:rPr>
        <w:t>conclu</w:t>
      </w:r>
      <w:r>
        <w:rPr>
          <w:spacing w:val="-12"/>
          <w:sz w:val="24"/>
        </w:rPr>
        <w:t xml:space="preserve"> </w:t>
      </w:r>
      <w:r>
        <w:rPr>
          <w:sz w:val="24"/>
        </w:rPr>
        <w:t>entre</w:t>
      </w:r>
      <w:r>
        <w:rPr>
          <w:spacing w:val="-12"/>
          <w:sz w:val="24"/>
        </w:rPr>
        <w:t xml:space="preserve"> </w:t>
      </w:r>
      <w:r>
        <w:rPr>
          <w:sz w:val="24"/>
        </w:rPr>
        <w:t>Chloé,</w:t>
      </w:r>
      <w:r>
        <w:rPr>
          <w:spacing w:val="-10"/>
          <w:sz w:val="24"/>
        </w:rPr>
        <w:t xml:space="preserve"> </w:t>
      </w:r>
      <w:r>
        <w:rPr>
          <w:sz w:val="24"/>
        </w:rPr>
        <w:t>Defi</w:t>
      </w:r>
      <w:r>
        <w:rPr>
          <w:spacing w:val="-12"/>
          <w:sz w:val="24"/>
        </w:rPr>
        <w:t xml:space="preserve"> </w:t>
      </w:r>
      <w:r>
        <w:rPr>
          <w:sz w:val="24"/>
        </w:rPr>
        <w:t>international</w:t>
      </w:r>
      <w:r>
        <w:rPr>
          <w:spacing w:val="39"/>
          <w:sz w:val="24"/>
        </w:rPr>
        <w:t xml:space="preserve"> </w:t>
      </w:r>
      <w:r>
        <w:rPr>
          <w:sz w:val="24"/>
        </w:rPr>
        <w:t>et</w:t>
      </w:r>
    </w:p>
    <w:p w14:paraId="0BB39785" w14:textId="77777777" w:rsidR="00A3156E" w:rsidRDefault="00000000">
      <w:pPr>
        <w:pStyle w:val="Corpsdetexte"/>
        <w:spacing w:line="229" w:lineRule="exact"/>
      </w:pPr>
      <w:r>
        <w:t>M.</w:t>
      </w:r>
      <w:r>
        <w:rPr>
          <w:spacing w:val="-4"/>
        </w:rPr>
        <w:t xml:space="preserve"> </w:t>
      </w:r>
      <w:r>
        <w:t>Frédéric</w:t>
      </w:r>
      <w:r>
        <w:rPr>
          <w:spacing w:val="-3"/>
        </w:rPr>
        <w:t xml:space="preserve"> </w:t>
      </w:r>
      <w:r>
        <w:rPr>
          <w:spacing w:val="-2"/>
        </w:rPr>
        <w:t>Cohen;</w:t>
      </w:r>
    </w:p>
    <w:p w14:paraId="03C876BA" w14:textId="77777777" w:rsidR="00A3156E" w:rsidRDefault="00000000">
      <w:pPr>
        <w:pStyle w:val="Paragraphedeliste"/>
        <w:numPr>
          <w:ilvl w:val="1"/>
          <w:numId w:val="3"/>
        </w:numPr>
        <w:tabs>
          <w:tab w:val="left" w:pos="3658"/>
        </w:tabs>
        <w:spacing w:before="10" w:line="208" w:lineRule="auto"/>
        <w:ind w:right="166" w:firstLine="0"/>
        <w:rPr>
          <w:sz w:val="24"/>
        </w:rPr>
      </w:pPr>
      <w:r>
        <w:rPr>
          <w:sz w:val="24"/>
        </w:rPr>
        <w:t>Condamner la société Defi international</w:t>
      </w:r>
      <w:r>
        <w:rPr>
          <w:spacing w:val="40"/>
          <w:sz w:val="24"/>
        </w:rPr>
        <w:t xml:space="preserve"> </w:t>
      </w:r>
      <w:r>
        <w:rPr>
          <w:sz w:val="24"/>
        </w:rPr>
        <w:t>(représentée</w:t>
      </w:r>
      <w:r>
        <w:rPr>
          <w:spacing w:val="-2"/>
          <w:sz w:val="24"/>
        </w:rPr>
        <w:t xml:space="preserve"> </w:t>
      </w:r>
      <w:r>
        <w:rPr>
          <w:sz w:val="24"/>
        </w:rPr>
        <w:t>par la société 2M &amp; associés, prise en la personne de Me Marine Pace, en qualité d’Administrateur de la société Defi international</w:t>
      </w:r>
      <w:r>
        <w:rPr>
          <w:spacing w:val="40"/>
          <w:sz w:val="24"/>
        </w:rPr>
        <w:t xml:space="preserve"> </w:t>
      </w:r>
      <w:r>
        <w:rPr>
          <w:sz w:val="24"/>
        </w:rPr>
        <w:t>et par la société Asteren ;</w:t>
      </w:r>
    </w:p>
    <w:p w14:paraId="3C7F73E5" w14:textId="77777777" w:rsidR="00A3156E" w:rsidRDefault="00A3156E">
      <w:pPr>
        <w:pStyle w:val="Paragraphedeliste"/>
        <w:spacing w:line="208" w:lineRule="auto"/>
        <w:rPr>
          <w:sz w:val="24"/>
        </w:rPr>
        <w:sectPr w:rsidR="00A3156E">
          <w:pgSz w:w="11910" w:h="16840"/>
          <w:pgMar w:top="760" w:right="1275" w:bottom="1120" w:left="283" w:header="0" w:footer="923" w:gutter="0"/>
          <w:cols w:space="720"/>
        </w:sectPr>
      </w:pPr>
    </w:p>
    <w:p w14:paraId="008DE61F" w14:textId="77777777" w:rsidR="00A3156E" w:rsidRDefault="00000000">
      <w:pPr>
        <w:pStyle w:val="Corpsdetexte"/>
        <w:spacing w:before="73" w:line="208" w:lineRule="auto"/>
        <w:ind w:right="165"/>
      </w:pPr>
      <w:r>
        <w:lastRenderedPageBreak/>
        <w:t>en la personne de Me Charles-Axel Chuine, 55 rue de Lyon 75012 Paris, en qualité de mandataire judiciaire) et M. Frédéric</w:t>
      </w:r>
      <w:r>
        <w:rPr>
          <w:spacing w:val="40"/>
        </w:rPr>
        <w:t xml:space="preserve"> </w:t>
      </w:r>
      <w:r>
        <w:t>Cohen</w:t>
      </w:r>
      <w:r>
        <w:rPr>
          <w:spacing w:val="40"/>
        </w:rPr>
        <w:t xml:space="preserve"> </w:t>
      </w:r>
      <w:r>
        <w:t>qui ont engagé leur responsabilité contractuelle en violant les dispositions</w:t>
      </w:r>
      <w:r>
        <w:rPr>
          <w:spacing w:val="39"/>
        </w:rPr>
        <w:t xml:space="preserve"> </w:t>
      </w:r>
      <w:r>
        <w:t>de</w:t>
      </w:r>
      <w:r>
        <w:rPr>
          <w:spacing w:val="34"/>
        </w:rPr>
        <w:t xml:space="preserve"> </w:t>
      </w:r>
      <w:r>
        <w:t>l’accord</w:t>
      </w:r>
      <w:r>
        <w:rPr>
          <w:spacing w:val="33"/>
        </w:rPr>
        <w:t xml:space="preserve"> </w:t>
      </w:r>
      <w:r>
        <w:t>de</w:t>
      </w:r>
      <w:r>
        <w:rPr>
          <w:spacing w:val="-14"/>
        </w:rPr>
        <w:t xml:space="preserve"> </w:t>
      </w:r>
      <w:r>
        <w:t>coexistence</w:t>
      </w:r>
      <w:r>
        <w:rPr>
          <w:spacing w:val="-12"/>
        </w:rPr>
        <w:t xml:space="preserve"> </w:t>
      </w:r>
      <w:r>
        <w:t>conclu</w:t>
      </w:r>
      <w:r>
        <w:rPr>
          <w:spacing w:val="-12"/>
        </w:rPr>
        <w:t xml:space="preserve"> </w:t>
      </w:r>
      <w:r>
        <w:t>avec</w:t>
      </w:r>
      <w:r>
        <w:rPr>
          <w:spacing w:val="-14"/>
        </w:rPr>
        <w:t xml:space="preserve"> </w:t>
      </w:r>
      <w:r>
        <w:t>la</w:t>
      </w:r>
      <w:r>
        <w:rPr>
          <w:spacing w:val="-11"/>
        </w:rPr>
        <w:t xml:space="preserve"> </w:t>
      </w:r>
      <w:r>
        <w:t>société</w:t>
      </w:r>
      <w:r>
        <w:rPr>
          <w:spacing w:val="-12"/>
        </w:rPr>
        <w:t xml:space="preserve"> </w:t>
      </w:r>
      <w:r>
        <w:t>Chloé, et</w:t>
      </w:r>
      <w:r>
        <w:rPr>
          <w:spacing w:val="-4"/>
        </w:rPr>
        <w:t xml:space="preserve"> </w:t>
      </w:r>
      <w:r>
        <w:t>notamment</w:t>
      </w:r>
      <w:r>
        <w:rPr>
          <w:spacing w:val="-4"/>
        </w:rPr>
        <w:t xml:space="preserve"> </w:t>
      </w:r>
      <w:r>
        <w:t>en</w:t>
      </w:r>
      <w:r>
        <w:rPr>
          <w:spacing w:val="-4"/>
        </w:rPr>
        <w:t xml:space="preserve"> </w:t>
      </w:r>
      <w:r>
        <w:t>ayant</w:t>
      </w:r>
      <w:r>
        <w:rPr>
          <w:spacing w:val="-4"/>
        </w:rPr>
        <w:t xml:space="preserve"> </w:t>
      </w:r>
      <w:r>
        <w:t>fait</w:t>
      </w:r>
      <w:r>
        <w:rPr>
          <w:spacing w:val="-4"/>
        </w:rPr>
        <w:t xml:space="preserve"> </w:t>
      </w:r>
      <w:r>
        <w:t>usage</w:t>
      </w:r>
      <w:r>
        <w:rPr>
          <w:spacing w:val="-8"/>
        </w:rPr>
        <w:t xml:space="preserve"> </w:t>
      </w:r>
      <w:r>
        <w:t>de</w:t>
      </w:r>
      <w:r>
        <w:rPr>
          <w:spacing w:val="-8"/>
        </w:rPr>
        <w:t xml:space="preserve"> </w:t>
      </w:r>
      <w:r>
        <w:t>la</w:t>
      </w:r>
      <w:r>
        <w:rPr>
          <w:spacing w:val="-7"/>
        </w:rPr>
        <w:t xml:space="preserve"> </w:t>
      </w:r>
      <w:r>
        <w:t>marque</w:t>
      </w:r>
      <w:r>
        <w:rPr>
          <w:spacing w:val="-9"/>
        </w:rPr>
        <w:t xml:space="preserve"> </w:t>
      </w:r>
      <w:r>
        <w:t>"Emma</w:t>
      </w:r>
      <w:r>
        <w:rPr>
          <w:spacing w:val="-7"/>
        </w:rPr>
        <w:t xml:space="preserve"> </w:t>
      </w:r>
      <w:r>
        <w:t>et</w:t>
      </w:r>
      <w:r>
        <w:rPr>
          <w:spacing w:val="-4"/>
        </w:rPr>
        <w:t xml:space="preserve"> </w:t>
      </w:r>
      <w:r>
        <w:t>Chloé"</w:t>
      </w:r>
      <w:r>
        <w:rPr>
          <w:spacing w:val="-7"/>
        </w:rPr>
        <w:t xml:space="preserve"> </w:t>
      </w:r>
      <w:r>
        <w:t xml:space="preserve">sous sa forme verbale, en ayant déposé les marques verbales "L'Atelier </w:t>
      </w:r>
      <w:r>
        <w:rPr>
          <w:spacing w:val="-2"/>
        </w:rPr>
        <w:t>Emma</w:t>
      </w:r>
      <w:r>
        <w:rPr>
          <w:spacing w:val="-12"/>
        </w:rPr>
        <w:t xml:space="preserve"> </w:t>
      </w:r>
      <w:r>
        <w:rPr>
          <w:spacing w:val="-2"/>
        </w:rPr>
        <w:t>et</w:t>
      </w:r>
      <w:r>
        <w:rPr>
          <w:spacing w:val="-12"/>
        </w:rPr>
        <w:t xml:space="preserve"> </w:t>
      </w:r>
      <w:r>
        <w:rPr>
          <w:spacing w:val="-2"/>
        </w:rPr>
        <w:t>Chloé",</w:t>
      </w:r>
      <w:r>
        <w:rPr>
          <w:spacing w:val="-11"/>
        </w:rPr>
        <w:t xml:space="preserve"> </w:t>
      </w:r>
      <w:r>
        <w:rPr>
          <w:spacing w:val="-2"/>
        </w:rPr>
        <w:t>en</w:t>
      </w:r>
      <w:r>
        <w:rPr>
          <w:spacing w:val="-12"/>
        </w:rPr>
        <w:t xml:space="preserve"> </w:t>
      </w:r>
      <w:r>
        <w:rPr>
          <w:spacing w:val="-2"/>
        </w:rPr>
        <w:t>ayant</w:t>
      </w:r>
      <w:r>
        <w:rPr>
          <w:spacing w:val="-11"/>
        </w:rPr>
        <w:t xml:space="preserve"> </w:t>
      </w:r>
      <w:r>
        <w:rPr>
          <w:spacing w:val="-2"/>
        </w:rPr>
        <w:t>apposé</w:t>
      </w:r>
      <w:r>
        <w:rPr>
          <w:spacing w:val="-13"/>
        </w:rPr>
        <w:t xml:space="preserve"> </w:t>
      </w:r>
      <w:r>
        <w:rPr>
          <w:spacing w:val="-2"/>
        </w:rPr>
        <w:t>lesdites</w:t>
      </w:r>
      <w:r>
        <w:rPr>
          <w:spacing w:val="-11"/>
        </w:rPr>
        <w:t xml:space="preserve"> </w:t>
      </w:r>
      <w:r>
        <w:rPr>
          <w:spacing w:val="-2"/>
        </w:rPr>
        <w:t>marques</w:t>
      </w:r>
      <w:r>
        <w:rPr>
          <w:spacing w:val="-13"/>
        </w:rPr>
        <w:t xml:space="preserve"> </w:t>
      </w:r>
      <w:r>
        <w:rPr>
          <w:spacing w:val="-2"/>
        </w:rPr>
        <w:t>sur</w:t>
      </w:r>
      <w:r>
        <w:rPr>
          <w:spacing w:val="-12"/>
        </w:rPr>
        <w:t xml:space="preserve"> </w:t>
      </w:r>
      <w:r>
        <w:rPr>
          <w:spacing w:val="-2"/>
        </w:rPr>
        <w:t>des</w:t>
      </w:r>
      <w:r>
        <w:rPr>
          <w:spacing w:val="-12"/>
        </w:rPr>
        <w:t xml:space="preserve"> </w:t>
      </w:r>
      <w:r>
        <w:rPr>
          <w:spacing w:val="-2"/>
        </w:rPr>
        <w:t>bijoux,</w:t>
      </w:r>
      <w:r>
        <w:rPr>
          <w:spacing w:val="-11"/>
        </w:rPr>
        <w:t xml:space="preserve"> </w:t>
      </w:r>
      <w:r>
        <w:rPr>
          <w:spacing w:val="-2"/>
        </w:rPr>
        <w:t>et</w:t>
      </w:r>
      <w:r>
        <w:rPr>
          <w:spacing w:val="-12"/>
        </w:rPr>
        <w:t xml:space="preserve"> </w:t>
      </w:r>
      <w:r>
        <w:rPr>
          <w:spacing w:val="-2"/>
        </w:rPr>
        <w:t xml:space="preserve">en </w:t>
      </w:r>
      <w:r>
        <w:t>ayant proposé à la vente leurs bijoux dans des boutiques physiques ;</w:t>
      </w:r>
    </w:p>
    <w:p w14:paraId="5EC1E324" w14:textId="77777777" w:rsidR="00A3156E" w:rsidRDefault="00000000">
      <w:pPr>
        <w:pStyle w:val="Paragraphedeliste"/>
        <w:numPr>
          <w:ilvl w:val="1"/>
          <w:numId w:val="3"/>
        </w:numPr>
        <w:tabs>
          <w:tab w:val="left" w:pos="3639"/>
        </w:tabs>
        <w:spacing w:before="0" w:line="208" w:lineRule="auto"/>
        <w:ind w:right="166" w:firstLine="0"/>
        <w:rPr>
          <w:sz w:val="24"/>
        </w:rPr>
      </w:pPr>
      <w:r>
        <w:rPr>
          <w:sz w:val="24"/>
        </w:rPr>
        <w:t>juger</w:t>
      </w:r>
      <w:r>
        <w:rPr>
          <w:spacing w:val="-15"/>
          <w:sz w:val="24"/>
        </w:rPr>
        <w:t xml:space="preserve"> </w:t>
      </w:r>
      <w:r>
        <w:rPr>
          <w:sz w:val="24"/>
        </w:rPr>
        <w:t>sans</w:t>
      </w:r>
      <w:r>
        <w:rPr>
          <w:spacing w:val="-15"/>
          <w:sz w:val="24"/>
        </w:rPr>
        <w:t xml:space="preserve"> </w:t>
      </w:r>
      <w:r>
        <w:rPr>
          <w:sz w:val="24"/>
        </w:rPr>
        <w:t>effet</w:t>
      </w:r>
      <w:r>
        <w:rPr>
          <w:spacing w:val="-15"/>
          <w:sz w:val="24"/>
        </w:rPr>
        <w:t xml:space="preserve"> </w:t>
      </w:r>
      <w:r>
        <w:rPr>
          <w:sz w:val="24"/>
        </w:rPr>
        <w:t>la</w:t>
      </w:r>
      <w:r>
        <w:rPr>
          <w:spacing w:val="-15"/>
          <w:sz w:val="24"/>
        </w:rPr>
        <w:t xml:space="preserve"> </w:t>
      </w:r>
      <w:r>
        <w:rPr>
          <w:sz w:val="24"/>
        </w:rPr>
        <w:t>résiliation</w:t>
      </w:r>
      <w:r>
        <w:rPr>
          <w:spacing w:val="-15"/>
          <w:sz w:val="24"/>
        </w:rPr>
        <w:t xml:space="preserve"> </w:t>
      </w:r>
      <w:r>
        <w:rPr>
          <w:sz w:val="24"/>
        </w:rPr>
        <w:t>unilatérale</w:t>
      </w:r>
      <w:r>
        <w:rPr>
          <w:spacing w:val="-15"/>
          <w:sz w:val="24"/>
        </w:rPr>
        <w:t xml:space="preserve"> </w:t>
      </w:r>
      <w:r>
        <w:rPr>
          <w:sz w:val="24"/>
        </w:rPr>
        <w:t>de</w:t>
      </w:r>
      <w:r>
        <w:rPr>
          <w:spacing w:val="-15"/>
          <w:sz w:val="24"/>
        </w:rPr>
        <w:t xml:space="preserve"> </w:t>
      </w:r>
      <w:r>
        <w:rPr>
          <w:sz w:val="24"/>
        </w:rPr>
        <w:t>l’accord</w:t>
      </w:r>
      <w:r>
        <w:rPr>
          <w:spacing w:val="-15"/>
          <w:sz w:val="24"/>
        </w:rPr>
        <w:t xml:space="preserve"> </w:t>
      </w:r>
      <w:r>
        <w:rPr>
          <w:sz w:val="24"/>
        </w:rPr>
        <w:t>de</w:t>
      </w:r>
      <w:r>
        <w:rPr>
          <w:spacing w:val="-15"/>
          <w:sz w:val="24"/>
        </w:rPr>
        <w:t xml:space="preserve"> </w:t>
      </w:r>
      <w:r>
        <w:rPr>
          <w:sz w:val="24"/>
        </w:rPr>
        <w:t>coexistence</w:t>
      </w:r>
      <w:r>
        <w:rPr>
          <w:spacing w:val="-15"/>
          <w:sz w:val="24"/>
        </w:rPr>
        <w:t xml:space="preserve"> </w:t>
      </w:r>
      <w:r>
        <w:rPr>
          <w:sz w:val="24"/>
        </w:rPr>
        <w:t>de mai</w:t>
      </w:r>
      <w:r>
        <w:rPr>
          <w:spacing w:val="-15"/>
          <w:sz w:val="24"/>
        </w:rPr>
        <w:t xml:space="preserve"> </w:t>
      </w:r>
      <w:r>
        <w:rPr>
          <w:sz w:val="24"/>
        </w:rPr>
        <w:t>2013</w:t>
      </w:r>
      <w:r>
        <w:rPr>
          <w:spacing w:val="-15"/>
          <w:sz w:val="24"/>
        </w:rPr>
        <w:t xml:space="preserve"> </w:t>
      </w:r>
      <w:r>
        <w:rPr>
          <w:sz w:val="24"/>
        </w:rPr>
        <w:t>(et</w:t>
      </w:r>
      <w:r>
        <w:rPr>
          <w:spacing w:val="-15"/>
          <w:sz w:val="24"/>
        </w:rPr>
        <w:t xml:space="preserve"> </w:t>
      </w:r>
      <w:r>
        <w:rPr>
          <w:sz w:val="24"/>
        </w:rPr>
        <w:t>son</w:t>
      </w:r>
      <w:r>
        <w:rPr>
          <w:spacing w:val="-15"/>
          <w:sz w:val="24"/>
        </w:rPr>
        <w:t xml:space="preserve"> </w:t>
      </w:r>
      <w:r>
        <w:rPr>
          <w:sz w:val="24"/>
        </w:rPr>
        <w:t>avenant</w:t>
      </w:r>
      <w:r>
        <w:rPr>
          <w:spacing w:val="-15"/>
          <w:sz w:val="24"/>
        </w:rPr>
        <w:t xml:space="preserve"> </w:t>
      </w:r>
      <w:r>
        <w:rPr>
          <w:sz w:val="24"/>
        </w:rPr>
        <w:t>de</w:t>
      </w:r>
      <w:r>
        <w:rPr>
          <w:spacing w:val="-15"/>
          <w:sz w:val="24"/>
        </w:rPr>
        <w:t xml:space="preserve"> </w:t>
      </w:r>
      <w:r>
        <w:rPr>
          <w:sz w:val="24"/>
        </w:rPr>
        <w:t>mai</w:t>
      </w:r>
      <w:r>
        <w:rPr>
          <w:spacing w:val="-15"/>
          <w:sz w:val="24"/>
        </w:rPr>
        <w:t xml:space="preserve"> </w:t>
      </w:r>
      <w:r>
        <w:rPr>
          <w:sz w:val="24"/>
        </w:rPr>
        <w:t>2015)</w:t>
      </w:r>
      <w:r>
        <w:rPr>
          <w:spacing w:val="-15"/>
          <w:sz w:val="24"/>
        </w:rPr>
        <w:t xml:space="preserve"> </w:t>
      </w:r>
      <w:r>
        <w:rPr>
          <w:sz w:val="24"/>
        </w:rPr>
        <w:t>par</w:t>
      </w:r>
      <w:r>
        <w:rPr>
          <w:spacing w:val="-15"/>
          <w:sz w:val="24"/>
        </w:rPr>
        <w:t xml:space="preserve"> </w:t>
      </w:r>
      <w:r>
        <w:rPr>
          <w:sz w:val="24"/>
        </w:rPr>
        <w:t>la</w:t>
      </w:r>
      <w:r>
        <w:rPr>
          <w:spacing w:val="-15"/>
          <w:sz w:val="24"/>
        </w:rPr>
        <w:t xml:space="preserve"> </w:t>
      </w:r>
      <w:r>
        <w:rPr>
          <w:sz w:val="24"/>
        </w:rPr>
        <w:t>société</w:t>
      </w:r>
      <w:r>
        <w:rPr>
          <w:spacing w:val="-15"/>
          <w:sz w:val="24"/>
        </w:rPr>
        <w:t xml:space="preserve"> </w:t>
      </w:r>
      <w:r>
        <w:rPr>
          <w:sz w:val="24"/>
        </w:rPr>
        <w:t>Defi</w:t>
      </w:r>
      <w:r>
        <w:rPr>
          <w:spacing w:val="-15"/>
          <w:sz w:val="24"/>
        </w:rPr>
        <w:t xml:space="preserve"> </w:t>
      </w:r>
      <w:r>
        <w:rPr>
          <w:sz w:val="24"/>
        </w:rPr>
        <w:t>international et M. Frédéric Cohen par courrier recommandé avec accusé de réception du 15 novembre 2021 ;</w:t>
      </w:r>
    </w:p>
    <w:p w14:paraId="4F33B88A" w14:textId="77777777" w:rsidR="00A3156E" w:rsidRDefault="00000000">
      <w:pPr>
        <w:pStyle w:val="Paragraphedeliste"/>
        <w:numPr>
          <w:ilvl w:val="1"/>
          <w:numId w:val="3"/>
        </w:numPr>
        <w:tabs>
          <w:tab w:val="left" w:pos="3711"/>
        </w:tabs>
        <w:spacing w:before="0" w:line="208" w:lineRule="auto"/>
        <w:ind w:right="165" w:firstLine="0"/>
        <w:rPr>
          <w:sz w:val="24"/>
        </w:rPr>
      </w:pPr>
      <w:r>
        <w:rPr>
          <w:sz w:val="24"/>
        </w:rPr>
        <w:t>condamner solidairement M. Frédéric Cohen et la société Defi international</w:t>
      </w:r>
      <w:r>
        <w:rPr>
          <w:spacing w:val="40"/>
          <w:sz w:val="24"/>
        </w:rPr>
        <w:t xml:space="preserve"> </w:t>
      </w:r>
      <w:r>
        <w:rPr>
          <w:sz w:val="24"/>
        </w:rPr>
        <w:t xml:space="preserve">(représentée par la société 2M &amp; associés, prise en la </w:t>
      </w:r>
      <w:r>
        <w:rPr>
          <w:spacing w:val="-2"/>
          <w:sz w:val="24"/>
        </w:rPr>
        <w:t>personne</w:t>
      </w:r>
      <w:r>
        <w:rPr>
          <w:spacing w:val="-9"/>
          <w:sz w:val="24"/>
        </w:rPr>
        <w:t xml:space="preserve"> </w:t>
      </w:r>
      <w:r>
        <w:rPr>
          <w:spacing w:val="-2"/>
          <w:sz w:val="24"/>
        </w:rPr>
        <w:t>de</w:t>
      </w:r>
      <w:r>
        <w:rPr>
          <w:spacing w:val="-8"/>
          <w:sz w:val="24"/>
        </w:rPr>
        <w:t xml:space="preserve"> </w:t>
      </w:r>
      <w:r>
        <w:rPr>
          <w:spacing w:val="-2"/>
          <w:sz w:val="24"/>
        </w:rPr>
        <w:t>Me</w:t>
      </w:r>
      <w:r>
        <w:rPr>
          <w:spacing w:val="-8"/>
          <w:sz w:val="24"/>
        </w:rPr>
        <w:t xml:space="preserve"> </w:t>
      </w:r>
      <w:r>
        <w:rPr>
          <w:spacing w:val="-2"/>
          <w:sz w:val="24"/>
        </w:rPr>
        <w:t>Marine</w:t>
      </w:r>
      <w:r>
        <w:rPr>
          <w:spacing w:val="-10"/>
          <w:sz w:val="24"/>
        </w:rPr>
        <w:t xml:space="preserve"> </w:t>
      </w:r>
      <w:r>
        <w:rPr>
          <w:spacing w:val="-2"/>
          <w:sz w:val="24"/>
        </w:rPr>
        <w:t>Pace,</w:t>
      </w:r>
      <w:r>
        <w:rPr>
          <w:spacing w:val="-5"/>
          <w:sz w:val="24"/>
        </w:rPr>
        <w:t xml:space="preserve"> </w:t>
      </w:r>
      <w:r>
        <w:rPr>
          <w:spacing w:val="-2"/>
          <w:sz w:val="24"/>
        </w:rPr>
        <w:t>en</w:t>
      </w:r>
      <w:r>
        <w:rPr>
          <w:spacing w:val="-4"/>
          <w:sz w:val="24"/>
        </w:rPr>
        <w:t xml:space="preserve"> </w:t>
      </w:r>
      <w:r>
        <w:rPr>
          <w:spacing w:val="-2"/>
          <w:sz w:val="24"/>
        </w:rPr>
        <w:t>qualité</w:t>
      </w:r>
      <w:r>
        <w:rPr>
          <w:spacing w:val="-4"/>
          <w:sz w:val="24"/>
        </w:rPr>
        <w:t xml:space="preserve"> </w:t>
      </w:r>
      <w:r>
        <w:rPr>
          <w:spacing w:val="-2"/>
          <w:sz w:val="24"/>
        </w:rPr>
        <w:t>d’Administrateur</w:t>
      </w:r>
      <w:r>
        <w:rPr>
          <w:spacing w:val="-9"/>
          <w:sz w:val="24"/>
        </w:rPr>
        <w:t xml:space="preserve"> </w:t>
      </w:r>
      <w:r>
        <w:rPr>
          <w:spacing w:val="-2"/>
          <w:sz w:val="24"/>
        </w:rPr>
        <w:t>de</w:t>
      </w:r>
      <w:r>
        <w:rPr>
          <w:spacing w:val="-8"/>
          <w:sz w:val="24"/>
        </w:rPr>
        <w:t xml:space="preserve"> </w:t>
      </w:r>
      <w:r>
        <w:rPr>
          <w:spacing w:val="-2"/>
          <w:sz w:val="24"/>
        </w:rPr>
        <w:t>la</w:t>
      </w:r>
      <w:r>
        <w:rPr>
          <w:spacing w:val="-6"/>
          <w:sz w:val="24"/>
        </w:rPr>
        <w:t xml:space="preserve"> </w:t>
      </w:r>
      <w:r>
        <w:rPr>
          <w:spacing w:val="-2"/>
          <w:sz w:val="24"/>
        </w:rPr>
        <w:t xml:space="preserve">société </w:t>
      </w:r>
      <w:r>
        <w:rPr>
          <w:sz w:val="24"/>
        </w:rPr>
        <w:t>Defi international</w:t>
      </w:r>
      <w:r>
        <w:rPr>
          <w:spacing w:val="40"/>
          <w:sz w:val="24"/>
        </w:rPr>
        <w:t xml:space="preserve"> </w:t>
      </w:r>
      <w:r>
        <w:rPr>
          <w:sz w:val="24"/>
        </w:rPr>
        <w:t>et par la société Asteren en la personne de Me Charles-Axel Chuine, 55 rue de Lyon 75012 Paris, en qualité de mandataire</w:t>
      </w:r>
      <w:r>
        <w:rPr>
          <w:spacing w:val="-14"/>
          <w:sz w:val="24"/>
        </w:rPr>
        <w:t xml:space="preserve"> </w:t>
      </w:r>
      <w:r>
        <w:rPr>
          <w:sz w:val="24"/>
        </w:rPr>
        <w:t>judiciaire)</w:t>
      </w:r>
      <w:r>
        <w:rPr>
          <w:spacing w:val="-11"/>
          <w:sz w:val="24"/>
        </w:rPr>
        <w:t xml:space="preserve"> </w:t>
      </w:r>
      <w:r>
        <w:rPr>
          <w:sz w:val="24"/>
        </w:rPr>
        <w:t>à</w:t>
      </w:r>
      <w:r>
        <w:rPr>
          <w:spacing w:val="-12"/>
          <w:sz w:val="24"/>
        </w:rPr>
        <w:t xml:space="preserve"> </w:t>
      </w:r>
      <w:r>
        <w:rPr>
          <w:sz w:val="24"/>
        </w:rPr>
        <w:t>payer</w:t>
      </w:r>
      <w:r>
        <w:rPr>
          <w:spacing w:val="-10"/>
          <w:sz w:val="24"/>
        </w:rPr>
        <w:t xml:space="preserve"> </w:t>
      </w:r>
      <w:r>
        <w:rPr>
          <w:sz w:val="24"/>
        </w:rPr>
        <w:t>à</w:t>
      </w:r>
      <w:r>
        <w:rPr>
          <w:spacing w:val="-9"/>
          <w:sz w:val="24"/>
        </w:rPr>
        <w:t xml:space="preserve"> </w:t>
      </w:r>
      <w:r>
        <w:rPr>
          <w:sz w:val="24"/>
        </w:rPr>
        <w:t>la</w:t>
      </w:r>
      <w:r>
        <w:rPr>
          <w:spacing w:val="-9"/>
          <w:sz w:val="24"/>
        </w:rPr>
        <w:t xml:space="preserve"> </w:t>
      </w:r>
      <w:r>
        <w:rPr>
          <w:sz w:val="24"/>
        </w:rPr>
        <w:t>société</w:t>
      </w:r>
      <w:r>
        <w:rPr>
          <w:spacing w:val="-10"/>
          <w:sz w:val="24"/>
        </w:rPr>
        <w:t xml:space="preserve"> </w:t>
      </w:r>
      <w:r>
        <w:rPr>
          <w:sz w:val="24"/>
        </w:rPr>
        <w:t>Chloé</w:t>
      </w:r>
      <w:r>
        <w:rPr>
          <w:spacing w:val="-8"/>
          <w:sz w:val="24"/>
        </w:rPr>
        <w:t xml:space="preserve"> </w:t>
      </w:r>
      <w:r>
        <w:rPr>
          <w:sz w:val="24"/>
        </w:rPr>
        <w:t>la</w:t>
      </w:r>
      <w:r>
        <w:rPr>
          <w:spacing w:val="-9"/>
          <w:sz w:val="24"/>
        </w:rPr>
        <w:t xml:space="preserve"> </w:t>
      </w:r>
      <w:r>
        <w:rPr>
          <w:sz w:val="24"/>
        </w:rPr>
        <w:t>somme</w:t>
      </w:r>
      <w:r>
        <w:rPr>
          <w:spacing w:val="-8"/>
          <w:sz w:val="24"/>
        </w:rPr>
        <w:t xml:space="preserve"> </w:t>
      </w:r>
      <w:r>
        <w:rPr>
          <w:sz w:val="24"/>
        </w:rPr>
        <w:t>de</w:t>
      </w:r>
      <w:r>
        <w:rPr>
          <w:spacing w:val="-12"/>
          <w:sz w:val="24"/>
        </w:rPr>
        <w:t xml:space="preserve"> </w:t>
      </w:r>
      <w:r>
        <w:rPr>
          <w:sz w:val="24"/>
        </w:rPr>
        <w:t>651.250</w:t>
      </w:r>
    </w:p>
    <w:p w14:paraId="0E3B70FC" w14:textId="77777777" w:rsidR="00A3156E" w:rsidRDefault="00000000">
      <w:pPr>
        <w:pStyle w:val="Corpsdetexte"/>
        <w:spacing w:line="208" w:lineRule="auto"/>
        <w:ind w:right="164"/>
      </w:pPr>
      <w:r>
        <w:t>€ euros pour le préjudice</w:t>
      </w:r>
      <w:r>
        <w:rPr>
          <w:spacing w:val="-1"/>
        </w:rPr>
        <w:t xml:space="preserve"> </w:t>
      </w:r>
      <w:r>
        <w:t>subi du fait des violations contractuelles, et fixer la créance de 454.250 € euros au passif de la société</w:t>
      </w:r>
    </w:p>
    <w:p w14:paraId="196A27C6" w14:textId="77777777" w:rsidR="00A3156E" w:rsidRDefault="00000000">
      <w:pPr>
        <w:pStyle w:val="Corpsdetexte"/>
        <w:spacing w:line="247" w:lineRule="exact"/>
      </w:pPr>
      <w:r>
        <w:t>Defi</w:t>
      </w:r>
      <w:r>
        <w:rPr>
          <w:spacing w:val="-2"/>
        </w:rPr>
        <w:t xml:space="preserve"> </w:t>
      </w:r>
      <w:r>
        <w:t>international</w:t>
      </w:r>
      <w:r>
        <w:rPr>
          <w:spacing w:val="57"/>
        </w:rPr>
        <w:t xml:space="preserve"> </w:t>
      </w:r>
      <w:r>
        <w:t>en</w:t>
      </w:r>
      <w:r>
        <w:rPr>
          <w:spacing w:val="-1"/>
        </w:rPr>
        <w:t xml:space="preserve"> </w:t>
      </w:r>
      <w:r>
        <w:t>redressement</w:t>
      </w:r>
      <w:r>
        <w:rPr>
          <w:spacing w:val="-2"/>
        </w:rPr>
        <w:t xml:space="preserve"> </w:t>
      </w:r>
      <w:r>
        <w:t>judiciaire</w:t>
      </w:r>
      <w:r>
        <w:rPr>
          <w:spacing w:val="-1"/>
        </w:rPr>
        <w:t xml:space="preserve"> </w:t>
      </w:r>
      <w:r>
        <w:rPr>
          <w:spacing w:val="-10"/>
        </w:rPr>
        <w:t>;</w:t>
      </w:r>
    </w:p>
    <w:p w14:paraId="1884A190" w14:textId="77777777" w:rsidR="00A3156E" w:rsidRDefault="00000000">
      <w:pPr>
        <w:pStyle w:val="Corpsdetexte"/>
        <w:spacing w:before="231" w:line="208" w:lineRule="auto"/>
        <w:ind w:right="166"/>
      </w:pPr>
      <w:r>
        <w:t>2</w:t>
      </w:r>
      <w:r>
        <w:rPr>
          <w:spacing w:val="-15"/>
        </w:rPr>
        <w:t xml:space="preserve"> </w:t>
      </w:r>
      <w:r>
        <w:t>–</w:t>
      </w:r>
      <w:r>
        <w:rPr>
          <w:spacing w:val="-15"/>
        </w:rPr>
        <w:t xml:space="preserve"> </w:t>
      </w:r>
      <w:r>
        <w:t>Sur</w:t>
      </w:r>
      <w:r>
        <w:rPr>
          <w:spacing w:val="-15"/>
        </w:rPr>
        <w:t xml:space="preserve"> </w:t>
      </w:r>
      <w:r>
        <w:t>la</w:t>
      </w:r>
      <w:r>
        <w:rPr>
          <w:spacing w:val="-15"/>
        </w:rPr>
        <w:t xml:space="preserve"> </w:t>
      </w:r>
      <w:r>
        <w:t>contrefaçon</w:t>
      </w:r>
      <w:r>
        <w:rPr>
          <w:spacing w:val="-15"/>
        </w:rPr>
        <w:t xml:space="preserve"> </w:t>
      </w:r>
      <w:r>
        <w:t>des</w:t>
      </w:r>
      <w:r>
        <w:rPr>
          <w:spacing w:val="-15"/>
        </w:rPr>
        <w:t xml:space="preserve"> </w:t>
      </w:r>
      <w:r>
        <w:t>marques</w:t>
      </w:r>
      <w:r>
        <w:rPr>
          <w:spacing w:val="-15"/>
        </w:rPr>
        <w:t xml:space="preserve"> </w:t>
      </w:r>
      <w:r>
        <w:t>CHLOE</w:t>
      </w:r>
      <w:r>
        <w:rPr>
          <w:spacing w:val="-15"/>
        </w:rPr>
        <w:t xml:space="preserve"> </w:t>
      </w:r>
      <w:r>
        <w:t>(période</w:t>
      </w:r>
      <w:r>
        <w:rPr>
          <w:spacing w:val="-15"/>
        </w:rPr>
        <w:t xml:space="preserve"> </w:t>
      </w:r>
      <w:r>
        <w:t>postérieure</w:t>
      </w:r>
      <w:r>
        <w:rPr>
          <w:spacing w:val="-15"/>
        </w:rPr>
        <w:t xml:space="preserve"> </w:t>
      </w:r>
      <w:r>
        <w:t>au</w:t>
      </w:r>
      <w:r>
        <w:rPr>
          <w:spacing w:val="-15"/>
        </w:rPr>
        <w:t xml:space="preserve"> </w:t>
      </w:r>
      <w:r>
        <w:t>31 janvier</w:t>
      </w:r>
      <w:r>
        <w:rPr>
          <w:spacing w:val="-15"/>
        </w:rPr>
        <w:t xml:space="preserve"> </w:t>
      </w:r>
      <w:r>
        <w:t>2023</w:t>
      </w:r>
      <w:r>
        <w:rPr>
          <w:spacing w:val="-15"/>
        </w:rPr>
        <w:t xml:space="preserve"> </w:t>
      </w:r>
      <w:r>
        <w:t>ou,</w:t>
      </w:r>
      <w:r>
        <w:rPr>
          <w:spacing w:val="-14"/>
        </w:rPr>
        <w:t xml:space="preserve"> </w:t>
      </w:r>
      <w:r>
        <w:t>à</w:t>
      </w:r>
      <w:r>
        <w:rPr>
          <w:spacing w:val="-15"/>
        </w:rPr>
        <w:t xml:space="preserve"> </w:t>
      </w:r>
      <w:r>
        <w:t>titre</w:t>
      </w:r>
      <w:r>
        <w:rPr>
          <w:spacing w:val="-15"/>
        </w:rPr>
        <w:t xml:space="preserve"> </w:t>
      </w:r>
      <w:r>
        <w:t>subsidiaire</w:t>
      </w:r>
      <w:r>
        <w:rPr>
          <w:spacing w:val="-15"/>
        </w:rPr>
        <w:t xml:space="preserve"> </w:t>
      </w:r>
      <w:r>
        <w:t>à</w:t>
      </w:r>
      <w:r>
        <w:rPr>
          <w:spacing w:val="29"/>
        </w:rPr>
        <w:t xml:space="preserve"> </w:t>
      </w:r>
      <w:r>
        <w:t>compter</w:t>
      </w:r>
      <w:r>
        <w:rPr>
          <w:spacing w:val="31"/>
        </w:rPr>
        <w:t xml:space="preserve"> </w:t>
      </w:r>
      <w:r>
        <w:t>de</w:t>
      </w:r>
      <w:r>
        <w:rPr>
          <w:spacing w:val="31"/>
        </w:rPr>
        <w:t xml:space="preserve"> </w:t>
      </w:r>
      <w:r>
        <w:t>la</w:t>
      </w:r>
      <w:r>
        <w:rPr>
          <w:spacing w:val="30"/>
        </w:rPr>
        <w:t xml:space="preserve"> </w:t>
      </w:r>
      <w:r>
        <w:t>date</w:t>
      </w:r>
      <w:r>
        <w:rPr>
          <w:spacing w:val="-15"/>
        </w:rPr>
        <w:t xml:space="preserve"> </w:t>
      </w:r>
      <w:r>
        <w:t>de</w:t>
      </w:r>
      <w:r>
        <w:rPr>
          <w:spacing w:val="32"/>
        </w:rPr>
        <w:t xml:space="preserve"> </w:t>
      </w:r>
      <w:r>
        <w:t>résiliation de l’accord de coexistence retenue</w:t>
      </w:r>
      <w:r>
        <w:rPr>
          <w:spacing w:val="-1"/>
        </w:rPr>
        <w:t xml:space="preserve"> </w:t>
      </w:r>
      <w:r>
        <w:t>par le Tribunal ou, à titre très subsidiaire, à compter du 2 juin 2016 si l’accord de coexistence était annulé par le Tribunal)</w:t>
      </w:r>
    </w:p>
    <w:p w14:paraId="3336C17E" w14:textId="77777777" w:rsidR="00A3156E" w:rsidRDefault="00000000">
      <w:pPr>
        <w:pStyle w:val="Paragraphedeliste"/>
        <w:numPr>
          <w:ilvl w:val="1"/>
          <w:numId w:val="3"/>
        </w:numPr>
        <w:tabs>
          <w:tab w:val="left" w:pos="3627"/>
        </w:tabs>
        <w:spacing w:before="0" w:line="208" w:lineRule="auto"/>
        <w:ind w:right="157" w:firstLine="0"/>
        <w:rPr>
          <w:sz w:val="24"/>
        </w:rPr>
      </w:pPr>
      <w:r>
        <w:rPr>
          <w:spacing w:val="-2"/>
          <w:sz w:val="24"/>
        </w:rPr>
        <w:t>condamner</w:t>
      </w:r>
      <w:r>
        <w:rPr>
          <w:spacing w:val="-13"/>
          <w:sz w:val="24"/>
        </w:rPr>
        <w:t xml:space="preserve"> </w:t>
      </w:r>
      <w:r>
        <w:rPr>
          <w:spacing w:val="-2"/>
          <w:sz w:val="24"/>
        </w:rPr>
        <w:t>la</w:t>
      </w:r>
      <w:r>
        <w:rPr>
          <w:spacing w:val="-13"/>
          <w:sz w:val="24"/>
        </w:rPr>
        <w:t xml:space="preserve"> </w:t>
      </w:r>
      <w:r>
        <w:rPr>
          <w:spacing w:val="-2"/>
          <w:sz w:val="24"/>
        </w:rPr>
        <w:t>société</w:t>
      </w:r>
      <w:r>
        <w:rPr>
          <w:spacing w:val="-13"/>
          <w:sz w:val="24"/>
        </w:rPr>
        <w:t xml:space="preserve"> </w:t>
      </w:r>
      <w:r>
        <w:rPr>
          <w:spacing w:val="-2"/>
          <w:sz w:val="24"/>
        </w:rPr>
        <w:t>Defi</w:t>
      </w:r>
      <w:r>
        <w:rPr>
          <w:spacing w:val="-13"/>
          <w:sz w:val="24"/>
        </w:rPr>
        <w:t xml:space="preserve"> </w:t>
      </w:r>
      <w:r>
        <w:rPr>
          <w:spacing w:val="-2"/>
          <w:sz w:val="24"/>
        </w:rPr>
        <w:t>international</w:t>
      </w:r>
      <w:r>
        <w:rPr>
          <w:spacing w:val="16"/>
          <w:sz w:val="24"/>
        </w:rPr>
        <w:t xml:space="preserve"> </w:t>
      </w:r>
      <w:r>
        <w:rPr>
          <w:spacing w:val="-2"/>
          <w:sz w:val="24"/>
        </w:rPr>
        <w:t>(représentée</w:t>
      </w:r>
      <w:r>
        <w:rPr>
          <w:spacing w:val="-13"/>
          <w:sz w:val="24"/>
        </w:rPr>
        <w:t xml:space="preserve"> </w:t>
      </w:r>
      <w:r>
        <w:rPr>
          <w:spacing w:val="-2"/>
          <w:sz w:val="24"/>
        </w:rPr>
        <w:t>par</w:t>
      </w:r>
      <w:r>
        <w:rPr>
          <w:spacing w:val="-13"/>
          <w:sz w:val="24"/>
        </w:rPr>
        <w:t xml:space="preserve"> </w:t>
      </w:r>
      <w:r>
        <w:rPr>
          <w:spacing w:val="-2"/>
          <w:sz w:val="24"/>
        </w:rPr>
        <w:t>la</w:t>
      </w:r>
      <w:r>
        <w:rPr>
          <w:spacing w:val="-13"/>
          <w:sz w:val="24"/>
        </w:rPr>
        <w:t xml:space="preserve"> </w:t>
      </w:r>
      <w:r>
        <w:rPr>
          <w:spacing w:val="-2"/>
          <w:sz w:val="24"/>
        </w:rPr>
        <w:t>société</w:t>
      </w:r>
      <w:r>
        <w:rPr>
          <w:spacing w:val="-13"/>
          <w:sz w:val="24"/>
        </w:rPr>
        <w:t xml:space="preserve"> </w:t>
      </w:r>
      <w:r>
        <w:rPr>
          <w:spacing w:val="-2"/>
          <w:sz w:val="24"/>
        </w:rPr>
        <w:t xml:space="preserve">2M </w:t>
      </w:r>
      <w:r>
        <w:rPr>
          <w:sz w:val="24"/>
        </w:rPr>
        <w:t>&amp; associés, prise en la personne de Me Marine Pace, en qualité d’Administrateur de la société Defi international</w:t>
      </w:r>
      <w:r>
        <w:rPr>
          <w:spacing w:val="40"/>
          <w:sz w:val="24"/>
        </w:rPr>
        <w:t xml:space="preserve"> </w:t>
      </w:r>
      <w:r>
        <w:rPr>
          <w:sz w:val="24"/>
        </w:rPr>
        <w:t>et par la société Asterenen la personne de Me Charles-Axel Chuine, 55 rue de Lyon 75012</w:t>
      </w:r>
      <w:r>
        <w:rPr>
          <w:spacing w:val="-15"/>
          <w:sz w:val="24"/>
        </w:rPr>
        <w:t xml:space="preserve"> </w:t>
      </w:r>
      <w:r>
        <w:rPr>
          <w:sz w:val="24"/>
        </w:rPr>
        <w:t>Paris,</w:t>
      </w:r>
      <w:r>
        <w:rPr>
          <w:spacing w:val="-15"/>
          <w:sz w:val="24"/>
        </w:rPr>
        <w:t xml:space="preserve"> </w:t>
      </w:r>
      <w:r>
        <w:rPr>
          <w:sz w:val="24"/>
        </w:rPr>
        <w:t>en</w:t>
      </w:r>
      <w:r>
        <w:rPr>
          <w:spacing w:val="-15"/>
          <w:sz w:val="24"/>
        </w:rPr>
        <w:t xml:space="preserve"> </w:t>
      </w:r>
      <w:r>
        <w:rPr>
          <w:sz w:val="24"/>
        </w:rPr>
        <w:t>qualité</w:t>
      </w:r>
      <w:r>
        <w:rPr>
          <w:spacing w:val="-15"/>
          <w:sz w:val="24"/>
        </w:rPr>
        <w:t xml:space="preserve"> </w:t>
      </w:r>
      <w:r>
        <w:rPr>
          <w:sz w:val="24"/>
        </w:rPr>
        <w:t>de</w:t>
      </w:r>
      <w:r>
        <w:rPr>
          <w:spacing w:val="-15"/>
          <w:sz w:val="24"/>
        </w:rPr>
        <w:t xml:space="preserve"> </w:t>
      </w:r>
      <w:r>
        <w:rPr>
          <w:sz w:val="24"/>
        </w:rPr>
        <w:t>mandataire</w:t>
      </w:r>
      <w:r>
        <w:rPr>
          <w:spacing w:val="-15"/>
          <w:sz w:val="24"/>
        </w:rPr>
        <w:t xml:space="preserve"> </w:t>
      </w:r>
      <w:r>
        <w:rPr>
          <w:sz w:val="24"/>
        </w:rPr>
        <w:t>judiciaire)</w:t>
      </w:r>
      <w:r>
        <w:rPr>
          <w:spacing w:val="-15"/>
          <w:sz w:val="24"/>
        </w:rPr>
        <w:t xml:space="preserve"> </w:t>
      </w:r>
      <w:r>
        <w:rPr>
          <w:sz w:val="24"/>
        </w:rPr>
        <w:t>et</w:t>
      </w:r>
      <w:r>
        <w:rPr>
          <w:spacing w:val="-15"/>
          <w:sz w:val="24"/>
        </w:rPr>
        <w:t xml:space="preserve"> </w:t>
      </w:r>
      <w:r>
        <w:rPr>
          <w:sz w:val="24"/>
        </w:rPr>
        <w:t>M.</w:t>
      </w:r>
      <w:r>
        <w:rPr>
          <w:spacing w:val="-15"/>
          <w:sz w:val="24"/>
        </w:rPr>
        <w:t xml:space="preserve"> </w:t>
      </w:r>
      <w:r>
        <w:rPr>
          <w:sz w:val="24"/>
        </w:rPr>
        <w:t>Frédéric</w:t>
      </w:r>
      <w:r>
        <w:rPr>
          <w:spacing w:val="5"/>
          <w:sz w:val="24"/>
        </w:rPr>
        <w:t xml:space="preserve"> </w:t>
      </w:r>
      <w:r>
        <w:rPr>
          <w:sz w:val="24"/>
        </w:rPr>
        <w:t>Cohen pour actes de contrefaçon des marques de l’Union Européenne CHLOE</w:t>
      </w:r>
      <w:r>
        <w:rPr>
          <w:spacing w:val="40"/>
          <w:sz w:val="24"/>
        </w:rPr>
        <w:t xml:space="preserve"> </w:t>
      </w:r>
      <w:r>
        <w:rPr>
          <w:sz w:val="24"/>
        </w:rPr>
        <w:t>n°</w:t>
      </w:r>
      <w:r>
        <w:rPr>
          <w:spacing w:val="40"/>
          <w:sz w:val="24"/>
        </w:rPr>
        <w:t xml:space="preserve"> </w:t>
      </w:r>
      <w:r>
        <w:rPr>
          <w:sz w:val="24"/>
        </w:rPr>
        <w:t>3683661</w:t>
      </w:r>
      <w:r>
        <w:rPr>
          <w:spacing w:val="40"/>
          <w:sz w:val="24"/>
        </w:rPr>
        <w:t xml:space="preserve"> </w:t>
      </w:r>
      <w:r>
        <w:rPr>
          <w:sz w:val="24"/>
        </w:rPr>
        <w:t>et</w:t>
      </w:r>
      <w:r>
        <w:rPr>
          <w:spacing w:val="40"/>
          <w:sz w:val="24"/>
        </w:rPr>
        <w:t xml:space="preserve"> </w:t>
      </w:r>
      <w:r>
        <w:rPr>
          <w:sz w:val="24"/>
        </w:rPr>
        <w:t>n°10951762 en ayant commercialisé et en commercialisant des bijoux et des vêtements sous les marques « EMMA&amp;</w:t>
      </w:r>
      <w:r>
        <w:rPr>
          <w:spacing w:val="69"/>
          <w:w w:val="150"/>
          <w:sz w:val="24"/>
        </w:rPr>
        <w:t xml:space="preserve"> </w:t>
      </w:r>
      <w:r>
        <w:rPr>
          <w:sz w:val="24"/>
        </w:rPr>
        <w:t>CHLOE</w:t>
      </w:r>
      <w:r>
        <w:rPr>
          <w:spacing w:val="17"/>
          <w:sz w:val="24"/>
        </w:rPr>
        <w:t xml:space="preserve"> </w:t>
      </w:r>
      <w:r>
        <w:rPr>
          <w:sz w:val="24"/>
        </w:rPr>
        <w:t>»</w:t>
      </w:r>
      <w:r>
        <w:rPr>
          <w:spacing w:val="54"/>
          <w:w w:val="150"/>
          <w:sz w:val="24"/>
        </w:rPr>
        <w:t xml:space="preserve"> </w:t>
      </w:r>
      <w:r>
        <w:rPr>
          <w:sz w:val="24"/>
        </w:rPr>
        <w:t>et</w:t>
      </w:r>
      <w:r>
        <w:rPr>
          <w:spacing w:val="66"/>
          <w:w w:val="150"/>
          <w:sz w:val="24"/>
        </w:rPr>
        <w:t xml:space="preserve"> </w:t>
      </w:r>
      <w:r>
        <w:rPr>
          <w:sz w:val="24"/>
        </w:rPr>
        <w:t>«</w:t>
      </w:r>
      <w:r>
        <w:rPr>
          <w:spacing w:val="10"/>
          <w:sz w:val="24"/>
        </w:rPr>
        <w:t xml:space="preserve"> </w:t>
      </w:r>
      <w:r>
        <w:rPr>
          <w:sz w:val="24"/>
        </w:rPr>
        <w:t>L’ATELIER</w:t>
      </w:r>
      <w:r>
        <w:rPr>
          <w:spacing w:val="66"/>
          <w:w w:val="150"/>
          <w:sz w:val="24"/>
        </w:rPr>
        <w:t xml:space="preserve"> </w:t>
      </w:r>
      <w:r>
        <w:rPr>
          <w:sz w:val="24"/>
        </w:rPr>
        <w:t>EMMA</w:t>
      </w:r>
      <w:r>
        <w:rPr>
          <w:spacing w:val="67"/>
          <w:w w:val="150"/>
          <w:sz w:val="24"/>
        </w:rPr>
        <w:t xml:space="preserve"> </w:t>
      </w:r>
      <w:r>
        <w:rPr>
          <w:sz w:val="24"/>
        </w:rPr>
        <w:t>&amp;</w:t>
      </w:r>
      <w:r>
        <w:rPr>
          <w:spacing w:val="66"/>
          <w:w w:val="150"/>
          <w:sz w:val="24"/>
        </w:rPr>
        <w:t xml:space="preserve"> </w:t>
      </w:r>
      <w:r>
        <w:rPr>
          <w:sz w:val="24"/>
        </w:rPr>
        <w:t>CHLOE</w:t>
      </w:r>
      <w:r>
        <w:rPr>
          <w:spacing w:val="18"/>
          <w:sz w:val="24"/>
        </w:rPr>
        <w:t xml:space="preserve"> </w:t>
      </w:r>
      <w:r>
        <w:rPr>
          <w:sz w:val="24"/>
        </w:rPr>
        <w:t>»</w:t>
      </w:r>
      <w:r>
        <w:rPr>
          <w:spacing w:val="58"/>
          <w:w w:val="150"/>
          <w:sz w:val="24"/>
        </w:rPr>
        <w:t xml:space="preserve"> </w:t>
      </w:r>
      <w:r>
        <w:rPr>
          <w:spacing w:val="-10"/>
          <w:sz w:val="24"/>
        </w:rPr>
        <w:t>à</w:t>
      </w:r>
    </w:p>
    <w:p w14:paraId="56A9D0BE" w14:textId="77777777" w:rsidR="00A3156E" w:rsidRDefault="00000000">
      <w:pPr>
        <w:pStyle w:val="Corpsdetexte"/>
        <w:spacing w:line="208" w:lineRule="auto"/>
        <w:ind w:right="163"/>
      </w:pPr>
      <w:r>
        <w:t>compter</w:t>
      </w:r>
      <w:r>
        <w:rPr>
          <w:spacing w:val="40"/>
        </w:rPr>
        <w:t xml:space="preserve"> </w:t>
      </w:r>
      <w:r>
        <w:t>de</w:t>
      </w:r>
      <w:r>
        <w:rPr>
          <w:spacing w:val="40"/>
        </w:rPr>
        <w:t xml:space="preserve"> </w:t>
      </w:r>
      <w:r>
        <w:t>la</w:t>
      </w:r>
      <w:r>
        <w:rPr>
          <w:spacing w:val="40"/>
        </w:rPr>
        <w:t xml:space="preserve"> </w:t>
      </w:r>
      <w:r>
        <w:t>date</w:t>
      </w:r>
      <w:r>
        <w:rPr>
          <w:spacing w:val="40"/>
        </w:rPr>
        <w:t xml:space="preserve"> </w:t>
      </w:r>
      <w:r>
        <w:t>d’effet</w:t>
      </w:r>
      <w:r>
        <w:rPr>
          <w:spacing w:val="40"/>
        </w:rPr>
        <w:t xml:space="preserve"> </w:t>
      </w:r>
      <w:r>
        <w:t>de</w:t>
      </w:r>
      <w:r>
        <w:rPr>
          <w:spacing w:val="40"/>
        </w:rPr>
        <w:t xml:space="preserve"> </w:t>
      </w:r>
      <w:r>
        <w:t>la</w:t>
      </w:r>
      <w:r>
        <w:rPr>
          <w:spacing w:val="40"/>
        </w:rPr>
        <w:t xml:space="preserve"> </w:t>
      </w:r>
      <w:r>
        <w:t>résiliation</w:t>
      </w:r>
      <w:r>
        <w:rPr>
          <w:spacing w:val="40"/>
        </w:rPr>
        <w:t xml:space="preserve"> </w:t>
      </w:r>
      <w:r>
        <w:t>de</w:t>
      </w:r>
      <w:r>
        <w:rPr>
          <w:spacing w:val="40"/>
        </w:rPr>
        <w:t xml:space="preserve"> </w:t>
      </w:r>
      <w:r>
        <w:t>l’accord</w:t>
      </w:r>
      <w:r>
        <w:rPr>
          <w:spacing w:val="40"/>
        </w:rPr>
        <w:t xml:space="preserve"> </w:t>
      </w:r>
      <w:r>
        <w:t xml:space="preserve">de </w:t>
      </w:r>
      <w:r>
        <w:rPr>
          <w:spacing w:val="-2"/>
        </w:rPr>
        <w:t>coexistence</w:t>
      </w:r>
      <w:r>
        <w:rPr>
          <w:spacing w:val="-13"/>
        </w:rPr>
        <w:t xml:space="preserve"> </w:t>
      </w:r>
      <w:r>
        <w:rPr>
          <w:spacing w:val="-2"/>
        </w:rPr>
        <w:t>signé</w:t>
      </w:r>
      <w:r>
        <w:rPr>
          <w:spacing w:val="-13"/>
        </w:rPr>
        <w:t xml:space="preserve"> </w:t>
      </w:r>
      <w:r>
        <w:rPr>
          <w:spacing w:val="-2"/>
        </w:rPr>
        <w:t>entre</w:t>
      </w:r>
      <w:r>
        <w:rPr>
          <w:spacing w:val="-13"/>
        </w:rPr>
        <w:t xml:space="preserve"> </w:t>
      </w:r>
      <w:r>
        <w:rPr>
          <w:spacing w:val="-2"/>
        </w:rPr>
        <w:t>Chloé,</w:t>
      </w:r>
      <w:r>
        <w:rPr>
          <w:spacing w:val="-13"/>
        </w:rPr>
        <w:t xml:space="preserve"> </w:t>
      </w:r>
      <w:r>
        <w:rPr>
          <w:spacing w:val="-2"/>
        </w:rPr>
        <w:t>Defi</w:t>
      </w:r>
      <w:r>
        <w:rPr>
          <w:spacing w:val="-13"/>
        </w:rPr>
        <w:t xml:space="preserve"> </w:t>
      </w:r>
      <w:r>
        <w:rPr>
          <w:spacing w:val="-2"/>
        </w:rPr>
        <w:t>international</w:t>
      </w:r>
      <w:r>
        <w:rPr>
          <w:spacing w:val="12"/>
        </w:rPr>
        <w:t xml:space="preserve"> </w:t>
      </w:r>
      <w:r>
        <w:rPr>
          <w:spacing w:val="-2"/>
        </w:rPr>
        <w:t>et</w:t>
      </w:r>
      <w:r>
        <w:rPr>
          <w:spacing w:val="-13"/>
        </w:rPr>
        <w:t xml:space="preserve"> </w:t>
      </w:r>
      <w:r>
        <w:rPr>
          <w:spacing w:val="-2"/>
        </w:rPr>
        <w:t>M.</w:t>
      </w:r>
      <w:r>
        <w:rPr>
          <w:spacing w:val="-13"/>
        </w:rPr>
        <w:t xml:space="preserve"> </w:t>
      </w:r>
      <w:r>
        <w:rPr>
          <w:spacing w:val="-2"/>
        </w:rPr>
        <w:t>Frédéric</w:t>
      </w:r>
      <w:r>
        <w:rPr>
          <w:spacing w:val="-13"/>
        </w:rPr>
        <w:t xml:space="preserve"> </w:t>
      </w:r>
      <w:r>
        <w:rPr>
          <w:spacing w:val="-2"/>
        </w:rPr>
        <w:t xml:space="preserve">Cohen, </w:t>
      </w:r>
      <w:r>
        <w:t>à</w:t>
      </w:r>
      <w:r>
        <w:rPr>
          <w:spacing w:val="-7"/>
        </w:rPr>
        <w:t xml:space="preserve"> </w:t>
      </w:r>
      <w:r>
        <w:t>savoir</w:t>
      </w:r>
      <w:r>
        <w:rPr>
          <w:spacing w:val="-3"/>
        </w:rPr>
        <w:t xml:space="preserve"> </w:t>
      </w:r>
      <w:r>
        <w:t>le</w:t>
      </w:r>
      <w:r>
        <w:rPr>
          <w:spacing w:val="-3"/>
        </w:rPr>
        <w:t xml:space="preserve"> </w:t>
      </w:r>
      <w:r>
        <w:t>30</w:t>
      </w:r>
      <w:r>
        <w:rPr>
          <w:spacing w:val="-3"/>
        </w:rPr>
        <w:t xml:space="preserve"> </w:t>
      </w:r>
      <w:r>
        <w:t>janvier</w:t>
      </w:r>
      <w:r>
        <w:rPr>
          <w:spacing w:val="-3"/>
        </w:rPr>
        <w:t xml:space="preserve"> </w:t>
      </w:r>
      <w:r>
        <w:t>2023</w:t>
      </w:r>
      <w:r>
        <w:rPr>
          <w:spacing w:val="-3"/>
        </w:rPr>
        <w:t xml:space="preserve"> </w:t>
      </w:r>
      <w:r>
        <w:t>(ou,</w:t>
      </w:r>
      <w:r>
        <w:rPr>
          <w:spacing w:val="-3"/>
        </w:rPr>
        <w:t xml:space="preserve"> </w:t>
      </w:r>
      <w:r>
        <w:t>à</w:t>
      </w:r>
      <w:r>
        <w:rPr>
          <w:spacing w:val="-8"/>
        </w:rPr>
        <w:t xml:space="preserve"> </w:t>
      </w:r>
      <w:r>
        <w:t>titre</w:t>
      </w:r>
      <w:r>
        <w:rPr>
          <w:spacing w:val="-6"/>
        </w:rPr>
        <w:t xml:space="preserve"> </w:t>
      </w:r>
      <w:r>
        <w:t>subsidiaire</w:t>
      </w:r>
      <w:r>
        <w:rPr>
          <w:spacing w:val="-7"/>
        </w:rPr>
        <w:t xml:space="preserve"> </w:t>
      </w:r>
      <w:r>
        <w:t>à</w:t>
      </w:r>
      <w:r>
        <w:rPr>
          <w:spacing w:val="-7"/>
        </w:rPr>
        <w:t xml:space="preserve"> </w:t>
      </w:r>
      <w:r>
        <w:t>compter</w:t>
      </w:r>
      <w:r>
        <w:rPr>
          <w:spacing w:val="-8"/>
        </w:rPr>
        <w:t xml:space="preserve"> </w:t>
      </w:r>
      <w:r>
        <w:t>de</w:t>
      </w:r>
      <w:r>
        <w:rPr>
          <w:spacing w:val="-7"/>
        </w:rPr>
        <w:t xml:space="preserve"> </w:t>
      </w:r>
      <w:r>
        <w:t>la</w:t>
      </w:r>
      <w:r>
        <w:rPr>
          <w:spacing w:val="-6"/>
        </w:rPr>
        <w:t xml:space="preserve"> </w:t>
      </w:r>
      <w:r>
        <w:t>date de résiliation de l’accord de coexistence retenue</w:t>
      </w:r>
      <w:r>
        <w:rPr>
          <w:spacing w:val="-2"/>
        </w:rPr>
        <w:t xml:space="preserve"> </w:t>
      </w:r>
      <w:r>
        <w:t>par le Tribunal ou, à titre très subsidiaire, à compter du 2 juin 2016 si l’accord de coexistence était annulé par le Tribunal) ;</w:t>
      </w:r>
    </w:p>
    <w:p w14:paraId="4BB9FE49" w14:textId="77777777" w:rsidR="00A3156E" w:rsidRDefault="00000000">
      <w:pPr>
        <w:pStyle w:val="Paragraphedeliste"/>
        <w:numPr>
          <w:ilvl w:val="1"/>
          <w:numId w:val="3"/>
        </w:numPr>
        <w:tabs>
          <w:tab w:val="left" w:pos="3629"/>
        </w:tabs>
        <w:spacing w:before="237" w:line="208" w:lineRule="auto"/>
        <w:ind w:right="160" w:firstLine="0"/>
        <w:rPr>
          <w:sz w:val="24"/>
        </w:rPr>
      </w:pPr>
      <w:r>
        <w:rPr>
          <w:spacing w:val="-2"/>
          <w:sz w:val="24"/>
        </w:rPr>
        <w:t>subsidiairement,</w:t>
      </w:r>
      <w:r>
        <w:rPr>
          <w:spacing w:val="-9"/>
          <w:sz w:val="24"/>
        </w:rPr>
        <w:t xml:space="preserve"> </w:t>
      </w:r>
      <w:r>
        <w:rPr>
          <w:spacing w:val="-2"/>
          <w:sz w:val="24"/>
        </w:rPr>
        <w:t>condamner</w:t>
      </w:r>
      <w:r>
        <w:rPr>
          <w:spacing w:val="-11"/>
          <w:sz w:val="24"/>
        </w:rPr>
        <w:t xml:space="preserve"> </w:t>
      </w:r>
      <w:r>
        <w:rPr>
          <w:spacing w:val="-2"/>
          <w:sz w:val="24"/>
        </w:rPr>
        <w:t>la</w:t>
      </w:r>
      <w:r>
        <w:rPr>
          <w:spacing w:val="-9"/>
          <w:sz w:val="24"/>
        </w:rPr>
        <w:t xml:space="preserve"> </w:t>
      </w:r>
      <w:r>
        <w:rPr>
          <w:spacing w:val="-2"/>
          <w:sz w:val="24"/>
        </w:rPr>
        <w:t>société</w:t>
      </w:r>
      <w:r>
        <w:rPr>
          <w:spacing w:val="-12"/>
          <w:sz w:val="24"/>
        </w:rPr>
        <w:t xml:space="preserve"> </w:t>
      </w:r>
      <w:r>
        <w:rPr>
          <w:spacing w:val="-2"/>
          <w:sz w:val="24"/>
        </w:rPr>
        <w:t>Defi</w:t>
      </w:r>
      <w:r>
        <w:rPr>
          <w:spacing w:val="-13"/>
          <w:sz w:val="24"/>
        </w:rPr>
        <w:t xml:space="preserve"> </w:t>
      </w:r>
      <w:r>
        <w:rPr>
          <w:spacing w:val="-2"/>
          <w:sz w:val="24"/>
        </w:rPr>
        <w:t>international</w:t>
      </w:r>
      <w:r>
        <w:rPr>
          <w:spacing w:val="40"/>
          <w:sz w:val="24"/>
        </w:rPr>
        <w:t xml:space="preserve"> </w:t>
      </w:r>
      <w:r>
        <w:rPr>
          <w:spacing w:val="-2"/>
          <w:sz w:val="24"/>
        </w:rPr>
        <w:t xml:space="preserve">(représentée </w:t>
      </w:r>
      <w:r>
        <w:rPr>
          <w:sz w:val="24"/>
        </w:rPr>
        <w:t>par</w:t>
      </w:r>
      <w:r>
        <w:rPr>
          <w:spacing w:val="-11"/>
          <w:sz w:val="24"/>
        </w:rPr>
        <w:t xml:space="preserve"> </w:t>
      </w:r>
      <w:r>
        <w:rPr>
          <w:sz w:val="24"/>
        </w:rPr>
        <w:t>la</w:t>
      </w:r>
      <w:r>
        <w:rPr>
          <w:spacing w:val="-10"/>
          <w:sz w:val="24"/>
        </w:rPr>
        <w:t xml:space="preserve"> </w:t>
      </w:r>
      <w:r>
        <w:rPr>
          <w:sz w:val="24"/>
        </w:rPr>
        <w:t>société</w:t>
      </w:r>
      <w:r>
        <w:rPr>
          <w:spacing w:val="-11"/>
          <w:sz w:val="24"/>
        </w:rPr>
        <w:t xml:space="preserve"> </w:t>
      </w:r>
      <w:r>
        <w:rPr>
          <w:sz w:val="24"/>
        </w:rPr>
        <w:t>2M</w:t>
      </w:r>
      <w:r>
        <w:rPr>
          <w:spacing w:val="-9"/>
          <w:sz w:val="24"/>
        </w:rPr>
        <w:t xml:space="preserve"> </w:t>
      </w:r>
      <w:r>
        <w:rPr>
          <w:sz w:val="24"/>
        </w:rPr>
        <w:t>&amp;</w:t>
      </w:r>
      <w:r>
        <w:rPr>
          <w:spacing w:val="-12"/>
          <w:sz w:val="24"/>
        </w:rPr>
        <w:t xml:space="preserve"> </w:t>
      </w:r>
      <w:r>
        <w:rPr>
          <w:sz w:val="24"/>
        </w:rPr>
        <w:t>associés,</w:t>
      </w:r>
      <w:r>
        <w:rPr>
          <w:spacing w:val="-13"/>
          <w:sz w:val="24"/>
        </w:rPr>
        <w:t xml:space="preserve"> </w:t>
      </w:r>
      <w:r>
        <w:rPr>
          <w:sz w:val="24"/>
        </w:rPr>
        <w:t>prise</w:t>
      </w:r>
      <w:r>
        <w:rPr>
          <w:spacing w:val="-11"/>
          <w:sz w:val="24"/>
        </w:rPr>
        <w:t xml:space="preserve"> </w:t>
      </w:r>
      <w:r>
        <w:rPr>
          <w:sz w:val="24"/>
        </w:rPr>
        <w:t>en</w:t>
      </w:r>
      <w:r>
        <w:rPr>
          <w:spacing w:val="-11"/>
          <w:sz w:val="24"/>
        </w:rPr>
        <w:t xml:space="preserve"> </w:t>
      </w:r>
      <w:r>
        <w:rPr>
          <w:sz w:val="24"/>
        </w:rPr>
        <w:t>la</w:t>
      </w:r>
      <w:r>
        <w:rPr>
          <w:spacing w:val="-10"/>
          <w:sz w:val="24"/>
        </w:rPr>
        <w:t xml:space="preserve"> </w:t>
      </w:r>
      <w:r>
        <w:rPr>
          <w:sz w:val="24"/>
        </w:rPr>
        <w:t>personne</w:t>
      </w:r>
      <w:r>
        <w:rPr>
          <w:spacing w:val="-12"/>
          <w:sz w:val="24"/>
        </w:rPr>
        <w:t xml:space="preserve"> </w:t>
      </w:r>
      <w:r>
        <w:rPr>
          <w:sz w:val="24"/>
        </w:rPr>
        <w:t>de</w:t>
      </w:r>
      <w:r>
        <w:rPr>
          <w:spacing w:val="-11"/>
          <w:sz w:val="24"/>
        </w:rPr>
        <w:t xml:space="preserve"> </w:t>
      </w:r>
      <w:r>
        <w:rPr>
          <w:sz w:val="24"/>
        </w:rPr>
        <w:t>Me</w:t>
      </w:r>
      <w:r>
        <w:rPr>
          <w:spacing w:val="-10"/>
          <w:sz w:val="24"/>
        </w:rPr>
        <w:t xml:space="preserve"> </w:t>
      </w:r>
      <w:r>
        <w:rPr>
          <w:sz w:val="24"/>
        </w:rPr>
        <w:t>Marine</w:t>
      </w:r>
      <w:r>
        <w:rPr>
          <w:spacing w:val="-12"/>
          <w:sz w:val="24"/>
        </w:rPr>
        <w:t xml:space="preserve"> </w:t>
      </w:r>
      <w:r>
        <w:rPr>
          <w:sz w:val="24"/>
        </w:rPr>
        <w:t>Pace, en qualité d’Administrateur de la société Defi international</w:t>
      </w:r>
      <w:r>
        <w:rPr>
          <w:spacing w:val="40"/>
          <w:sz w:val="24"/>
        </w:rPr>
        <w:t xml:space="preserve"> </w:t>
      </w:r>
      <w:r>
        <w:rPr>
          <w:sz w:val="24"/>
        </w:rPr>
        <w:t>et par la société</w:t>
      </w:r>
      <w:r>
        <w:rPr>
          <w:spacing w:val="-3"/>
          <w:sz w:val="24"/>
        </w:rPr>
        <w:t xml:space="preserve"> </w:t>
      </w:r>
      <w:r>
        <w:rPr>
          <w:sz w:val="24"/>
        </w:rPr>
        <w:t>Asteren</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personne</w:t>
      </w:r>
      <w:r>
        <w:rPr>
          <w:spacing w:val="-3"/>
          <w:sz w:val="24"/>
        </w:rPr>
        <w:t xml:space="preserve"> </w:t>
      </w:r>
      <w:r>
        <w:rPr>
          <w:sz w:val="24"/>
        </w:rPr>
        <w:t>de</w:t>
      </w:r>
      <w:r>
        <w:rPr>
          <w:spacing w:val="-3"/>
          <w:sz w:val="24"/>
        </w:rPr>
        <w:t xml:space="preserve"> </w:t>
      </w:r>
      <w:r>
        <w:rPr>
          <w:sz w:val="24"/>
        </w:rPr>
        <w:t>Me</w:t>
      </w:r>
      <w:r>
        <w:rPr>
          <w:spacing w:val="-10"/>
          <w:sz w:val="24"/>
        </w:rPr>
        <w:t xml:space="preserve"> </w:t>
      </w:r>
      <w:r>
        <w:rPr>
          <w:sz w:val="24"/>
        </w:rPr>
        <w:t>Charles-Axel</w:t>
      </w:r>
      <w:r>
        <w:rPr>
          <w:spacing w:val="-6"/>
          <w:sz w:val="24"/>
        </w:rPr>
        <w:t xml:space="preserve"> </w:t>
      </w:r>
      <w:r>
        <w:rPr>
          <w:sz w:val="24"/>
        </w:rPr>
        <w:t>Chuine,</w:t>
      </w:r>
      <w:r>
        <w:rPr>
          <w:spacing w:val="-6"/>
          <w:sz w:val="24"/>
        </w:rPr>
        <w:t xml:space="preserve"> </w:t>
      </w:r>
      <w:r>
        <w:rPr>
          <w:sz w:val="24"/>
        </w:rPr>
        <w:t>55</w:t>
      </w:r>
      <w:r>
        <w:rPr>
          <w:spacing w:val="-6"/>
          <w:sz w:val="24"/>
        </w:rPr>
        <w:t xml:space="preserve"> </w:t>
      </w:r>
      <w:r>
        <w:rPr>
          <w:sz w:val="24"/>
        </w:rPr>
        <w:t>rue</w:t>
      </w:r>
      <w:r>
        <w:rPr>
          <w:spacing w:val="-8"/>
          <w:sz w:val="24"/>
        </w:rPr>
        <w:t xml:space="preserve"> </w:t>
      </w:r>
      <w:r>
        <w:rPr>
          <w:sz w:val="24"/>
        </w:rPr>
        <w:t>de Lyon</w:t>
      </w:r>
      <w:r>
        <w:rPr>
          <w:spacing w:val="-15"/>
          <w:sz w:val="24"/>
        </w:rPr>
        <w:t xml:space="preserve"> </w:t>
      </w:r>
      <w:r>
        <w:rPr>
          <w:sz w:val="24"/>
        </w:rPr>
        <w:t>75012</w:t>
      </w:r>
      <w:r>
        <w:rPr>
          <w:spacing w:val="-15"/>
          <w:sz w:val="24"/>
        </w:rPr>
        <w:t xml:space="preserve"> </w:t>
      </w:r>
      <w:r>
        <w:rPr>
          <w:sz w:val="24"/>
        </w:rPr>
        <w:t>Paris,</w:t>
      </w:r>
      <w:r>
        <w:rPr>
          <w:spacing w:val="-15"/>
          <w:sz w:val="24"/>
        </w:rPr>
        <w:t xml:space="preserve"> </w:t>
      </w:r>
      <w:r>
        <w:rPr>
          <w:sz w:val="24"/>
        </w:rPr>
        <w:t>en</w:t>
      </w:r>
      <w:r>
        <w:rPr>
          <w:spacing w:val="-15"/>
          <w:sz w:val="24"/>
        </w:rPr>
        <w:t xml:space="preserve"> </w:t>
      </w:r>
      <w:r>
        <w:rPr>
          <w:sz w:val="24"/>
        </w:rPr>
        <w:t>qualité</w:t>
      </w:r>
      <w:r>
        <w:rPr>
          <w:spacing w:val="-15"/>
          <w:sz w:val="24"/>
        </w:rPr>
        <w:t xml:space="preserve"> </w:t>
      </w:r>
      <w:r>
        <w:rPr>
          <w:sz w:val="24"/>
        </w:rPr>
        <w:t>de</w:t>
      </w:r>
      <w:r>
        <w:rPr>
          <w:spacing w:val="-15"/>
          <w:sz w:val="24"/>
        </w:rPr>
        <w:t xml:space="preserve"> </w:t>
      </w:r>
      <w:r>
        <w:rPr>
          <w:sz w:val="24"/>
        </w:rPr>
        <w:t>mandataire</w:t>
      </w:r>
      <w:r>
        <w:rPr>
          <w:spacing w:val="2"/>
          <w:sz w:val="24"/>
        </w:rPr>
        <w:t xml:space="preserve"> </w:t>
      </w:r>
      <w:r>
        <w:rPr>
          <w:sz w:val="24"/>
        </w:rPr>
        <w:t>judiciaire)</w:t>
      </w:r>
      <w:r>
        <w:rPr>
          <w:spacing w:val="22"/>
          <w:sz w:val="24"/>
        </w:rPr>
        <w:t xml:space="preserve"> </w:t>
      </w:r>
      <w:r>
        <w:rPr>
          <w:sz w:val="24"/>
        </w:rPr>
        <w:t>et</w:t>
      </w:r>
      <w:r>
        <w:rPr>
          <w:spacing w:val="27"/>
          <w:sz w:val="24"/>
        </w:rPr>
        <w:t xml:space="preserve"> </w:t>
      </w:r>
      <w:r>
        <w:rPr>
          <w:sz w:val="24"/>
        </w:rPr>
        <w:t>M.</w:t>
      </w:r>
      <w:r>
        <w:rPr>
          <w:spacing w:val="25"/>
          <w:sz w:val="24"/>
        </w:rPr>
        <w:t xml:space="preserve"> </w:t>
      </w:r>
      <w:r>
        <w:rPr>
          <w:sz w:val="24"/>
        </w:rPr>
        <w:t>Frédéric Cohen pour atteinte à la marque de renommée CHLOE en ayant commercialisé</w:t>
      </w:r>
      <w:r>
        <w:rPr>
          <w:spacing w:val="-15"/>
          <w:sz w:val="24"/>
        </w:rPr>
        <w:t xml:space="preserve"> </w:t>
      </w:r>
      <w:r>
        <w:rPr>
          <w:sz w:val="24"/>
        </w:rPr>
        <w:t>et</w:t>
      </w:r>
      <w:r>
        <w:rPr>
          <w:spacing w:val="-14"/>
          <w:sz w:val="24"/>
        </w:rPr>
        <w:t xml:space="preserve"> </w:t>
      </w:r>
      <w:r>
        <w:rPr>
          <w:sz w:val="24"/>
        </w:rPr>
        <w:t>en</w:t>
      </w:r>
      <w:r>
        <w:rPr>
          <w:spacing w:val="-12"/>
          <w:sz w:val="24"/>
        </w:rPr>
        <w:t xml:space="preserve"> </w:t>
      </w:r>
      <w:r>
        <w:rPr>
          <w:sz w:val="24"/>
        </w:rPr>
        <w:t>commercialisant</w:t>
      </w:r>
      <w:r>
        <w:rPr>
          <w:spacing w:val="-12"/>
          <w:sz w:val="24"/>
        </w:rPr>
        <w:t xml:space="preserve"> </w:t>
      </w:r>
      <w:r>
        <w:rPr>
          <w:sz w:val="24"/>
        </w:rPr>
        <w:t>des</w:t>
      </w:r>
      <w:r>
        <w:rPr>
          <w:spacing w:val="-11"/>
          <w:sz w:val="24"/>
        </w:rPr>
        <w:t xml:space="preserve"> </w:t>
      </w:r>
      <w:r>
        <w:rPr>
          <w:sz w:val="24"/>
        </w:rPr>
        <w:t>bijoux</w:t>
      </w:r>
      <w:r>
        <w:rPr>
          <w:spacing w:val="-10"/>
          <w:sz w:val="24"/>
        </w:rPr>
        <w:t xml:space="preserve"> </w:t>
      </w:r>
      <w:r>
        <w:rPr>
          <w:sz w:val="24"/>
        </w:rPr>
        <w:t>et</w:t>
      </w:r>
      <w:r>
        <w:rPr>
          <w:spacing w:val="-14"/>
          <w:sz w:val="24"/>
        </w:rPr>
        <w:t xml:space="preserve"> </w:t>
      </w:r>
      <w:r>
        <w:rPr>
          <w:sz w:val="24"/>
        </w:rPr>
        <w:t>des</w:t>
      </w:r>
      <w:r>
        <w:rPr>
          <w:spacing w:val="-14"/>
          <w:sz w:val="24"/>
        </w:rPr>
        <w:t xml:space="preserve"> </w:t>
      </w:r>
      <w:r>
        <w:rPr>
          <w:sz w:val="24"/>
        </w:rPr>
        <w:t>vêtements</w:t>
      </w:r>
      <w:r>
        <w:rPr>
          <w:spacing w:val="-14"/>
          <w:sz w:val="24"/>
        </w:rPr>
        <w:t xml:space="preserve"> </w:t>
      </w:r>
      <w:r>
        <w:rPr>
          <w:sz w:val="24"/>
        </w:rPr>
        <w:t>sous les marques « EMMA &amp; CHLOE » et « L’ATELIER EMMA &amp; CHLOE »</w:t>
      </w:r>
      <w:r>
        <w:rPr>
          <w:spacing w:val="-7"/>
          <w:sz w:val="24"/>
        </w:rPr>
        <w:t xml:space="preserve"> </w:t>
      </w:r>
      <w:r>
        <w:rPr>
          <w:sz w:val="24"/>
        </w:rPr>
        <w:t>à compter de la date d’effet</w:t>
      </w:r>
      <w:r>
        <w:rPr>
          <w:spacing w:val="-1"/>
          <w:sz w:val="24"/>
        </w:rPr>
        <w:t xml:space="preserve"> </w:t>
      </w:r>
      <w:r>
        <w:rPr>
          <w:sz w:val="24"/>
        </w:rPr>
        <w:t>de la résiliation de l’accord</w:t>
      </w:r>
      <w:r>
        <w:rPr>
          <w:spacing w:val="-2"/>
          <w:sz w:val="24"/>
        </w:rPr>
        <w:t xml:space="preserve"> </w:t>
      </w:r>
      <w:r>
        <w:rPr>
          <w:sz w:val="24"/>
        </w:rPr>
        <w:t xml:space="preserve">de </w:t>
      </w:r>
      <w:r>
        <w:rPr>
          <w:spacing w:val="-2"/>
          <w:sz w:val="24"/>
        </w:rPr>
        <w:t>coexistence</w:t>
      </w:r>
      <w:r>
        <w:rPr>
          <w:spacing w:val="-13"/>
          <w:sz w:val="24"/>
        </w:rPr>
        <w:t xml:space="preserve"> </w:t>
      </w:r>
      <w:r>
        <w:rPr>
          <w:spacing w:val="-2"/>
          <w:sz w:val="24"/>
        </w:rPr>
        <w:t>signé</w:t>
      </w:r>
      <w:r>
        <w:rPr>
          <w:spacing w:val="-13"/>
          <w:sz w:val="24"/>
        </w:rPr>
        <w:t xml:space="preserve"> </w:t>
      </w:r>
      <w:r>
        <w:rPr>
          <w:spacing w:val="-2"/>
          <w:sz w:val="24"/>
        </w:rPr>
        <w:t>entre</w:t>
      </w:r>
      <w:r>
        <w:rPr>
          <w:spacing w:val="-13"/>
          <w:sz w:val="24"/>
        </w:rPr>
        <w:t xml:space="preserve"> </w:t>
      </w:r>
      <w:r>
        <w:rPr>
          <w:spacing w:val="-2"/>
          <w:sz w:val="24"/>
        </w:rPr>
        <w:t>Chloé,</w:t>
      </w:r>
      <w:r>
        <w:rPr>
          <w:spacing w:val="-13"/>
          <w:sz w:val="24"/>
        </w:rPr>
        <w:t xml:space="preserve"> </w:t>
      </w:r>
      <w:r>
        <w:rPr>
          <w:spacing w:val="-2"/>
          <w:sz w:val="24"/>
        </w:rPr>
        <w:t>Defi</w:t>
      </w:r>
      <w:r>
        <w:rPr>
          <w:spacing w:val="-13"/>
          <w:sz w:val="24"/>
        </w:rPr>
        <w:t xml:space="preserve"> </w:t>
      </w:r>
      <w:r>
        <w:rPr>
          <w:spacing w:val="-2"/>
          <w:sz w:val="24"/>
        </w:rPr>
        <w:t>international</w:t>
      </w:r>
      <w:r>
        <w:rPr>
          <w:spacing w:val="15"/>
          <w:sz w:val="24"/>
        </w:rPr>
        <w:t xml:space="preserve"> </w:t>
      </w:r>
      <w:r>
        <w:rPr>
          <w:spacing w:val="-2"/>
          <w:sz w:val="24"/>
        </w:rPr>
        <w:t>et</w:t>
      </w:r>
      <w:r>
        <w:rPr>
          <w:spacing w:val="-13"/>
          <w:sz w:val="24"/>
        </w:rPr>
        <w:t xml:space="preserve"> </w:t>
      </w:r>
      <w:r>
        <w:rPr>
          <w:spacing w:val="-2"/>
          <w:sz w:val="24"/>
        </w:rPr>
        <w:t>M.</w:t>
      </w:r>
      <w:r>
        <w:rPr>
          <w:spacing w:val="-13"/>
          <w:sz w:val="24"/>
        </w:rPr>
        <w:t xml:space="preserve"> </w:t>
      </w:r>
      <w:r>
        <w:rPr>
          <w:spacing w:val="-2"/>
          <w:sz w:val="24"/>
        </w:rPr>
        <w:t>Frédéric</w:t>
      </w:r>
      <w:r>
        <w:rPr>
          <w:spacing w:val="-13"/>
          <w:sz w:val="24"/>
        </w:rPr>
        <w:t xml:space="preserve"> </w:t>
      </w:r>
      <w:r>
        <w:rPr>
          <w:spacing w:val="-2"/>
          <w:sz w:val="24"/>
        </w:rPr>
        <w:t xml:space="preserve">Cohen, </w:t>
      </w:r>
      <w:r>
        <w:rPr>
          <w:sz w:val="24"/>
        </w:rPr>
        <w:t>à</w:t>
      </w:r>
      <w:r>
        <w:rPr>
          <w:spacing w:val="-6"/>
          <w:sz w:val="24"/>
        </w:rPr>
        <w:t xml:space="preserve"> </w:t>
      </w:r>
      <w:r>
        <w:rPr>
          <w:sz w:val="24"/>
        </w:rPr>
        <w:t>savoir</w:t>
      </w:r>
      <w:r>
        <w:rPr>
          <w:spacing w:val="-6"/>
          <w:sz w:val="24"/>
        </w:rPr>
        <w:t xml:space="preserve"> </w:t>
      </w:r>
      <w:r>
        <w:rPr>
          <w:sz w:val="24"/>
        </w:rPr>
        <w:t>le</w:t>
      </w:r>
      <w:r>
        <w:rPr>
          <w:spacing w:val="-5"/>
          <w:sz w:val="24"/>
        </w:rPr>
        <w:t xml:space="preserve"> </w:t>
      </w:r>
      <w:r>
        <w:rPr>
          <w:sz w:val="24"/>
        </w:rPr>
        <w:t>30</w:t>
      </w:r>
      <w:r>
        <w:rPr>
          <w:spacing w:val="-2"/>
          <w:sz w:val="24"/>
        </w:rPr>
        <w:t xml:space="preserve"> </w:t>
      </w:r>
      <w:r>
        <w:rPr>
          <w:sz w:val="24"/>
        </w:rPr>
        <w:t>janvier</w:t>
      </w:r>
      <w:r>
        <w:rPr>
          <w:spacing w:val="-2"/>
          <w:sz w:val="24"/>
        </w:rPr>
        <w:t xml:space="preserve"> </w:t>
      </w:r>
      <w:r>
        <w:rPr>
          <w:sz w:val="24"/>
        </w:rPr>
        <w:t>2023</w:t>
      </w:r>
      <w:r>
        <w:rPr>
          <w:spacing w:val="-2"/>
          <w:sz w:val="24"/>
        </w:rPr>
        <w:t xml:space="preserve"> </w:t>
      </w:r>
      <w:r>
        <w:rPr>
          <w:sz w:val="24"/>
        </w:rPr>
        <w:t>(ou,</w:t>
      </w:r>
      <w:r>
        <w:rPr>
          <w:spacing w:val="-2"/>
          <w:sz w:val="24"/>
        </w:rPr>
        <w:t xml:space="preserve"> </w:t>
      </w:r>
      <w:r>
        <w:rPr>
          <w:sz w:val="24"/>
        </w:rPr>
        <w:t>à</w:t>
      </w:r>
      <w:r>
        <w:rPr>
          <w:spacing w:val="-2"/>
          <w:sz w:val="24"/>
        </w:rPr>
        <w:t xml:space="preserve"> </w:t>
      </w:r>
      <w:r>
        <w:rPr>
          <w:sz w:val="24"/>
        </w:rPr>
        <w:t>titre</w:t>
      </w:r>
      <w:r>
        <w:rPr>
          <w:spacing w:val="-2"/>
          <w:sz w:val="24"/>
        </w:rPr>
        <w:t xml:space="preserve"> </w:t>
      </w:r>
      <w:r>
        <w:rPr>
          <w:sz w:val="24"/>
        </w:rPr>
        <w:t>subsidiaire</w:t>
      </w:r>
      <w:r>
        <w:rPr>
          <w:spacing w:val="-8"/>
          <w:sz w:val="24"/>
        </w:rPr>
        <w:t xml:space="preserve"> </w:t>
      </w:r>
      <w:r>
        <w:rPr>
          <w:sz w:val="24"/>
        </w:rPr>
        <w:t>à</w:t>
      </w:r>
      <w:r>
        <w:rPr>
          <w:spacing w:val="-6"/>
          <w:sz w:val="24"/>
        </w:rPr>
        <w:t xml:space="preserve"> </w:t>
      </w:r>
      <w:r>
        <w:rPr>
          <w:sz w:val="24"/>
        </w:rPr>
        <w:t>compter</w:t>
      </w:r>
      <w:r>
        <w:rPr>
          <w:spacing w:val="-7"/>
          <w:sz w:val="24"/>
        </w:rPr>
        <w:t xml:space="preserve"> </w:t>
      </w:r>
      <w:r>
        <w:rPr>
          <w:sz w:val="24"/>
        </w:rPr>
        <w:t>de</w:t>
      </w:r>
      <w:r>
        <w:rPr>
          <w:spacing w:val="-6"/>
          <w:sz w:val="24"/>
        </w:rPr>
        <w:t xml:space="preserve"> </w:t>
      </w:r>
      <w:r>
        <w:rPr>
          <w:sz w:val="24"/>
        </w:rPr>
        <w:t>la</w:t>
      </w:r>
      <w:r>
        <w:rPr>
          <w:spacing w:val="-5"/>
          <w:sz w:val="24"/>
        </w:rPr>
        <w:t xml:space="preserve"> </w:t>
      </w:r>
      <w:r>
        <w:rPr>
          <w:sz w:val="24"/>
        </w:rPr>
        <w:t>date de résiliation de l’accord de coexistence retenue</w:t>
      </w:r>
      <w:r>
        <w:rPr>
          <w:spacing w:val="-1"/>
          <w:sz w:val="24"/>
        </w:rPr>
        <w:t xml:space="preserve"> </w:t>
      </w:r>
      <w:r>
        <w:rPr>
          <w:sz w:val="24"/>
        </w:rPr>
        <w:t>par le Tribunal ou, à titre très subsidiaire, à compter du 2 juin 2016 si l’accord de coexistence était annulé par le Tribunal) ;</w:t>
      </w:r>
    </w:p>
    <w:p w14:paraId="395D1AA0" w14:textId="77777777" w:rsidR="00A3156E" w:rsidRDefault="00000000">
      <w:pPr>
        <w:pStyle w:val="Paragraphedeliste"/>
        <w:numPr>
          <w:ilvl w:val="1"/>
          <w:numId w:val="3"/>
        </w:numPr>
        <w:tabs>
          <w:tab w:val="left" w:pos="3639"/>
        </w:tabs>
        <w:spacing w:before="0" w:line="208" w:lineRule="auto"/>
        <w:ind w:firstLine="0"/>
        <w:rPr>
          <w:sz w:val="24"/>
        </w:rPr>
      </w:pPr>
      <w:r>
        <w:rPr>
          <w:sz w:val="24"/>
        </w:rPr>
        <w:t>interdire</w:t>
      </w:r>
      <w:r>
        <w:rPr>
          <w:spacing w:val="-15"/>
          <w:sz w:val="24"/>
        </w:rPr>
        <w:t xml:space="preserve"> </w:t>
      </w:r>
      <w:r>
        <w:rPr>
          <w:sz w:val="24"/>
        </w:rPr>
        <w:t>à</w:t>
      </w:r>
      <w:r>
        <w:rPr>
          <w:spacing w:val="-15"/>
          <w:sz w:val="24"/>
        </w:rPr>
        <w:t xml:space="preserve"> </w:t>
      </w:r>
      <w:r>
        <w:rPr>
          <w:sz w:val="24"/>
        </w:rPr>
        <w:t>la</w:t>
      </w:r>
      <w:r>
        <w:rPr>
          <w:spacing w:val="-15"/>
          <w:sz w:val="24"/>
        </w:rPr>
        <w:t xml:space="preserve"> </w:t>
      </w:r>
      <w:r>
        <w:rPr>
          <w:sz w:val="24"/>
        </w:rPr>
        <w:t>société</w:t>
      </w:r>
      <w:r>
        <w:rPr>
          <w:spacing w:val="-15"/>
          <w:sz w:val="24"/>
        </w:rPr>
        <w:t xml:space="preserve"> </w:t>
      </w:r>
      <w:r>
        <w:rPr>
          <w:sz w:val="24"/>
        </w:rPr>
        <w:t>Defi</w:t>
      </w:r>
      <w:r>
        <w:rPr>
          <w:spacing w:val="-15"/>
          <w:sz w:val="24"/>
        </w:rPr>
        <w:t xml:space="preserve"> </w:t>
      </w:r>
      <w:r>
        <w:rPr>
          <w:sz w:val="24"/>
        </w:rPr>
        <w:t>international</w:t>
      </w:r>
      <w:r>
        <w:rPr>
          <w:spacing w:val="-7"/>
          <w:sz w:val="24"/>
        </w:rPr>
        <w:t xml:space="preserve"> </w:t>
      </w:r>
      <w:r>
        <w:rPr>
          <w:sz w:val="24"/>
        </w:rPr>
        <w:t>(représentée</w:t>
      </w:r>
      <w:r>
        <w:rPr>
          <w:spacing w:val="-15"/>
          <w:sz w:val="24"/>
        </w:rPr>
        <w:t xml:space="preserve"> </w:t>
      </w:r>
      <w:r>
        <w:rPr>
          <w:sz w:val="24"/>
        </w:rPr>
        <w:t>par</w:t>
      </w:r>
      <w:r>
        <w:rPr>
          <w:spacing w:val="-15"/>
          <w:sz w:val="24"/>
        </w:rPr>
        <w:t xml:space="preserve"> </w:t>
      </w:r>
      <w:r>
        <w:rPr>
          <w:sz w:val="24"/>
        </w:rPr>
        <w:t>la</w:t>
      </w:r>
      <w:r>
        <w:rPr>
          <w:spacing w:val="-15"/>
          <w:sz w:val="24"/>
        </w:rPr>
        <w:t xml:space="preserve"> </w:t>
      </w:r>
      <w:r>
        <w:rPr>
          <w:sz w:val="24"/>
        </w:rPr>
        <w:t>société</w:t>
      </w:r>
      <w:r>
        <w:rPr>
          <w:spacing w:val="-15"/>
          <w:sz w:val="24"/>
        </w:rPr>
        <w:t xml:space="preserve"> </w:t>
      </w:r>
      <w:r>
        <w:rPr>
          <w:sz w:val="24"/>
        </w:rPr>
        <w:t>2M &amp; associés, prise en la personne de Me Marine Pace, en qualité d’Administrateur</w:t>
      </w:r>
      <w:r>
        <w:rPr>
          <w:spacing w:val="34"/>
          <w:sz w:val="24"/>
        </w:rPr>
        <w:t xml:space="preserve"> </w:t>
      </w:r>
      <w:r>
        <w:rPr>
          <w:sz w:val="24"/>
        </w:rPr>
        <w:t>de</w:t>
      </w:r>
      <w:r>
        <w:rPr>
          <w:spacing w:val="35"/>
          <w:sz w:val="24"/>
        </w:rPr>
        <w:t xml:space="preserve"> </w:t>
      </w:r>
      <w:r>
        <w:rPr>
          <w:sz w:val="24"/>
        </w:rPr>
        <w:t>la</w:t>
      </w:r>
      <w:r>
        <w:rPr>
          <w:spacing w:val="33"/>
          <w:sz w:val="24"/>
        </w:rPr>
        <w:t xml:space="preserve"> </w:t>
      </w:r>
      <w:r>
        <w:rPr>
          <w:sz w:val="24"/>
        </w:rPr>
        <w:t>société</w:t>
      </w:r>
      <w:r>
        <w:rPr>
          <w:spacing w:val="38"/>
          <w:sz w:val="24"/>
        </w:rPr>
        <w:t xml:space="preserve"> </w:t>
      </w:r>
      <w:r>
        <w:rPr>
          <w:sz w:val="24"/>
        </w:rPr>
        <w:t>Defi</w:t>
      </w:r>
      <w:r>
        <w:rPr>
          <w:spacing w:val="40"/>
          <w:sz w:val="24"/>
        </w:rPr>
        <w:t xml:space="preserve"> </w:t>
      </w:r>
      <w:r>
        <w:rPr>
          <w:sz w:val="24"/>
        </w:rPr>
        <w:t>international</w:t>
      </w:r>
      <w:r>
        <w:rPr>
          <w:spacing w:val="80"/>
          <w:w w:val="150"/>
          <w:sz w:val="24"/>
        </w:rPr>
        <w:t xml:space="preserve"> </w:t>
      </w:r>
      <w:r>
        <w:rPr>
          <w:sz w:val="24"/>
        </w:rPr>
        <w:t>et</w:t>
      </w:r>
      <w:r>
        <w:rPr>
          <w:spacing w:val="35"/>
          <w:sz w:val="24"/>
        </w:rPr>
        <w:t xml:space="preserve"> </w:t>
      </w:r>
      <w:r>
        <w:rPr>
          <w:sz w:val="24"/>
        </w:rPr>
        <w:t>par</w:t>
      </w:r>
      <w:r>
        <w:rPr>
          <w:spacing w:val="34"/>
          <w:sz w:val="24"/>
        </w:rPr>
        <w:t xml:space="preserve"> </w:t>
      </w:r>
      <w:r>
        <w:rPr>
          <w:sz w:val="24"/>
        </w:rPr>
        <w:t>la</w:t>
      </w:r>
      <w:r>
        <w:rPr>
          <w:spacing w:val="35"/>
          <w:sz w:val="24"/>
        </w:rPr>
        <w:t xml:space="preserve"> </w:t>
      </w:r>
      <w:r>
        <w:rPr>
          <w:sz w:val="24"/>
        </w:rPr>
        <w:t>société</w:t>
      </w:r>
    </w:p>
    <w:p w14:paraId="43D33960" w14:textId="77777777" w:rsidR="00A3156E" w:rsidRDefault="00A3156E">
      <w:pPr>
        <w:pStyle w:val="Paragraphedeliste"/>
        <w:spacing w:line="208" w:lineRule="auto"/>
        <w:rPr>
          <w:sz w:val="24"/>
        </w:rPr>
        <w:sectPr w:rsidR="00A3156E">
          <w:pgSz w:w="11910" w:h="16840"/>
          <w:pgMar w:top="760" w:right="1275" w:bottom="1120" w:left="283" w:header="0" w:footer="923" w:gutter="0"/>
          <w:cols w:space="720"/>
        </w:sectPr>
      </w:pPr>
    </w:p>
    <w:p w14:paraId="194CFC22" w14:textId="77777777" w:rsidR="00A3156E" w:rsidRDefault="00000000">
      <w:pPr>
        <w:pStyle w:val="Corpsdetexte"/>
        <w:spacing w:before="73" w:line="208" w:lineRule="auto"/>
        <w:ind w:right="163"/>
      </w:pPr>
      <w:r>
        <w:lastRenderedPageBreak/>
        <w:t>Asteren en la personne de Me Charles-Axel Chuine, 55 rue de Lyon 75012</w:t>
      </w:r>
      <w:r>
        <w:rPr>
          <w:spacing w:val="-14"/>
        </w:rPr>
        <w:t xml:space="preserve"> </w:t>
      </w:r>
      <w:r>
        <w:t>Paris,</w:t>
      </w:r>
      <w:r>
        <w:rPr>
          <w:spacing w:val="-13"/>
        </w:rPr>
        <w:t xml:space="preserve"> </w:t>
      </w:r>
      <w:r>
        <w:t>en</w:t>
      </w:r>
      <w:r>
        <w:rPr>
          <w:spacing w:val="-14"/>
        </w:rPr>
        <w:t xml:space="preserve"> </w:t>
      </w:r>
      <w:r>
        <w:t>qualité</w:t>
      </w:r>
      <w:r>
        <w:rPr>
          <w:spacing w:val="-15"/>
        </w:rPr>
        <w:t xml:space="preserve"> </w:t>
      </w:r>
      <w:r>
        <w:t>de</w:t>
      </w:r>
      <w:r>
        <w:rPr>
          <w:spacing w:val="-14"/>
        </w:rPr>
        <w:t xml:space="preserve"> </w:t>
      </w:r>
      <w:r>
        <w:t>mandataire</w:t>
      </w:r>
      <w:r>
        <w:rPr>
          <w:spacing w:val="-14"/>
        </w:rPr>
        <w:t xml:space="preserve"> </w:t>
      </w:r>
      <w:r>
        <w:t>judiciaire)</w:t>
      </w:r>
      <w:r>
        <w:rPr>
          <w:spacing w:val="-13"/>
        </w:rPr>
        <w:t xml:space="preserve"> </w:t>
      </w:r>
      <w:r>
        <w:t>et</w:t>
      </w:r>
      <w:r>
        <w:rPr>
          <w:spacing w:val="-14"/>
        </w:rPr>
        <w:t xml:space="preserve"> </w:t>
      </w:r>
      <w:r>
        <w:t>M.</w:t>
      </w:r>
      <w:r>
        <w:rPr>
          <w:spacing w:val="-13"/>
        </w:rPr>
        <w:t xml:space="preserve"> </w:t>
      </w:r>
      <w:r>
        <w:t>Frédéric</w:t>
      </w:r>
      <w:r>
        <w:rPr>
          <w:spacing w:val="-15"/>
        </w:rPr>
        <w:t xml:space="preserve"> </w:t>
      </w:r>
      <w:r>
        <w:t>Cohen d’utiliser tout signe comprenant le terme Chloé, pour fabriquer, importer,</w:t>
      </w:r>
      <w:r>
        <w:rPr>
          <w:spacing w:val="-8"/>
        </w:rPr>
        <w:t xml:space="preserve"> </w:t>
      </w:r>
      <w:r>
        <w:t>détenir,</w:t>
      </w:r>
      <w:r>
        <w:rPr>
          <w:spacing w:val="-9"/>
        </w:rPr>
        <w:t xml:space="preserve"> </w:t>
      </w:r>
      <w:r>
        <w:t>offrir</w:t>
      </w:r>
      <w:r>
        <w:rPr>
          <w:spacing w:val="-10"/>
        </w:rPr>
        <w:t xml:space="preserve"> </w:t>
      </w:r>
      <w:r>
        <w:t>en</w:t>
      </w:r>
      <w:r>
        <w:rPr>
          <w:spacing w:val="-8"/>
        </w:rPr>
        <w:t xml:space="preserve"> </w:t>
      </w:r>
      <w:r>
        <w:t>vente</w:t>
      </w:r>
      <w:r>
        <w:rPr>
          <w:spacing w:val="-5"/>
        </w:rPr>
        <w:t xml:space="preserve"> </w:t>
      </w:r>
      <w:r>
        <w:t>et</w:t>
      </w:r>
      <w:r>
        <w:rPr>
          <w:spacing w:val="-5"/>
        </w:rPr>
        <w:t xml:space="preserve"> </w:t>
      </w:r>
      <w:r>
        <w:t>vendre,</w:t>
      </w:r>
      <w:r>
        <w:rPr>
          <w:spacing w:val="-5"/>
        </w:rPr>
        <w:t xml:space="preserve"> </w:t>
      </w:r>
      <w:r>
        <w:t>physiquement</w:t>
      </w:r>
      <w:r>
        <w:rPr>
          <w:spacing w:val="-8"/>
        </w:rPr>
        <w:t xml:space="preserve"> </w:t>
      </w:r>
      <w:r>
        <w:t>ou</w:t>
      </w:r>
      <w:r>
        <w:rPr>
          <w:spacing w:val="-8"/>
        </w:rPr>
        <w:t xml:space="preserve"> </w:t>
      </w:r>
      <w:r>
        <w:t>en</w:t>
      </w:r>
      <w:r>
        <w:rPr>
          <w:spacing w:val="-8"/>
        </w:rPr>
        <w:t xml:space="preserve"> </w:t>
      </w:r>
      <w:r>
        <w:t xml:space="preserve">ligne, quelque produit que ce soit (et notamment les bijoux ou la vente de bijoux en ligne), et notamment en utilisant les noms de domaine </w:t>
      </w:r>
      <w:r>
        <w:rPr>
          <w:spacing w:val="11"/>
        </w:rPr>
        <w:t>https://</w:t>
      </w:r>
      <w:hyperlink r:id="rId9">
        <w:r>
          <w:rPr>
            <w:spacing w:val="11"/>
          </w:rPr>
          <w:t>www.emma-</w:t>
        </w:r>
        <w:r>
          <w:rPr>
            <w:spacing w:val="10"/>
          </w:rPr>
          <w:t>chloe.fr/,</w:t>
        </w:r>
      </w:hyperlink>
      <w:r>
        <w:rPr>
          <w:spacing w:val="10"/>
        </w:rPr>
        <w:t xml:space="preserve"> </w:t>
      </w:r>
      <w:r>
        <w:rPr>
          <w:spacing w:val="12"/>
        </w:rPr>
        <w:t>https://</w:t>
      </w:r>
      <w:hyperlink r:id="rId10">
        <w:r>
          <w:rPr>
            <w:spacing w:val="12"/>
          </w:rPr>
          <w:t>www.emma-</w:t>
        </w:r>
        <w:r>
          <w:rPr>
            <w:spacing w:val="11"/>
          </w:rPr>
          <w:t>chloe.com,</w:t>
        </w:r>
      </w:hyperlink>
      <w:r>
        <w:rPr>
          <w:spacing w:val="11"/>
        </w:rPr>
        <w:t xml:space="preserve"> </w:t>
      </w:r>
      <w:r>
        <w:rPr>
          <w:spacing w:val="13"/>
        </w:rPr>
        <w:t>https://</w:t>
      </w:r>
      <w:hyperlink r:id="rId11">
        <w:r>
          <w:rPr>
            <w:spacing w:val="13"/>
          </w:rPr>
          <w:t>www.emma-</w:t>
        </w:r>
        <w:r>
          <w:rPr>
            <w:spacing w:val="12"/>
          </w:rPr>
          <w:t>chloe.eu,</w:t>
        </w:r>
      </w:hyperlink>
      <w:r>
        <w:rPr>
          <w:spacing w:val="12"/>
        </w:rPr>
        <w:t xml:space="preserve"> </w:t>
      </w:r>
      <w:r>
        <w:rPr>
          <w:spacing w:val="14"/>
        </w:rPr>
        <w:t>https://atelier-</w:t>
      </w:r>
      <w:r>
        <w:rPr>
          <w:spacing w:val="16"/>
        </w:rPr>
        <w:t>emma-</w:t>
      </w:r>
      <w:r>
        <w:rPr>
          <w:spacing w:val="13"/>
        </w:rPr>
        <w:t xml:space="preserve">chloe.fr, </w:t>
      </w:r>
      <w:r>
        <w:t>https://atelier-emma-chloe.com</w:t>
      </w:r>
      <w:r>
        <w:rPr>
          <w:spacing w:val="-10"/>
        </w:rPr>
        <w:t xml:space="preserve"> </w:t>
      </w:r>
      <w:r>
        <w:t>et</w:t>
      </w:r>
      <w:r>
        <w:rPr>
          <w:spacing w:val="-10"/>
        </w:rPr>
        <w:t xml:space="preserve"> </w:t>
      </w:r>
      <w:r>
        <w:t>https://atelier-emma-chloe.eu,</w:t>
      </w:r>
      <w:r>
        <w:rPr>
          <w:spacing w:val="-11"/>
        </w:rPr>
        <w:t xml:space="preserve"> </w:t>
      </w:r>
      <w:r>
        <w:t>sous astreinte</w:t>
      </w:r>
      <w:r>
        <w:rPr>
          <w:spacing w:val="-10"/>
        </w:rPr>
        <w:t xml:space="preserve"> </w:t>
      </w:r>
      <w:r>
        <w:t>solidaire</w:t>
      </w:r>
      <w:r>
        <w:rPr>
          <w:spacing w:val="-12"/>
        </w:rPr>
        <w:t xml:space="preserve"> </w:t>
      </w:r>
      <w:r>
        <w:t>de</w:t>
      </w:r>
      <w:r>
        <w:rPr>
          <w:spacing w:val="-12"/>
        </w:rPr>
        <w:t xml:space="preserve"> </w:t>
      </w:r>
      <w:r>
        <w:t>500</w:t>
      </w:r>
      <w:r>
        <w:rPr>
          <w:spacing w:val="-8"/>
        </w:rPr>
        <w:t xml:space="preserve"> </w:t>
      </w:r>
      <w:r>
        <w:t>euros</w:t>
      </w:r>
      <w:r>
        <w:rPr>
          <w:spacing w:val="-10"/>
        </w:rPr>
        <w:t xml:space="preserve"> </w:t>
      </w:r>
      <w:r>
        <w:t>par</w:t>
      </w:r>
      <w:r>
        <w:rPr>
          <w:spacing w:val="-10"/>
        </w:rPr>
        <w:t xml:space="preserve"> </w:t>
      </w:r>
      <w:r>
        <w:t>jour</w:t>
      </w:r>
      <w:r>
        <w:rPr>
          <w:spacing w:val="-9"/>
        </w:rPr>
        <w:t xml:space="preserve"> </w:t>
      </w:r>
      <w:r>
        <w:t>de</w:t>
      </w:r>
      <w:r>
        <w:rPr>
          <w:spacing w:val="-9"/>
        </w:rPr>
        <w:t xml:space="preserve"> </w:t>
      </w:r>
      <w:r>
        <w:t>retard</w:t>
      </w:r>
      <w:r>
        <w:rPr>
          <w:spacing w:val="-11"/>
        </w:rPr>
        <w:t xml:space="preserve"> </w:t>
      </w:r>
      <w:r>
        <w:t>à</w:t>
      </w:r>
      <w:r>
        <w:rPr>
          <w:spacing w:val="-9"/>
        </w:rPr>
        <w:t xml:space="preserve"> </w:t>
      </w:r>
      <w:r>
        <w:t>compter</w:t>
      </w:r>
      <w:r>
        <w:rPr>
          <w:spacing w:val="-10"/>
        </w:rPr>
        <w:t xml:space="preserve"> </w:t>
      </w:r>
      <w:r>
        <w:t>d’un</w:t>
      </w:r>
      <w:r>
        <w:rPr>
          <w:spacing w:val="-9"/>
        </w:rPr>
        <w:t xml:space="preserve"> </w:t>
      </w:r>
      <w:r>
        <w:t>délai de 15 jours de la signification du jugement à intervenir ;</w:t>
      </w:r>
    </w:p>
    <w:p w14:paraId="3971592D" w14:textId="77777777" w:rsidR="00A3156E" w:rsidRDefault="00000000">
      <w:pPr>
        <w:pStyle w:val="Paragraphedeliste"/>
        <w:numPr>
          <w:ilvl w:val="1"/>
          <w:numId w:val="3"/>
        </w:numPr>
        <w:tabs>
          <w:tab w:val="left" w:pos="3634"/>
        </w:tabs>
        <w:spacing w:line="208" w:lineRule="auto"/>
        <w:ind w:right="163" w:firstLine="0"/>
        <w:rPr>
          <w:sz w:val="24"/>
        </w:rPr>
      </w:pPr>
      <w:r>
        <w:rPr>
          <w:spacing w:val="-2"/>
          <w:sz w:val="24"/>
        </w:rPr>
        <w:t>ordonner</w:t>
      </w:r>
      <w:r>
        <w:rPr>
          <w:spacing w:val="-13"/>
          <w:sz w:val="24"/>
        </w:rPr>
        <w:t xml:space="preserve"> </w:t>
      </w:r>
      <w:r>
        <w:rPr>
          <w:spacing w:val="-2"/>
          <w:sz w:val="24"/>
        </w:rPr>
        <w:t>à</w:t>
      </w:r>
      <w:r>
        <w:rPr>
          <w:spacing w:val="-13"/>
          <w:sz w:val="24"/>
        </w:rPr>
        <w:t xml:space="preserve"> </w:t>
      </w:r>
      <w:r>
        <w:rPr>
          <w:spacing w:val="-2"/>
          <w:sz w:val="24"/>
        </w:rPr>
        <w:t>la</w:t>
      </w:r>
      <w:r>
        <w:rPr>
          <w:spacing w:val="-13"/>
          <w:sz w:val="24"/>
        </w:rPr>
        <w:t xml:space="preserve"> </w:t>
      </w:r>
      <w:r>
        <w:rPr>
          <w:spacing w:val="-2"/>
          <w:sz w:val="24"/>
        </w:rPr>
        <w:t>société</w:t>
      </w:r>
      <w:r>
        <w:rPr>
          <w:spacing w:val="-13"/>
          <w:sz w:val="24"/>
        </w:rPr>
        <w:t xml:space="preserve"> </w:t>
      </w:r>
      <w:r>
        <w:rPr>
          <w:spacing w:val="-2"/>
          <w:sz w:val="24"/>
        </w:rPr>
        <w:t>Defi</w:t>
      </w:r>
      <w:r>
        <w:rPr>
          <w:spacing w:val="-13"/>
          <w:sz w:val="24"/>
        </w:rPr>
        <w:t xml:space="preserve"> </w:t>
      </w:r>
      <w:r>
        <w:rPr>
          <w:spacing w:val="-2"/>
          <w:sz w:val="24"/>
        </w:rPr>
        <w:t>international</w:t>
      </w:r>
      <w:r>
        <w:rPr>
          <w:spacing w:val="38"/>
          <w:sz w:val="24"/>
        </w:rPr>
        <w:t xml:space="preserve"> </w:t>
      </w:r>
      <w:r>
        <w:rPr>
          <w:spacing w:val="-2"/>
          <w:sz w:val="24"/>
        </w:rPr>
        <w:t>(représentée</w:t>
      </w:r>
      <w:r>
        <w:rPr>
          <w:spacing w:val="-13"/>
          <w:sz w:val="24"/>
        </w:rPr>
        <w:t xml:space="preserve"> </w:t>
      </w:r>
      <w:r>
        <w:rPr>
          <w:spacing w:val="-2"/>
          <w:sz w:val="24"/>
        </w:rPr>
        <w:t>par</w:t>
      </w:r>
      <w:r>
        <w:rPr>
          <w:spacing w:val="-10"/>
          <w:sz w:val="24"/>
        </w:rPr>
        <w:t xml:space="preserve"> </w:t>
      </w:r>
      <w:r>
        <w:rPr>
          <w:spacing w:val="-2"/>
          <w:sz w:val="24"/>
        </w:rPr>
        <w:t>la</w:t>
      </w:r>
      <w:r>
        <w:rPr>
          <w:spacing w:val="-9"/>
          <w:sz w:val="24"/>
        </w:rPr>
        <w:t xml:space="preserve"> </w:t>
      </w:r>
      <w:r>
        <w:rPr>
          <w:spacing w:val="-2"/>
          <w:sz w:val="24"/>
        </w:rPr>
        <w:t>société</w:t>
      </w:r>
      <w:r>
        <w:rPr>
          <w:spacing w:val="-11"/>
          <w:sz w:val="24"/>
        </w:rPr>
        <w:t xml:space="preserve"> </w:t>
      </w:r>
      <w:r>
        <w:rPr>
          <w:spacing w:val="-2"/>
          <w:sz w:val="24"/>
        </w:rPr>
        <w:t xml:space="preserve">2M </w:t>
      </w:r>
      <w:r>
        <w:rPr>
          <w:sz w:val="24"/>
        </w:rPr>
        <w:t>&amp; associés, prise en la personne de Me Marine Pace, en qualité d’Administrateur de la société Defi international</w:t>
      </w:r>
      <w:r>
        <w:rPr>
          <w:spacing w:val="40"/>
          <w:sz w:val="24"/>
        </w:rPr>
        <w:t xml:space="preserve"> </w:t>
      </w:r>
      <w:r>
        <w:rPr>
          <w:sz w:val="24"/>
        </w:rPr>
        <w:t>et par la société Asterenen la personne de Me Charles-Axel Chuine, 55 rue de Lyon 75012</w:t>
      </w:r>
      <w:r>
        <w:rPr>
          <w:spacing w:val="-15"/>
          <w:sz w:val="24"/>
        </w:rPr>
        <w:t xml:space="preserve"> </w:t>
      </w:r>
      <w:r>
        <w:rPr>
          <w:sz w:val="24"/>
        </w:rPr>
        <w:t>Paris,</w:t>
      </w:r>
      <w:r>
        <w:rPr>
          <w:spacing w:val="-15"/>
          <w:sz w:val="24"/>
        </w:rPr>
        <w:t xml:space="preserve"> </w:t>
      </w:r>
      <w:r>
        <w:rPr>
          <w:sz w:val="24"/>
        </w:rPr>
        <w:t>en</w:t>
      </w:r>
      <w:r>
        <w:rPr>
          <w:spacing w:val="-15"/>
          <w:sz w:val="24"/>
        </w:rPr>
        <w:t xml:space="preserve"> </w:t>
      </w:r>
      <w:r>
        <w:rPr>
          <w:sz w:val="24"/>
        </w:rPr>
        <w:t>qualité</w:t>
      </w:r>
      <w:r>
        <w:rPr>
          <w:spacing w:val="-15"/>
          <w:sz w:val="24"/>
        </w:rPr>
        <w:t xml:space="preserve"> </w:t>
      </w:r>
      <w:r>
        <w:rPr>
          <w:sz w:val="24"/>
        </w:rPr>
        <w:t>de</w:t>
      </w:r>
      <w:r>
        <w:rPr>
          <w:spacing w:val="-15"/>
          <w:sz w:val="24"/>
        </w:rPr>
        <w:t xml:space="preserve"> </w:t>
      </w:r>
      <w:r>
        <w:rPr>
          <w:sz w:val="24"/>
        </w:rPr>
        <w:t>mandataire</w:t>
      </w:r>
      <w:r>
        <w:rPr>
          <w:spacing w:val="-15"/>
          <w:sz w:val="24"/>
        </w:rPr>
        <w:t xml:space="preserve"> </w:t>
      </w:r>
      <w:r>
        <w:rPr>
          <w:sz w:val="24"/>
        </w:rPr>
        <w:t>judiciaire)</w:t>
      </w:r>
      <w:r>
        <w:rPr>
          <w:spacing w:val="-15"/>
          <w:sz w:val="24"/>
        </w:rPr>
        <w:t xml:space="preserve"> </w:t>
      </w:r>
      <w:r>
        <w:rPr>
          <w:sz w:val="24"/>
        </w:rPr>
        <w:t>et</w:t>
      </w:r>
      <w:r>
        <w:rPr>
          <w:spacing w:val="-15"/>
          <w:sz w:val="24"/>
        </w:rPr>
        <w:t xml:space="preserve"> </w:t>
      </w:r>
      <w:r>
        <w:rPr>
          <w:sz w:val="24"/>
        </w:rPr>
        <w:t>M.</w:t>
      </w:r>
      <w:r>
        <w:rPr>
          <w:spacing w:val="-15"/>
          <w:sz w:val="24"/>
        </w:rPr>
        <w:t xml:space="preserve"> </w:t>
      </w:r>
      <w:r>
        <w:rPr>
          <w:sz w:val="24"/>
        </w:rPr>
        <w:t>Frédéric</w:t>
      </w:r>
      <w:r>
        <w:rPr>
          <w:spacing w:val="-1"/>
          <w:sz w:val="24"/>
        </w:rPr>
        <w:t xml:space="preserve"> </w:t>
      </w:r>
      <w:r>
        <w:rPr>
          <w:sz w:val="24"/>
        </w:rPr>
        <w:t>Cohen conformément à l’article L. 716-4-9 du Code de la propriété intellectuelle, et</w:t>
      </w:r>
      <w:r>
        <w:rPr>
          <w:spacing w:val="40"/>
          <w:sz w:val="24"/>
        </w:rPr>
        <w:t xml:space="preserve"> </w:t>
      </w:r>
      <w:r>
        <w:rPr>
          <w:sz w:val="24"/>
        </w:rPr>
        <w:t>sous</w:t>
      </w:r>
      <w:r>
        <w:rPr>
          <w:spacing w:val="40"/>
          <w:sz w:val="24"/>
        </w:rPr>
        <w:t xml:space="preserve"> </w:t>
      </w:r>
      <w:r>
        <w:rPr>
          <w:sz w:val="24"/>
        </w:rPr>
        <w:t>astreinte solidaire de 250 euros par jour de retard,</w:t>
      </w:r>
      <w:r>
        <w:rPr>
          <w:spacing w:val="-3"/>
          <w:sz w:val="24"/>
        </w:rPr>
        <w:t xml:space="preserve"> </w:t>
      </w:r>
      <w:r>
        <w:rPr>
          <w:sz w:val="24"/>
        </w:rPr>
        <w:t>de</w:t>
      </w:r>
      <w:r>
        <w:rPr>
          <w:spacing w:val="-3"/>
          <w:sz w:val="24"/>
        </w:rPr>
        <w:t xml:space="preserve"> </w:t>
      </w:r>
      <w:r>
        <w:rPr>
          <w:sz w:val="24"/>
        </w:rPr>
        <w:t>produire</w:t>
      </w:r>
      <w:r>
        <w:rPr>
          <w:spacing w:val="-7"/>
          <w:sz w:val="24"/>
        </w:rPr>
        <w:t xml:space="preserve"> </w:t>
      </w:r>
      <w:r>
        <w:rPr>
          <w:sz w:val="24"/>
        </w:rPr>
        <w:t>tous</w:t>
      </w:r>
      <w:r>
        <w:rPr>
          <w:spacing w:val="-2"/>
          <w:sz w:val="24"/>
        </w:rPr>
        <w:t xml:space="preserve"> </w:t>
      </w:r>
      <w:r>
        <w:rPr>
          <w:sz w:val="24"/>
        </w:rPr>
        <w:t>documents</w:t>
      </w:r>
      <w:r>
        <w:rPr>
          <w:spacing w:val="-2"/>
          <w:sz w:val="24"/>
        </w:rPr>
        <w:t xml:space="preserve"> </w:t>
      </w:r>
      <w:r>
        <w:rPr>
          <w:sz w:val="24"/>
        </w:rPr>
        <w:t>depuis</w:t>
      </w:r>
      <w:r>
        <w:rPr>
          <w:spacing w:val="-2"/>
          <w:sz w:val="24"/>
        </w:rPr>
        <w:t xml:space="preserve"> </w:t>
      </w:r>
      <w:r>
        <w:rPr>
          <w:sz w:val="24"/>
        </w:rPr>
        <w:t>temps</w:t>
      </w:r>
      <w:r>
        <w:rPr>
          <w:spacing w:val="-2"/>
          <w:sz w:val="24"/>
        </w:rPr>
        <w:t xml:space="preserve"> </w:t>
      </w:r>
      <w:r>
        <w:rPr>
          <w:sz w:val="24"/>
        </w:rPr>
        <w:t>non</w:t>
      </w:r>
      <w:r>
        <w:rPr>
          <w:spacing w:val="-2"/>
          <w:sz w:val="24"/>
        </w:rPr>
        <w:t xml:space="preserve"> </w:t>
      </w:r>
      <w:r>
        <w:rPr>
          <w:sz w:val="24"/>
        </w:rPr>
        <w:t>prescrit,</w:t>
      </w:r>
      <w:r>
        <w:rPr>
          <w:spacing w:val="-3"/>
          <w:sz w:val="24"/>
        </w:rPr>
        <w:t xml:space="preserve"> </w:t>
      </w:r>
      <w:r>
        <w:rPr>
          <w:sz w:val="24"/>
        </w:rPr>
        <w:t>portant sur :</w:t>
      </w:r>
    </w:p>
    <w:p w14:paraId="4C76EF5C" w14:textId="77777777" w:rsidR="00A3156E" w:rsidRDefault="00000000">
      <w:pPr>
        <w:pStyle w:val="Paragraphedeliste"/>
        <w:numPr>
          <w:ilvl w:val="2"/>
          <w:numId w:val="3"/>
        </w:numPr>
        <w:tabs>
          <w:tab w:val="left" w:pos="4433"/>
        </w:tabs>
        <w:spacing w:before="0" w:line="208" w:lineRule="auto"/>
        <w:ind w:right="165" w:firstLine="720"/>
        <w:rPr>
          <w:sz w:val="24"/>
        </w:rPr>
      </w:pPr>
      <w:r>
        <w:rPr>
          <w:sz w:val="24"/>
        </w:rPr>
        <w:t>les noms et adresses des producteurs, fabricants, distributeurs,</w:t>
      </w:r>
      <w:r>
        <w:rPr>
          <w:spacing w:val="-8"/>
          <w:sz w:val="24"/>
        </w:rPr>
        <w:t xml:space="preserve"> </w:t>
      </w:r>
      <w:r>
        <w:rPr>
          <w:sz w:val="24"/>
        </w:rPr>
        <w:t>fournisseurs</w:t>
      </w:r>
      <w:r>
        <w:rPr>
          <w:spacing w:val="19"/>
          <w:sz w:val="24"/>
        </w:rPr>
        <w:t xml:space="preserve"> </w:t>
      </w:r>
      <w:r>
        <w:rPr>
          <w:sz w:val="24"/>
        </w:rPr>
        <w:t>et autres détenteurs</w:t>
      </w:r>
      <w:r>
        <w:rPr>
          <w:spacing w:val="-15"/>
          <w:sz w:val="24"/>
        </w:rPr>
        <w:t xml:space="preserve"> </w:t>
      </w:r>
      <w:r>
        <w:rPr>
          <w:sz w:val="24"/>
        </w:rPr>
        <w:t>antérieurs</w:t>
      </w:r>
      <w:r>
        <w:rPr>
          <w:spacing w:val="-15"/>
          <w:sz w:val="24"/>
        </w:rPr>
        <w:t xml:space="preserve"> </w:t>
      </w:r>
      <w:r>
        <w:rPr>
          <w:sz w:val="24"/>
        </w:rPr>
        <w:t>des</w:t>
      </w:r>
      <w:r>
        <w:rPr>
          <w:spacing w:val="-15"/>
          <w:sz w:val="24"/>
        </w:rPr>
        <w:t xml:space="preserve"> </w:t>
      </w:r>
      <w:r>
        <w:rPr>
          <w:sz w:val="24"/>
        </w:rPr>
        <w:t>produits contrefaisants,</w:t>
      </w:r>
      <w:r>
        <w:rPr>
          <w:spacing w:val="-5"/>
          <w:sz w:val="24"/>
        </w:rPr>
        <w:t xml:space="preserve"> </w:t>
      </w:r>
      <w:r>
        <w:rPr>
          <w:sz w:val="24"/>
        </w:rPr>
        <w:t>ainsi</w:t>
      </w:r>
      <w:r>
        <w:rPr>
          <w:spacing w:val="-2"/>
          <w:sz w:val="24"/>
        </w:rPr>
        <w:t xml:space="preserve"> </w:t>
      </w:r>
      <w:r>
        <w:rPr>
          <w:sz w:val="24"/>
        </w:rPr>
        <w:t>que</w:t>
      </w:r>
      <w:r>
        <w:rPr>
          <w:spacing w:val="-3"/>
          <w:sz w:val="24"/>
        </w:rPr>
        <w:t xml:space="preserve"> </w:t>
      </w:r>
      <w:r>
        <w:rPr>
          <w:sz w:val="24"/>
        </w:rPr>
        <w:t>des</w:t>
      </w:r>
      <w:r>
        <w:rPr>
          <w:spacing w:val="-4"/>
          <w:sz w:val="24"/>
        </w:rPr>
        <w:t xml:space="preserve"> </w:t>
      </w:r>
      <w:r>
        <w:rPr>
          <w:sz w:val="24"/>
        </w:rPr>
        <w:t>réseaux</w:t>
      </w:r>
      <w:r>
        <w:rPr>
          <w:spacing w:val="-6"/>
          <w:sz w:val="24"/>
        </w:rPr>
        <w:t xml:space="preserve"> </w:t>
      </w:r>
      <w:r>
        <w:rPr>
          <w:sz w:val="24"/>
        </w:rPr>
        <w:t>de</w:t>
      </w:r>
      <w:r>
        <w:rPr>
          <w:spacing w:val="-4"/>
          <w:sz w:val="24"/>
        </w:rPr>
        <w:t xml:space="preserve"> </w:t>
      </w:r>
      <w:r>
        <w:rPr>
          <w:sz w:val="24"/>
        </w:rPr>
        <w:t>distribution</w:t>
      </w:r>
      <w:r>
        <w:rPr>
          <w:spacing w:val="-1"/>
          <w:sz w:val="24"/>
        </w:rPr>
        <w:t xml:space="preserve"> </w:t>
      </w:r>
      <w:r>
        <w:rPr>
          <w:sz w:val="24"/>
        </w:rPr>
        <w:t>et</w:t>
      </w:r>
      <w:r>
        <w:rPr>
          <w:spacing w:val="-2"/>
          <w:sz w:val="24"/>
        </w:rPr>
        <w:t xml:space="preserve"> </w:t>
      </w:r>
      <w:r>
        <w:rPr>
          <w:sz w:val="24"/>
        </w:rPr>
        <w:t>des</w:t>
      </w:r>
      <w:r>
        <w:rPr>
          <w:spacing w:val="-3"/>
          <w:sz w:val="24"/>
        </w:rPr>
        <w:t xml:space="preserve"> </w:t>
      </w:r>
      <w:r>
        <w:rPr>
          <w:sz w:val="24"/>
        </w:rPr>
        <w:t>détaillants,</w:t>
      </w:r>
    </w:p>
    <w:p w14:paraId="09C9785D" w14:textId="77777777" w:rsidR="00A3156E" w:rsidRDefault="00000000">
      <w:pPr>
        <w:pStyle w:val="Paragraphedeliste"/>
        <w:numPr>
          <w:ilvl w:val="2"/>
          <w:numId w:val="3"/>
        </w:numPr>
        <w:tabs>
          <w:tab w:val="left" w:pos="4392"/>
        </w:tabs>
        <w:spacing w:before="0" w:line="208" w:lineRule="auto"/>
        <w:ind w:right="165" w:firstLine="720"/>
        <w:rPr>
          <w:sz w:val="24"/>
        </w:rPr>
      </w:pPr>
      <w:r>
        <w:rPr>
          <w:sz w:val="24"/>
        </w:rPr>
        <w:t>les quantités produites, commercialisées, livrées, reçues ou commandées, ainsi que sur le prix obtenu pour les produits contrefaisants, et ce sur l’ensemble de l’Union Européenne ;</w:t>
      </w:r>
    </w:p>
    <w:p w14:paraId="111B3665" w14:textId="77777777" w:rsidR="00A3156E" w:rsidRDefault="00000000">
      <w:pPr>
        <w:pStyle w:val="Paragraphedeliste"/>
        <w:numPr>
          <w:ilvl w:val="1"/>
          <w:numId w:val="3"/>
        </w:numPr>
        <w:tabs>
          <w:tab w:val="left" w:pos="3663"/>
        </w:tabs>
        <w:spacing w:before="238" w:line="208" w:lineRule="auto"/>
        <w:ind w:right="161" w:firstLine="0"/>
        <w:rPr>
          <w:sz w:val="24"/>
        </w:rPr>
      </w:pPr>
      <w:r>
        <w:rPr>
          <w:sz w:val="24"/>
        </w:rPr>
        <w:t>condamner solidairement la société Defi international</w:t>
      </w:r>
      <w:r>
        <w:rPr>
          <w:spacing w:val="40"/>
          <w:sz w:val="24"/>
        </w:rPr>
        <w:t xml:space="preserve"> </w:t>
      </w:r>
      <w:r>
        <w:rPr>
          <w:sz w:val="24"/>
        </w:rPr>
        <w:t>(représentée par</w:t>
      </w:r>
      <w:r>
        <w:rPr>
          <w:spacing w:val="-11"/>
          <w:sz w:val="24"/>
        </w:rPr>
        <w:t xml:space="preserve"> </w:t>
      </w:r>
      <w:r>
        <w:rPr>
          <w:sz w:val="24"/>
        </w:rPr>
        <w:t>la</w:t>
      </w:r>
      <w:r>
        <w:rPr>
          <w:spacing w:val="-10"/>
          <w:sz w:val="24"/>
        </w:rPr>
        <w:t xml:space="preserve"> </w:t>
      </w:r>
      <w:r>
        <w:rPr>
          <w:sz w:val="24"/>
        </w:rPr>
        <w:t>société</w:t>
      </w:r>
      <w:r>
        <w:rPr>
          <w:spacing w:val="-11"/>
          <w:sz w:val="24"/>
        </w:rPr>
        <w:t xml:space="preserve"> </w:t>
      </w:r>
      <w:r>
        <w:rPr>
          <w:sz w:val="24"/>
        </w:rPr>
        <w:t>2M</w:t>
      </w:r>
      <w:r>
        <w:rPr>
          <w:spacing w:val="-9"/>
          <w:sz w:val="24"/>
        </w:rPr>
        <w:t xml:space="preserve"> </w:t>
      </w:r>
      <w:r>
        <w:rPr>
          <w:sz w:val="24"/>
        </w:rPr>
        <w:t>&amp;</w:t>
      </w:r>
      <w:r>
        <w:rPr>
          <w:spacing w:val="-12"/>
          <w:sz w:val="24"/>
        </w:rPr>
        <w:t xml:space="preserve"> </w:t>
      </w:r>
      <w:r>
        <w:rPr>
          <w:sz w:val="24"/>
        </w:rPr>
        <w:t>associés,</w:t>
      </w:r>
      <w:r>
        <w:rPr>
          <w:spacing w:val="-13"/>
          <w:sz w:val="24"/>
        </w:rPr>
        <w:t xml:space="preserve"> </w:t>
      </w:r>
      <w:r>
        <w:rPr>
          <w:sz w:val="24"/>
        </w:rPr>
        <w:t>prise</w:t>
      </w:r>
      <w:r>
        <w:rPr>
          <w:spacing w:val="-11"/>
          <w:sz w:val="24"/>
        </w:rPr>
        <w:t xml:space="preserve"> </w:t>
      </w:r>
      <w:r>
        <w:rPr>
          <w:sz w:val="24"/>
        </w:rPr>
        <w:t>en</w:t>
      </w:r>
      <w:r>
        <w:rPr>
          <w:spacing w:val="-11"/>
          <w:sz w:val="24"/>
        </w:rPr>
        <w:t xml:space="preserve"> </w:t>
      </w:r>
      <w:r>
        <w:rPr>
          <w:sz w:val="24"/>
        </w:rPr>
        <w:t>la</w:t>
      </w:r>
      <w:r>
        <w:rPr>
          <w:spacing w:val="-10"/>
          <w:sz w:val="24"/>
        </w:rPr>
        <w:t xml:space="preserve"> </w:t>
      </w:r>
      <w:r>
        <w:rPr>
          <w:sz w:val="24"/>
        </w:rPr>
        <w:t>personne</w:t>
      </w:r>
      <w:r>
        <w:rPr>
          <w:spacing w:val="-12"/>
          <w:sz w:val="24"/>
        </w:rPr>
        <w:t xml:space="preserve"> </w:t>
      </w:r>
      <w:r>
        <w:rPr>
          <w:sz w:val="24"/>
        </w:rPr>
        <w:t>de</w:t>
      </w:r>
      <w:r>
        <w:rPr>
          <w:spacing w:val="-11"/>
          <w:sz w:val="24"/>
        </w:rPr>
        <w:t xml:space="preserve"> </w:t>
      </w:r>
      <w:r>
        <w:rPr>
          <w:sz w:val="24"/>
        </w:rPr>
        <w:t>Me</w:t>
      </w:r>
      <w:r>
        <w:rPr>
          <w:spacing w:val="-10"/>
          <w:sz w:val="24"/>
        </w:rPr>
        <w:t xml:space="preserve"> </w:t>
      </w:r>
      <w:r>
        <w:rPr>
          <w:sz w:val="24"/>
        </w:rPr>
        <w:t>Marine</w:t>
      </w:r>
      <w:r>
        <w:rPr>
          <w:spacing w:val="-12"/>
          <w:sz w:val="24"/>
        </w:rPr>
        <w:t xml:space="preserve"> </w:t>
      </w:r>
      <w:r>
        <w:rPr>
          <w:sz w:val="24"/>
        </w:rPr>
        <w:t>Pace, en qualité d’Administrateur de la société Defi international</w:t>
      </w:r>
      <w:r>
        <w:rPr>
          <w:spacing w:val="40"/>
          <w:sz w:val="24"/>
        </w:rPr>
        <w:t xml:space="preserve"> </w:t>
      </w:r>
      <w:r>
        <w:rPr>
          <w:sz w:val="24"/>
        </w:rPr>
        <w:t>et par la société</w:t>
      </w:r>
      <w:r>
        <w:rPr>
          <w:spacing w:val="-15"/>
          <w:sz w:val="24"/>
        </w:rPr>
        <w:t xml:space="preserve"> </w:t>
      </w:r>
      <w:r>
        <w:rPr>
          <w:sz w:val="24"/>
        </w:rPr>
        <w:t>Asteren</w:t>
      </w:r>
      <w:r>
        <w:rPr>
          <w:spacing w:val="-14"/>
          <w:sz w:val="24"/>
        </w:rPr>
        <w:t xml:space="preserve"> </w:t>
      </w:r>
      <w:r>
        <w:rPr>
          <w:sz w:val="24"/>
        </w:rPr>
        <w:t>en</w:t>
      </w:r>
      <w:r>
        <w:rPr>
          <w:spacing w:val="36"/>
          <w:sz w:val="24"/>
        </w:rPr>
        <w:t xml:space="preserve"> </w:t>
      </w:r>
      <w:r>
        <w:rPr>
          <w:sz w:val="24"/>
        </w:rPr>
        <w:t>la personne de Me Charles-Axel Chuine, 55 rue</w:t>
      </w:r>
      <w:r>
        <w:rPr>
          <w:spacing w:val="40"/>
          <w:sz w:val="24"/>
        </w:rPr>
        <w:t xml:space="preserve"> </w:t>
      </w:r>
      <w:r>
        <w:rPr>
          <w:sz w:val="24"/>
        </w:rPr>
        <w:t>de Lyon 75012 Paris, en qualité de mandataire judiciaire) et M. Frédéric</w:t>
      </w:r>
      <w:r>
        <w:rPr>
          <w:spacing w:val="-12"/>
          <w:sz w:val="24"/>
        </w:rPr>
        <w:t xml:space="preserve"> </w:t>
      </w:r>
      <w:r>
        <w:rPr>
          <w:sz w:val="24"/>
        </w:rPr>
        <w:t>Cohen</w:t>
      </w:r>
      <w:r>
        <w:rPr>
          <w:spacing w:val="-9"/>
          <w:sz w:val="24"/>
        </w:rPr>
        <w:t xml:space="preserve"> </w:t>
      </w:r>
      <w:r>
        <w:rPr>
          <w:sz w:val="24"/>
        </w:rPr>
        <w:t>à</w:t>
      </w:r>
      <w:r>
        <w:rPr>
          <w:spacing w:val="-9"/>
          <w:sz w:val="24"/>
        </w:rPr>
        <w:t xml:space="preserve"> </w:t>
      </w:r>
      <w:r>
        <w:rPr>
          <w:sz w:val="24"/>
        </w:rPr>
        <w:t>payer</w:t>
      </w:r>
      <w:r>
        <w:rPr>
          <w:spacing w:val="-12"/>
          <w:sz w:val="24"/>
        </w:rPr>
        <w:t xml:space="preserve"> </w:t>
      </w:r>
      <w:r>
        <w:rPr>
          <w:sz w:val="24"/>
        </w:rPr>
        <w:t>à</w:t>
      </w:r>
      <w:r>
        <w:rPr>
          <w:spacing w:val="-12"/>
          <w:sz w:val="24"/>
        </w:rPr>
        <w:t xml:space="preserve"> </w:t>
      </w:r>
      <w:r>
        <w:rPr>
          <w:sz w:val="24"/>
        </w:rPr>
        <w:t>la</w:t>
      </w:r>
      <w:r>
        <w:rPr>
          <w:spacing w:val="-12"/>
          <w:sz w:val="24"/>
        </w:rPr>
        <w:t xml:space="preserve"> </w:t>
      </w:r>
      <w:r>
        <w:rPr>
          <w:sz w:val="24"/>
        </w:rPr>
        <w:t>société</w:t>
      </w:r>
      <w:r>
        <w:rPr>
          <w:spacing w:val="-12"/>
          <w:sz w:val="24"/>
        </w:rPr>
        <w:t xml:space="preserve"> </w:t>
      </w:r>
      <w:r>
        <w:rPr>
          <w:sz w:val="24"/>
        </w:rPr>
        <w:t>Chloé</w:t>
      </w:r>
      <w:r>
        <w:rPr>
          <w:spacing w:val="-8"/>
          <w:sz w:val="24"/>
        </w:rPr>
        <w:t xml:space="preserve"> </w:t>
      </w:r>
      <w:r>
        <w:rPr>
          <w:sz w:val="24"/>
        </w:rPr>
        <w:t>une</w:t>
      </w:r>
      <w:r>
        <w:rPr>
          <w:spacing w:val="-9"/>
          <w:sz w:val="24"/>
        </w:rPr>
        <w:t xml:space="preserve"> </w:t>
      </w:r>
      <w:r>
        <w:rPr>
          <w:sz w:val="24"/>
        </w:rPr>
        <w:t>somme</w:t>
      </w:r>
      <w:r>
        <w:rPr>
          <w:spacing w:val="-8"/>
          <w:sz w:val="24"/>
        </w:rPr>
        <w:t xml:space="preserve"> </w:t>
      </w:r>
      <w:r>
        <w:rPr>
          <w:sz w:val="24"/>
        </w:rPr>
        <w:t>correspondant</w:t>
      </w:r>
      <w:r>
        <w:rPr>
          <w:spacing w:val="-12"/>
          <w:sz w:val="24"/>
        </w:rPr>
        <w:t xml:space="preserve"> </w:t>
      </w:r>
      <w:r>
        <w:rPr>
          <w:sz w:val="24"/>
        </w:rPr>
        <w:t>à 25% du chiffre d’affaire réalisé par la société Defi international</w:t>
      </w:r>
      <w:r>
        <w:rPr>
          <w:spacing w:val="40"/>
          <w:sz w:val="24"/>
        </w:rPr>
        <w:t xml:space="preserve"> </w:t>
      </w:r>
      <w:r>
        <w:rPr>
          <w:sz w:val="24"/>
        </w:rPr>
        <w:t>à compter</w:t>
      </w:r>
      <w:r>
        <w:rPr>
          <w:spacing w:val="-12"/>
          <w:sz w:val="24"/>
        </w:rPr>
        <w:t xml:space="preserve"> </w:t>
      </w:r>
      <w:r>
        <w:rPr>
          <w:sz w:val="24"/>
        </w:rPr>
        <w:t>de</w:t>
      </w:r>
      <w:r>
        <w:rPr>
          <w:spacing w:val="-12"/>
          <w:sz w:val="24"/>
        </w:rPr>
        <w:t xml:space="preserve"> </w:t>
      </w:r>
      <w:r>
        <w:rPr>
          <w:sz w:val="24"/>
        </w:rPr>
        <w:t>la</w:t>
      </w:r>
      <w:r>
        <w:rPr>
          <w:spacing w:val="-11"/>
          <w:sz w:val="24"/>
        </w:rPr>
        <w:t xml:space="preserve"> </w:t>
      </w:r>
      <w:r>
        <w:rPr>
          <w:sz w:val="24"/>
        </w:rPr>
        <w:t>résiliation</w:t>
      </w:r>
      <w:r>
        <w:rPr>
          <w:spacing w:val="-12"/>
          <w:sz w:val="24"/>
        </w:rPr>
        <w:t xml:space="preserve"> </w:t>
      </w:r>
      <w:r>
        <w:rPr>
          <w:sz w:val="24"/>
        </w:rPr>
        <w:t>de</w:t>
      </w:r>
      <w:r>
        <w:rPr>
          <w:spacing w:val="-9"/>
          <w:sz w:val="24"/>
        </w:rPr>
        <w:t xml:space="preserve"> </w:t>
      </w:r>
      <w:r>
        <w:rPr>
          <w:sz w:val="24"/>
        </w:rPr>
        <w:t>l’accord</w:t>
      </w:r>
      <w:r>
        <w:rPr>
          <w:spacing w:val="-12"/>
          <w:sz w:val="24"/>
        </w:rPr>
        <w:t xml:space="preserve"> </w:t>
      </w:r>
      <w:r>
        <w:rPr>
          <w:sz w:val="24"/>
        </w:rPr>
        <w:t>de</w:t>
      </w:r>
      <w:r>
        <w:rPr>
          <w:spacing w:val="-12"/>
          <w:sz w:val="24"/>
        </w:rPr>
        <w:t xml:space="preserve"> </w:t>
      </w:r>
      <w:r>
        <w:rPr>
          <w:sz w:val="24"/>
        </w:rPr>
        <w:t>coexistence,</w:t>
      </w:r>
      <w:r>
        <w:rPr>
          <w:spacing w:val="-12"/>
          <w:sz w:val="24"/>
        </w:rPr>
        <w:t xml:space="preserve"> </w:t>
      </w:r>
      <w:r>
        <w:rPr>
          <w:sz w:val="24"/>
        </w:rPr>
        <w:t>et</w:t>
      </w:r>
      <w:r>
        <w:rPr>
          <w:spacing w:val="-11"/>
          <w:sz w:val="24"/>
        </w:rPr>
        <w:t xml:space="preserve"> </w:t>
      </w:r>
      <w:r>
        <w:rPr>
          <w:sz w:val="24"/>
        </w:rPr>
        <w:t>fixer</w:t>
      </w:r>
      <w:r>
        <w:rPr>
          <w:spacing w:val="-12"/>
          <w:sz w:val="24"/>
        </w:rPr>
        <w:t xml:space="preserve"> </w:t>
      </w:r>
      <w:r>
        <w:rPr>
          <w:sz w:val="24"/>
        </w:rPr>
        <w:t>la</w:t>
      </w:r>
      <w:r>
        <w:rPr>
          <w:spacing w:val="-11"/>
          <w:sz w:val="24"/>
        </w:rPr>
        <w:t xml:space="preserve"> </w:t>
      </w:r>
      <w:r>
        <w:rPr>
          <w:sz w:val="24"/>
        </w:rPr>
        <w:t>créance correspondante au passif de la société Defi international</w:t>
      </w:r>
      <w:r>
        <w:rPr>
          <w:spacing w:val="40"/>
          <w:sz w:val="24"/>
        </w:rPr>
        <w:t xml:space="preserve"> </w:t>
      </w:r>
      <w:r>
        <w:rPr>
          <w:sz w:val="24"/>
        </w:rPr>
        <w:t>en redressement judiciaire ;</w:t>
      </w:r>
    </w:p>
    <w:p w14:paraId="5C02736B" w14:textId="77777777" w:rsidR="00A3156E" w:rsidRDefault="00000000">
      <w:pPr>
        <w:pStyle w:val="Paragraphedeliste"/>
        <w:numPr>
          <w:ilvl w:val="1"/>
          <w:numId w:val="3"/>
        </w:numPr>
        <w:tabs>
          <w:tab w:val="left" w:pos="3629"/>
        </w:tabs>
        <w:spacing w:before="238" w:line="208" w:lineRule="auto"/>
        <w:ind w:firstLine="0"/>
        <w:rPr>
          <w:sz w:val="24"/>
        </w:rPr>
      </w:pPr>
      <w:r>
        <w:rPr>
          <w:spacing w:val="-2"/>
          <w:sz w:val="24"/>
        </w:rPr>
        <w:t>condamner</w:t>
      </w:r>
      <w:r>
        <w:rPr>
          <w:spacing w:val="-13"/>
          <w:sz w:val="24"/>
        </w:rPr>
        <w:t xml:space="preserve"> </w:t>
      </w:r>
      <w:r>
        <w:rPr>
          <w:spacing w:val="-2"/>
          <w:sz w:val="24"/>
        </w:rPr>
        <w:t>solidairement</w:t>
      </w:r>
      <w:r>
        <w:rPr>
          <w:spacing w:val="-11"/>
          <w:sz w:val="24"/>
        </w:rPr>
        <w:t xml:space="preserve"> </w:t>
      </w:r>
      <w:r>
        <w:rPr>
          <w:spacing w:val="-2"/>
          <w:sz w:val="24"/>
        </w:rPr>
        <w:t>la</w:t>
      </w:r>
      <w:r>
        <w:rPr>
          <w:spacing w:val="-7"/>
          <w:sz w:val="24"/>
        </w:rPr>
        <w:t xml:space="preserve"> </w:t>
      </w:r>
      <w:r>
        <w:rPr>
          <w:spacing w:val="-2"/>
          <w:sz w:val="24"/>
        </w:rPr>
        <w:t>société</w:t>
      </w:r>
      <w:r>
        <w:rPr>
          <w:spacing w:val="-12"/>
          <w:sz w:val="24"/>
        </w:rPr>
        <w:t xml:space="preserve"> </w:t>
      </w:r>
      <w:r>
        <w:rPr>
          <w:spacing w:val="-2"/>
          <w:sz w:val="24"/>
        </w:rPr>
        <w:t>Defi</w:t>
      </w:r>
      <w:r>
        <w:rPr>
          <w:spacing w:val="-12"/>
          <w:sz w:val="24"/>
        </w:rPr>
        <w:t xml:space="preserve"> </w:t>
      </w:r>
      <w:r>
        <w:rPr>
          <w:spacing w:val="-2"/>
          <w:sz w:val="24"/>
        </w:rPr>
        <w:t>international</w:t>
      </w:r>
      <w:r>
        <w:rPr>
          <w:spacing w:val="39"/>
          <w:sz w:val="24"/>
        </w:rPr>
        <w:t xml:space="preserve"> </w:t>
      </w:r>
      <w:r>
        <w:rPr>
          <w:spacing w:val="-2"/>
          <w:sz w:val="24"/>
        </w:rPr>
        <w:t>représentée</w:t>
      </w:r>
      <w:r>
        <w:rPr>
          <w:spacing w:val="-13"/>
          <w:sz w:val="24"/>
        </w:rPr>
        <w:t xml:space="preserve"> </w:t>
      </w:r>
      <w:r>
        <w:rPr>
          <w:spacing w:val="-2"/>
          <w:sz w:val="24"/>
        </w:rPr>
        <w:t xml:space="preserve">par </w:t>
      </w:r>
      <w:r>
        <w:rPr>
          <w:sz w:val="24"/>
        </w:rPr>
        <w:t>la</w:t>
      </w:r>
      <w:r>
        <w:rPr>
          <w:spacing w:val="-6"/>
          <w:sz w:val="24"/>
        </w:rPr>
        <w:t xml:space="preserve"> </w:t>
      </w:r>
      <w:r>
        <w:rPr>
          <w:sz w:val="24"/>
        </w:rPr>
        <w:t>société</w:t>
      </w:r>
      <w:r>
        <w:rPr>
          <w:spacing w:val="-8"/>
          <w:sz w:val="24"/>
        </w:rPr>
        <w:t xml:space="preserve"> </w:t>
      </w:r>
      <w:r>
        <w:rPr>
          <w:sz w:val="24"/>
        </w:rPr>
        <w:t>2M</w:t>
      </w:r>
      <w:r>
        <w:rPr>
          <w:spacing w:val="-6"/>
          <w:sz w:val="24"/>
        </w:rPr>
        <w:t xml:space="preserve"> </w:t>
      </w:r>
      <w:r>
        <w:rPr>
          <w:sz w:val="24"/>
        </w:rPr>
        <w:t>&amp;</w:t>
      </w:r>
      <w:r>
        <w:rPr>
          <w:spacing w:val="-8"/>
          <w:sz w:val="24"/>
        </w:rPr>
        <w:t xml:space="preserve"> </w:t>
      </w:r>
      <w:r>
        <w:rPr>
          <w:sz w:val="24"/>
        </w:rPr>
        <w:t>associés,</w:t>
      </w:r>
      <w:r>
        <w:rPr>
          <w:spacing w:val="-3"/>
          <w:sz w:val="24"/>
        </w:rPr>
        <w:t xml:space="preserve"> </w:t>
      </w:r>
      <w:r>
        <w:rPr>
          <w:sz w:val="24"/>
        </w:rPr>
        <w:t>prise</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personne</w:t>
      </w:r>
      <w:r>
        <w:rPr>
          <w:spacing w:val="-3"/>
          <w:sz w:val="24"/>
        </w:rPr>
        <w:t xml:space="preserve"> </w:t>
      </w:r>
      <w:r>
        <w:rPr>
          <w:sz w:val="24"/>
        </w:rPr>
        <w:t>de</w:t>
      </w:r>
      <w:r>
        <w:rPr>
          <w:spacing w:val="-3"/>
          <w:sz w:val="24"/>
        </w:rPr>
        <w:t xml:space="preserve"> </w:t>
      </w:r>
      <w:r>
        <w:rPr>
          <w:sz w:val="24"/>
        </w:rPr>
        <w:t>Me</w:t>
      </w:r>
      <w:r>
        <w:rPr>
          <w:spacing w:val="-3"/>
          <w:sz w:val="24"/>
        </w:rPr>
        <w:t xml:space="preserve"> </w:t>
      </w:r>
      <w:r>
        <w:rPr>
          <w:sz w:val="24"/>
        </w:rPr>
        <w:t>Marine</w:t>
      </w:r>
      <w:r>
        <w:rPr>
          <w:spacing w:val="-15"/>
          <w:sz w:val="24"/>
        </w:rPr>
        <w:t xml:space="preserve"> </w:t>
      </w:r>
      <w:r>
        <w:rPr>
          <w:sz w:val="24"/>
        </w:rPr>
        <w:t>Pace,</w:t>
      </w:r>
      <w:r>
        <w:rPr>
          <w:spacing w:val="-9"/>
          <w:sz w:val="24"/>
        </w:rPr>
        <w:t xml:space="preserve"> </w:t>
      </w:r>
      <w:r>
        <w:rPr>
          <w:sz w:val="24"/>
        </w:rPr>
        <w:t>en qualité d’Administrateur de la société Defi international</w:t>
      </w:r>
      <w:r>
        <w:rPr>
          <w:spacing w:val="40"/>
          <w:sz w:val="24"/>
        </w:rPr>
        <w:t xml:space="preserve"> </w:t>
      </w:r>
      <w:r>
        <w:rPr>
          <w:sz w:val="24"/>
        </w:rPr>
        <w:t>et par la société</w:t>
      </w:r>
      <w:r>
        <w:rPr>
          <w:spacing w:val="-15"/>
          <w:sz w:val="24"/>
        </w:rPr>
        <w:t xml:space="preserve"> </w:t>
      </w:r>
      <w:r>
        <w:rPr>
          <w:sz w:val="24"/>
        </w:rPr>
        <w:t>Asteren</w:t>
      </w:r>
      <w:r>
        <w:rPr>
          <w:spacing w:val="-15"/>
          <w:sz w:val="24"/>
        </w:rPr>
        <w:t xml:space="preserve"> </w:t>
      </w:r>
      <w:r>
        <w:rPr>
          <w:sz w:val="24"/>
        </w:rPr>
        <w:t>en la</w:t>
      </w:r>
      <w:r>
        <w:rPr>
          <w:spacing w:val="36"/>
          <w:sz w:val="24"/>
        </w:rPr>
        <w:t xml:space="preserve"> </w:t>
      </w:r>
      <w:r>
        <w:rPr>
          <w:sz w:val="24"/>
        </w:rPr>
        <w:t>personne de Me Charles-Axel Chuine, 55 rue</w:t>
      </w:r>
      <w:r>
        <w:rPr>
          <w:spacing w:val="40"/>
          <w:sz w:val="24"/>
        </w:rPr>
        <w:t xml:space="preserve"> </w:t>
      </w:r>
      <w:r>
        <w:rPr>
          <w:sz w:val="24"/>
        </w:rPr>
        <w:t>de Lyon 75012 Paris, en qualité de mandataire judiciaire) et M. Frédéric Cohen à payer à la société Chloé la somme de 50.000 euros pour le préjudice moral du fait des actes de contrefaçon, et fixer la créance</w:t>
      </w:r>
      <w:r>
        <w:rPr>
          <w:spacing w:val="-1"/>
          <w:sz w:val="24"/>
        </w:rPr>
        <w:t xml:space="preserve"> </w:t>
      </w:r>
      <w:r>
        <w:rPr>
          <w:sz w:val="24"/>
        </w:rPr>
        <w:t>de 50.000 euros au passif de la société Defi international</w:t>
      </w:r>
      <w:r>
        <w:rPr>
          <w:spacing w:val="40"/>
          <w:sz w:val="24"/>
        </w:rPr>
        <w:t xml:space="preserve"> </w:t>
      </w:r>
      <w:r>
        <w:rPr>
          <w:sz w:val="24"/>
        </w:rPr>
        <w:t>en redressement judiciaire ;</w:t>
      </w:r>
    </w:p>
    <w:p w14:paraId="6512A896" w14:textId="77777777" w:rsidR="00A3156E" w:rsidRDefault="00000000">
      <w:pPr>
        <w:pStyle w:val="Corpsdetexte"/>
        <w:spacing w:before="210" w:line="258" w:lineRule="exact"/>
      </w:pPr>
      <w:r>
        <w:t>3</w:t>
      </w:r>
      <w:r>
        <w:rPr>
          <w:spacing w:val="-1"/>
        </w:rPr>
        <w:t xml:space="preserve"> </w:t>
      </w:r>
      <w:r>
        <w:t>–</w:t>
      </w:r>
      <w:r>
        <w:rPr>
          <w:spacing w:val="-1"/>
        </w:rPr>
        <w:t xml:space="preserve"> </w:t>
      </w:r>
      <w:r>
        <w:t>Sur</w:t>
      </w:r>
      <w:r>
        <w:rPr>
          <w:spacing w:val="-1"/>
        </w:rPr>
        <w:t xml:space="preserve"> </w:t>
      </w:r>
      <w:r>
        <w:t>la concurrence</w:t>
      </w:r>
      <w:r>
        <w:rPr>
          <w:spacing w:val="-9"/>
        </w:rPr>
        <w:t xml:space="preserve"> </w:t>
      </w:r>
      <w:r>
        <w:rPr>
          <w:spacing w:val="-2"/>
        </w:rPr>
        <w:t>déloyale</w:t>
      </w:r>
    </w:p>
    <w:p w14:paraId="17DA5EBB" w14:textId="77777777" w:rsidR="00A3156E" w:rsidRDefault="00000000">
      <w:pPr>
        <w:pStyle w:val="Paragraphedeliste"/>
        <w:numPr>
          <w:ilvl w:val="1"/>
          <w:numId w:val="3"/>
        </w:numPr>
        <w:tabs>
          <w:tab w:val="left" w:pos="3627"/>
        </w:tabs>
        <w:spacing w:before="11" w:line="208" w:lineRule="auto"/>
        <w:ind w:right="165" w:firstLine="0"/>
        <w:rPr>
          <w:sz w:val="24"/>
        </w:rPr>
      </w:pPr>
      <w:r>
        <w:rPr>
          <w:spacing w:val="-2"/>
          <w:sz w:val="24"/>
        </w:rPr>
        <w:t>condamner</w:t>
      </w:r>
      <w:r>
        <w:rPr>
          <w:spacing w:val="-13"/>
          <w:sz w:val="24"/>
        </w:rPr>
        <w:t xml:space="preserve"> </w:t>
      </w:r>
      <w:r>
        <w:rPr>
          <w:spacing w:val="-2"/>
          <w:sz w:val="24"/>
        </w:rPr>
        <w:t>la</w:t>
      </w:r>
      <w:r>
        <w:rPr>
          <w:spacing w:val="-13"/>
          <w:sz w:val="24"/>
        </w:rPr>
        <w:t xml:space="preserve"> </w:t>
      </w:r>
      <w:r>
        <w:rPr>
          <w:spacing w:val="-2"/>
          <w:sz w:val="24"/>
        </w:rPr>
        <w:t>société</w:t>
      </w:r>
      <w:r>
        <w:rPr>
          <w:spacing w:val="-13"/>
          <w:sz w:val="24"/>
        </w:rPr>
        <w:t xml:space="preserve"> </w:t>
      </w:r>
      <w:r>
        <w:rPr>
          <w:spacing w:val="-2"/>
          <w:sz w:val="24"/>
        </w:rPr>
        <w:t>Defi</w:t>
      </w:r>
      <w:r>
        <w:rPr>
          <w:spacing w:val="-13"/>
          <w:sz w:val="24"/>
        </w:rPr>
        <w:t xml:space="preserve"> </w:t>
      </w:r>
      <w:r>
        <w:rPr>
          <w:spacing w:val="-2"/>
          <w:sz w:val="24"/>
        </w:rPr>
        <w:t>international</w:t>
      </w:r>
      <w:r>
        <w:rPr>
          <w:spacing w:val="8"/>
          <w:sz w:val="24"/>
        </w:rPr>
        <w:t xml:space="preserve"> </w:t>
      </w:r>
      <w:r>
        <w:rPr>
          <w:spacing w:val="-2"/>
          <w:sz w:val="24"/>
        </w:rPr>
        <w:t>(représentée</w:t>
      </w:r>
      <w:r>
        <w:rPr>
          <w:spacing w:val="-13"/>
          <w:sz w:val="24"/>
        </w:rPr>
        <w:t xml:space="preserve"> </w:t>
      </w:r>
      <w:r>
        <w:rPr>
          <w:spacing w:val="-2"/>
          <w:sz w:val="24"/>
        </w:rPr>
        <w:t>par</w:t>
      </w:r>
      <w:r>
        <w:rPr>
          <w:spacing w:val="-13"/>
          <w:sz w:val="24"/>
        </w:rPr>
        <w:t xml:space="preserve"> </w:t>
      </w:r>
      <w:r>
        <w:rPr>
          <w:spacing w:val="-2"/>
          <w:sz w:val="24"/>
        </w:rPr>
        <w:t>la</w:t>
      </w:r>
      <w:r>
        <w:rPr>
          <w:spacing w:val="-13"/>
          <w:sz w:val="24"/>
        </w:rPr>
        <w:t xml:space="preserve"> </w:t>
      </w:r>
      <w:r>
        <w:rPr>
          <w:spacing w:val="-2"/>
          <w:sz w:val="24"/>
        </w:rPr>
        <w:t>société</w:t>
      </w:r>
      <w:r>
        <w:rPr>
          <w:spacing w:val="-13"/>
          <w:sz w:val="24"/>
        </w:rPr>
        <w:t xml:space="preserve"> </w:t>
      </w:r>
      <w:r>
        <w:rPr>
          <w:spacing w:val="-2"/>
          <w:sz w:val="24"/>
        </w:rPr>
        <w:t xml:space="preserve">2M </w:t>
      </w:r>
      <w:r>
        <w:rPr>
          <w:sz w:val="24"/>
        </w:rPr>
        <w:t>&amp; associés, prise en la personne de Me Marine Pace, en qualité d’Administrateur de la société Defi international</w:t>
      </w:r>
      <w:r>
        <w:rPr>
          <w:spacing w:val="40"/>
          <w:sz w:val="24"/>
        </w:rPr>
        <w:t xml:space="preserve"> </w:t>
      </w:r>
      <w:r>
        <w:rPr>
          <w:sz w:val="24"/>
        </w:rPr>
        <w:t>et par la société Asteren en la personne de Me Charles-Axel Chuine, 55 rue de Lyon 75012</w:t>
      </w:r>
      <w:r>
        <w:rPr>
          <w:spacing w:val="-15"/>
          <w:sz w:val="24"/>
        </w:rPr>
        <w:t xml:space="preserve"> </w:t>
      </w:r>
      <w:r>
        <w:rPr>
          <w:sz w:val="24"/>
        </w:rPr>
        <w:t>Paris,</w:t>
      </w:r>
      <w:r>
        <w:rPr>
          <w:spacing w:val="-13"/>
          <w:sz w:val="24"/>
        </w:rPr>
        <w:t xml:space="preserve"> </w:t>
      </w:r>
      <w:r>
        <w:rPr>
          <w:sz w:val="24"/>
        </w:rPr>
        <w:t>en</w:t>
      </w:r>
      <w:r>
        <w:rPr>
          <w:spacing w:val="-14"/>
          <w:sz w:val="24"/>
        </w:rPr>
        <w:t xml:space="preserve"> </w:t>
      </w:r>
      <w:r>
        <w:rPr>
          <w:sz w:val="24"/>
        </w:rPr>
        <w:t>qualité</w:t>
      </w:r>
      <w:r>
        <w:rPr>
          <w:spacing w:val="-15"/>
          <w:sz w:val="24"/>
        </w:rPr>
        <w:t xml:space="preserve"> </w:t>
      </w:r>
      <w:r>
        <w:rPr>
          <w:sz w:val="24"/>
        </w:rPr>
        <w:t>de</w:t>
      </w:r>
      <w:r>
        <w:rPr>
          <w:spacing w:val="-14"/>
          <w:sz w:val="24"/>
        </w:rPr>
        <w:t xml:space="preserve"> </w:t>
      </w:r>
      <w:r>
        <w:rPr>
          <w:sz w:val="24"/>
        </w:rPr>
        <w:t>mandataire</w:t>
      </w:r>
      <w:r>
        <w:rPr>
          <w:spacing w:val="-14"/>
          <w:sz w:val="24"/>
        </w:rPr>
        <w:t xml:space="preserve"> </w:t>
      </w:r>
      <w:r>
        <w:rPr>
          <w:sz w:val="24"/>
        </w:rPr>
        <w:t>judiciaire)</w:t>
      </w:r>
      <w:r>
        <w:rPr>
          <w:spacing w:val="-13"/>
          <w:sz w:val="24"/>
        </w:rPr>
        <w:t xml:space="preserve"> </w:t>
      </w:r>
      <w:r>
        <w:rPr>
          <w:sz w:val="24"/>
        </w:rPr>
        <w:t>et</w:t>
      </w:r>
      <w:r>
        <w:rPr>
          <w:spacing w:val="-14"/>
          <w:sz w:val="24"/>
        </w:rPr>
        <w:t xml:space="preserve"> </w:t>
      </w:r>
      <w:r>
        <w:rPr>
          <w:sz w:val="24"/>
        </w:rPr>
        <w:t>M.</w:t>
      </w:r>
      <w:r>
        <w:rPr>
          <w:spacing w:val="-13"/>
          <w:sz w:val="24"/>
        </w:rPr>
        <w:t xml:space="preserve"> </w:t>
      </w:r>
      <w:r>
        <w:rPr>
          <w:sz w:val="24"/>
        </w:rPr>
        <w:t>Frédéric</w:t>
      </w:r>
      <w:r>
        <w:rPr>
          <w:spacing w:val="-15"/>
          <w:sz w:val="24"/>
        </w:rPr>
        <w:t xml:space="preserve"> </w:t>
      </w:r>
      <w:r>
        <w:rPr>
          <w:sz w:val="24"/>
        </w:rPr>
        <w:t>Cohen pour actes de concurrence déloyale à l’égard de la société Cartier ;</w:t>
      </w:r>
    </w:p>
    <w:p w14:paraId="2F70F66A" w14:textId="77777777" w:rsidR="00A3156E" w:rsidRDefault="00000000">
      <w:pPr>
        <w:pStyle w:val="Paragraphedeliste"/>
        <w:numPr>
          <w:ilvl w:val="1"/>
          <w:numId w:val="3"/>
        </w:numPr>
        <w:tabs>
          <w:tab w:val="left" w:pos="3663"/>
        </w:tabs>
        <w:spacing w:before="0" w:line="208" w:lineRule="auto"/>
        <w:ind w:right="160" w:firstLine="0"/>
        <w:rPr>
          <w:sz w:val="24"/>
        </w:rPr>
      </w:pPr>
      <w:r>
        <w:rPr>
          <w:sz w:val="24"/>
        </w:rPr>
        <w:t>condamner solidairement la société Defi international</w:t>
      </w:r>
      <w:r>
        <w:rPr>
          <w:spacing w:val="40"/>
          <w:sz w:val="24"/>
        </w:rPr>
        <w:t xml:space="preserve"> </w:t>
      </w:r>
      <w:r>
        <w:rPr>
          <w:sz w:val="24"/>
        </w:rPr>
        <w:t>(représentée par</w:t>
      </w:r>
      <w:r>
        <w:rPr>
          <w:spacing w:val="-11"/>
          <w:sz w:val="24"/>
        </w:rPr>
        <w:t xml:space="preserve"> </w:t>
      </w:r>
      <w:r>
        <w:rPr>
          <w:sz w:val="24"/>
        </w:rPr>
        <w:t>la</w:t>
      </w:r>
      <w:r>
        <w:rPr>
          <w:spacing w:val="-10"/>
          <w:sz w:val="24"/>
        </w:rPr>
        <w:t xml:space="preserve"> </w:t>
      </w:r>
      <w:r>
        <w:rPr>
          <w:sz w:val="24"/>
        </w:rPr>
        <w:t>société</w:t>
      </w:r>
      <w:r>
        <w:rPr>
          <w:spacing w:val="-11"/>
          <w:sz w:val="24"/>
        </w:rPr>
        <w:t xml:space="preserve"> </w:t>
      </w:r>
      <w:r>
        <w:rPr>
          <w:sz w:val="24"/>
        </w:rPr>
        <w:t>2M</w:t>
      </w:r>
      <w:r>
        <w:rPr>
          <w:spacing w:val="-9"/>
          <w:sz w:val="24"/>
        </w:rPr>
        <w:t xml:space="preserve"> </w:t>
      </w:r>
      <w:r>
        <w:rPr>
          <w:sz w:val="24"/>
        </w:rPr>
        <w:t>&amp;</w:t>
      </w:r>
      <w:r>
        <w:rPr>
          <w:spacing w:val="-12"/>
          <w:sz w:val="24"/>
        </w:rPr>
        <w:t xml:space="preserve"> </w:t>
      </w:r>
      <w:r>
        <w:rPr>
          <w:sz w:val="24"/>
        </w:rPr>
        <w:t>associés,</w:t>
      </w:r>
      <w:r>
        <w:rPr>
          <w:spacing w:val="-13"/>
          <w:sz w:val="24"/>
        </w:rPr>
        <w:t xml:space="preserve"> </w:t>
      </w:r>
      <w:r>
        <w:rPr>
          <w:sz w:val="24"/>
        </w:rPr>
        <w:t>prise</w:t>
      </w:r>
      <w:r>
        <w:rPr>
          <w:spacing w:val="-11"/>
          <w:sz w:val="24"/>
        </w:rPr>
        <w:t xml:space="preserve"> </w:t>
      </w:r>
      <w:r>
        <w:rPr>
          <w:sz w:val="24"/>
        </w:rPr>
        <w:t>en</w:t>
      </w:r>
      <w:r>
        <w:rPr>
          <w:spacing w:val="-11"/>
          <w:sz w:val="24"/>
        </w:rPr>
        <w:t xml:space="preserve"> </w:t>
      </w:r>
      <w:r>
        <w:rPr>
          <w:sz w:val="24"/>
        </w:rPr>
        <w:t>la</w:t>
      </w:r>
      <w:r>
        <w:rPr>
          <w:spacing w:val="-10"/>
          <w:sz w:val="24"/>
        </w:rPr>
        <w:t xml:space="preserve"> </w:t>
      </w:r>
      <w:r>
        <w:rPr>
          <w:sz w:val="24"/>
        </w:rPr>
        <w:t>personne</w:t>
      </w:r>
      <w:r>
        <w:rPr>
          <w:spacing w:val="-12"/>
          <w:sz w:val="24"/>
        </w:rPr>
        <w:t xml:space="preserve"> </w:t>
      </w:r>
      <w:r>
        <w:rPr>
          <w:sz w:val="24"/>
        </w:rPr>
        <w:t>de</w:t>
      </w:r>
      <w:r>
        <w:rPr>
          <w:spacing w:val="-11"/>
          <w:sz w:val="24"/>
        </w:rPr>
        <w:t xml:space="preserve"> </w:t>
      </w:r>
      <w:r>
        <w:rPr>
          <w:sz w:val="24"/>
        </w:rPr>
        <w:t>Me</w:t>
      </w:r>
      <w:r>
        <w:rPr>
          <w:spacing w:val="-10"/>
          <w:sz w:val="24"/>
        </w:rPr>
        <w:t xml:space="preserve"> </w:t>
      </w:r>
      <w:r>
        <w:rPr>
          <w:sz w:val="24"/>
        </w:rPr>
        <w:t>Marine</w:t>
      </w:r>
      <w:r>
        <w:rPr>
          <w:spacing w:val="-12"/>
          <w:sz w:val="24"/>
        </w:rPr>
        <w:t xml:space="preserve"> </w:t>
      </w:r>
      <w:r>
        <w:rPr>
          <w:sz w:val="24"/>
        </w:rPr>
        <w:t>Pace, en qualité d’Administrateur de la société Defi international</w:t>
      </w:r>
      <w:r>
        <w:rPr>
          <w:spacing w:val="40"/>
          <w:sz w:val="24"/>
        </w:rPr>
        <w:t xml:space="preserve"> </w:t>
      </w:r>
      <w:r>
        <w:rPr>
          <w:sz w:val="24"/>
        </w:rPr>
        <w:t>et par la société</w:t>
      </w:r>
      <w:r>
        <w:rPr>
          <w:spacing w:val="-15"/>
          <w:sz w:val="24"/>
        </w:rPr>
        <w:t xml:space="preserve"> </w:t>
      </w:r>
      <w:r>
        <w:rPr>
          <w:sz w:val="24"/>
        </w:rPr>
        <w:t>Asteren</w:t>
      </w:r>
      <w:r>
        <w:rPr>
          <w:spacing w:val="-15"/>
          <w:sz w:val="24"/>
        </w:rPr>
        <w:t xml:space="preserve"> </w:t>
      </w:r>
      <w:r>
        <w:rPr>
          <w:sz w:val="24"/>
        </w:rPr>
        <w:t>en</w:t>
      </w:r>
      <w:r>
        <w:rPr>
          <w:spacing w:val="31"/>
          <w:sz w:val="24"/>
        </w:rPr>
        <w:t xml:space="preserve"> </w:t>
      </w:r>
      <w:r>
        <w:rPr>
          <w:sz w:val="24"/>
        </w:rPr>
        <w:t>la</w:t>
      </w:r>
      <w:r>
        <w:rPr>
          <w:spacing w:val="32"/>
          <w:sz w:val="24"/>
        </w:rPr>
        <w:t xml:space="preserve"> </w:t>
      </w:r>
      <w:r>
        <w:rPr>
          <w:sz w:val="24"/>
        </w:rPr>
        <w:t>personne</w:t>
      </w:r>
      <w:r>
        <w:rPr>
          <w:spacing w:val="30"/>
          <w:sz w:val="24"/>
        </w:rPr>
        <w:t xml:space="preserve"> </w:t>
      </w:r>
      <w:r>
        <w:rPr>
          <w:sz w:val="24"/>
        </w:rPr>
        <w:t>de</w:t>
      </w:r>
      <w:r>
        <w:rPr>
          <w:spacing w:val="30"/>
          <w:sz w:val="24"/>
        </w:rPr>
        <w:t xml:space="preserve"> </w:t>
      </w:r>
      <w:r>
        <w:rPr>
          <w:sz w:val="24"/>
        </w:rPr>
        <w:t>Me</w:t>
      </w:r>
      <w:r>
        <w:rPr>
          <w:spacing w:val="33"/>
          <w:sz w:val="24"/>
        </w:rPr>
        <w:t xml:space="preserve"> </w:t>
      </w:r>
      <w:r>
        <w:rPr>
          <w:sz w:val="24"/>
        </w:rPr>
        <w:t>Charles-Axel</w:t>
      </w:r>
      <w:r>
        <w:rPr>
          <w:spacing w:val="37"/>
          <w:sz w:val="24"/>
        </w:rPr>
        <w:t xml:space="preserve"> </w:t>
      </w:r>
      <w:r>
        <w:rPr>
          <w:sz w:val="24"/>
        </w:rPr>
        <w:t>Chuine,</w:t>
      </w:r>
      <w:r>
        <w:rPr>
          <w:spacing w:val="35"/>
          <w:sz w:val="24"/>
        </w:rPr>
        <w:t xml:space="preserve"> </w:t>
      </w:r>
      <w:r>
        <w:rPr>
          <w:sz w:val="24"/>
        </w:rPr>
        <w:t>55</w:t>
      </w:r>
      <w:r>
        <w:rPr>
          <w:spacing w:val="33"/>
          <w:sz w:val="24"/>
        </w:rPr>
        <w:t xml:space="preserve"> </w:t>
      </w:r>
      <w:r>
        <w:rPr>
          <w:sz w:val="24"/>
        </w:rPr>
        <w:t>rue</w:t>
      </w:r>
    </w:p>
    <w:p w14:paraId="1BAA091E" w14:textId="77777777" w:rsidR="00A3156E" w:rsidRDefault="00A3156E">
      <w:pPr>
        <w:pStyle w:val="Paragraphedeliste"/>
        <w:spacing w:line="208" w:lineRule="auto"/>
        <w:rPr>
          <w:sz w:val="24"/>
        </w:rPr>
        <w:sectPr w:rsidR="00A3156E">
          <w:pgSz w:w="11910" w:h="16840"/>
          <w:pgMar w:top="760" w:right="1275" w:bottom="1120" w:left="283" w:header="0" w:footer="923" w:gutter="0"/>
          <w:cols w:space="720"/>
        </w:sectPr>
      </w:pPr>
    </w:p>
    <w:p w14:paraId="652C77BF" w14:textId="77777777" w:rsidR="00A3156E" w:rsidRDefault="00000000">
      <w:pPr>
        <w:pStyle w:val="Corpsdetexte"/>
        <w:spacing w:before="73" w:line="208" w:lineRule="auto"/>
        <w:ind w:right="163"/>
      </w:pPr>
      <w:r>
        <w:lastRenderedPageBreak/>
        <w:t>de Lyon 75012 Paris, en qualité de mandataire judiciaire) et M. Frédéric</w:t>
      </w:r>
      <w:r>
        <w:rPr>
          <w:spacing w:val="-5"/>
        </w:rPr>
        <w:t xml:space="preserve"> </w:t>
      </w:r>
      <w:r>
        <w:t>Cohen</w:t>
      </w:r>
      <w:r>
        <w:rPr>
          <w:spacing w:val="-3"/>
        </w:rPr>
        <w:t xml:space="preserve"> </w:t>
      </w:r>
      <w:r>
        <w:t>à</w:t>
      </w:r>
      <w:r>
        <w:rPr>
          <w:spacing w:val="-3"/>
        </w:rPr>
        <w:t xml:space="preserve"> </w:t>
      </w:r>
      <w:r>
        <w:t>payer</w:t>
      </w:r>
      <w:r>
        <w:rPr>
          <w:spacing w:val="-6"/>
        </w:rPr>
        <w:t xml:space="preserve"> </w:t>
      </w:r>
      <w:r>
        <w:t>à</w:t>
      </w:r>
      <w:r>
        <w:rPr>
          <w:spacing w:val="-3"/>
        </w:rPr>
        <w:t xml:space="preserve"> </w:t>
      </w:r>
      <w:r>
        <w:t>la</w:t>
      </w:r>
      <w:r>
        <w:rPr>
          <w:spacing w:val="-3"/>
        </w:rPr>
        <w:t xml:space="preserve"> </w:t>
      </w:r>
      <w:r>
        <w:t>société</w:t>
      </w:r>
      <w:r>
        <w:rPr>
          <w:spacing w:val="-4"/>
        </w:rPr>
        <w:t xml:space="preserve"> </w:t>
      </w:r>
      <w:r>
        <w:t>Cartier</w:t>
      </w:r>
      <w:r>
        <w:rPr>
          <w:spacing w:val="-3"/>
        </w:rPr>
        <w:t xml:space="preserve"> </w:t>
      </w:r>
      <w:r>
        <w:t>la</w:t>
      </w:r>
      <w:r>
        <w:rPr>
          <w:spacing w:val="-3"/>
        </w:rPr>
        <w:t xml:space="preserve"> </w:t>
      </w:r>
      <w:r>
        <w:t>somme</w:t>
      </w:r>
      <w:r>
        <w:rPr>
          <w:spacing w:val="-2"/>
        </w:rPr>
        <w:t xml:space="preserve"> </w:t>
      </w:r>
      <w:r>
        <w:t>de</w:t>
      </w:r>
      <w:r>
        <w:rPr>
          <w:spacing w:val="-3"/>
        </w:rPr>
        <w:t xml:space="preserve"> </w:t>
      </w:r>
      <w:r>
        <w:t>20.000</w:t>
      </w:r>
      <w:r>
        <w:rPr>
          <w:spacing w:val="-2"/>
        </w:rPr>
        <w:t xml:space="preserve"> </w:t>
      </w:r>
      <w:r>
        <w:t>euros sur</w:t>
      </w:r>
      <w:r>
        <w:rPr>
          <w:spacing w:val="-7"/>
        </w:rPr>
        <w:t xml:space="preserve"> </w:t>
      </w:r>
      <w:r>
        <w:t>les</w:t>
      </w:r>
      <w:r>
        <w:rPr>
          <w:spacing w:val="-8"/>
        </w:rPr>
        <w:t xml:space="preserve"> </w:t>
      </w:r>
      <w:r>
        <w:t>dommages</w:t>
      </w:r>
      <w:r>
        <w:rPr>
          <w:spacing w:val="-8"/>
        </w:rPr>
        <w:t xml:space="preserve"> </w:t>
      </w:r>
      <w:r>
        <w:t>et</w:t>
      </w:r>
      <w:r>
        <w:rPr>
          <w:spacing w:val="-4"/>
        </w:rPr>
        <w:t xml:space="preserve"> </w:t>
      </w:r>
      <w:r>
        <w:t>intérêts</w:t>
      </w:r>
      <w:r>
        <w:rPr>
          <w:spacing w:val="-4"/>
        </w:rPr>
        <w:t xml:space="preserve"> </w:t>
      </w:r>
      <w:r>
        <w:t>pour</w:t>
      </w:r>
      <w:r>
        <w:rPr>
          <w:spacing w:val="-4"/>
        </w:rPr>
        <w:t xml:space="preserve"> </w:t>
      </w:r>
      <w:r>
        <w:t>les</w:t>
      </w:r>
      <w:r>
        <w:rPr>
          <w:spacing w:val="-9"/>
        </w:rPr>
        <w:t xml:space="preserve"> </w:t>
      </w:r>
      <w:r>
        <w:t>actes</w:t>
      </w:r>
      <w:r>
        <w:rPr>
          <w:spacing w:val="-9"/>
        </w:rPr>
        <w:t xml:space="preserve"> </w:t>
      </w:r>
      <w:r>
        <w:t>de</w:t>
      </w:r>
      <w:r>
        <w:rPr>
          <w:spacing w:val="-8"/>
        </w:rPr>
        <w:t xml:space="preserve"> </w:t>
      </w:r>
      <w:r>
        <w:t>concurrence</w:t>
      </w:r>
      <w:r>
        <w:rPr>
          <w:spacing w:val="-12"/>
        </w:rPr>
        <w:t xml:space="preserve"> </w:t>
      </w:r>
      <w:r>
        <w:t>déloyale</w:t>
      </w:r>
      <w:r>
        <w:rPr>
          <w:spacing w:val="-8"/>
        </w:rPr>
        <w:t xml:space="preserve"> </w:t>
      </w:r>
      <w:r>
        <w:t>et fixer la créance de 20.000 euros au passif de la société Defi international</w:t>
      </w:r>
      <w:r>
        <w:rPr>
          <w:spacing w:val="40"/>
        </w:rPr>
        <w:t xml:space="preserve"> </w:t>
      </w:r>
      <w:r>
        <w:t>en redressement judiciaire ;</w:t>
      </w:r>
    </w:p>
    <w:p w14:paraId="75FACEE6" w14:textId="77777777" w:rsidR="00A3156E" w:rsidRDefault="00000000">
      <w:pPr>
        <w:pStyle w:val="Corpsdetexte"/>
        <w:spacing w:before="210" w:line="258" w:lineRule="exact"/>
      </w:pPr>
      <w:r>
        <w:t xml:space="preserve">4 – En tout état de </w:t>
      </w:r>
      <w:r>
        <w:rPr>
          <w:spacing w:val="-2"/>
        </w:rPr>
        <w:t>cause</w:t>
      </w:r>
    </w:p>
    <w:p w14:paraId="31E038B4" w14:textId="77777777" w:rsidR="00A3156E" w:rsidRDefault="00000000">
      <w:pPr>
        <w:pStyle w:val="Paragraphedeliste"/>
        <w:numPr>
          <w:ilvl w:val="1"/>
          <w:numId w:val="3"/>
        </w:numPr>
        <w:tabs>
          <w:tab w:val="left" w:pos="3665"/>
        </w:tabs>
        <w:spacing w:before="11" w:line="208" w:lineRule="auto"/>
        <w:ind w:right="152" w:firstLine="0"/>
        <w:rPr>
          <w:sz w:val="24"/>
        </w:rPr>
      </w:pPr>
      <w:r>
        <w:rPr>
          <w:sz w:val="24"/>
        </w:rPr>
        <w:t>ordonner la publication d’un extrait du jugement à intervenir, dans cinq journaux ou revues au choix de la société Chloé et aux frais avancés</w:t>
      </w:r>
      <w:r>
        <w:rPr>
          <w:spacing w:val="-1"/>
          <w:sz w:val="24"/>
        </w:rPr>
        <w:t xml:space="preserve"> </w:t>
      </w:r>
      <w:r>
        <w:rPr>
          <w:sz w:val="24"/>
        </w:rPr>
        <w:t>et solidaires de la société Defi international</w:t>
      </w:r>
      <w:r>
        <w:rPr>
          <w:spacing w:val="40"/>
          <w:sz w:val="24"/>
        </w:rPr>
        <w:t xml:space="preserve"> </w:t>
      </w:r>
      <w:r>
        <w:rPr>
          <w:sz w:val="24"/>
        </w:rPr>
        <w:t>(représentée</w:t>
      </w:r>
      <w:r>
        <w:rPr>
          <w:spacing w:val="-4"/>
          <w:sz w:val="24"/>
        </w:rPr>
        <w:t xml:space="preserve"> </w:t>
      </w:r>
      <w:r>
        <w:rPr>
          <w:sz w:val="24"/>
        </w:rPr>
        <w:t>par la</w:t>
      </w:r>
      <w:r>
        <w:rPr>
          <w:spacing w:val="-12"/>
          <w:sz w:val="24"/>
        </w:rPr>
        <w:t xml:space="preserve"> </w:t>
      </w:r>
      <w:r>
        <w:rPr>
          <w:sz w:val="24"/>
        </w:rPr>
        <w:t>société</w:t>
      </w:r>
      <w:r>
        <w:rPr>
          <w:spacing w:val="-10"/>
          <w:sz w:val="24"/>
        </w:rPr>
        <w:t xml:space="preserve"> </w:t>
      </w:r>
      <w:r>
        <w:rPr>
          <w:sz w:val="24"/>
        </w:rPr>
        <w:t>2M</w:t>
      </w:r>
      <w:r>
        <w:rPr>
          <w:spacing w:val="-8"/>
          <w:sz w:val="24"/>
        </w:rPr>
        <w:t xml:space="preserve"> </w:t>
      </w:r>
      <w:r>
        <w:rPr>
          <w:sz w:val="24"/>
        </w:rPr>
        <w:t>&amp;</w:t>
      </w:r>
      <w:r>
        <w:rPr>
          <w:spacing w:val="-11"/>
          <w:sz w:val="24"/>
        </w:rPr>
        <w:t xml:space="preserve"> </w:t>
      </w:r>
      <w:r>
        <w:rPr>
          <w:sz w:val="24"/>
        </w:rPr>
        <w:t>associés,</w:t>
      </w:r>
      <w:r>
        <w:rPr>
          <w:spacing w:val="40"/>
          <w:sz w:val="24"/>
        </w:rPr>
        <w:t xml:space="preserve"> </w:t>
      </w:r>
      <w:r>
        <w:rPr>
          <w:sz w:val="24"/>
        </w:rPr>
        <w:t>prise</w:t>
      </w:r>
      <w:r>
        <w:rPr>
          <w:spacing w:val="40"/>
          <w:sz w:val="24"/>
        </w:rPr>
        <w:t xml:space="preserve"> </w:t>
      </w:r>
      <w:r>
        <w:rPr>
          <w:sz w:val="24"/>
        </w:rPr>
        <w:t>en</w:t>
      </w:r>
      <w:r>
        <w:rPr>
          <w:spacing w:val="40"/>
          <w:sz w:val="24"/>
        </w:rPr>
        <w:t xml:space="preserve"> </w:t>
      </w:r>
      <w:r>
        <w:rPr>
          <w:sz w:val="24"/>
        </w:rPr>
        <w:t>la</w:t>
      </w:r>
      <w:r>
        <w:rPr>
          <w:spacing w:val="40"/>
          <w:sz w:val="24"/>
        </w:rPr>
        <w:t xml:space="preserve"> </w:t>
      </w:r>
      <w:r>
        <w:rPr>
          <w:sz w:val="24"/>
        </w:rPr>
        <w:t>personne</w:t>
      </w:r>
      <w:r>
        <w:rPr>
          <w:spacing w:val="40"/>
          <w:sz w:val="24"/>
        </w:rPr>
        <w:t xml:space="preserve"> </w:t>
      </w:r>
      <w:r>
        <w:rPr>
          <w:sz w:val="24"/>
        </w:rPr>
        <w:t>de</w:t>
      </w:r>
      <w:r>
        <w:rPr>
          <w:spacing w:val="40"/>
          <w:sz w:val="24"/>
        </w:rPr>
        <w:t xml:space="preserve"> </w:t>
      </w:r>
      <w:r>
        <w:rPr>
          <w:sz w:val="24"/>
        </w:rPr>
        <w:t>Me</w:t>
      </w:r>
      <w:r>
        <w:rPr>
          <w:spacing w:val="36"/>
          <w:sz w:val="24"/>
        </w:rPr>
        <w:t xml:space="preserve"> </w:t>
      </w:r>
      <w:r>
        <w:rPr>
          <w:sz w:val="24"/>
        </w:rPr>
        <w:t>Marine</w:t>
      </w:r>
      <w:r>
        <w:rPr>
          <w:spacing w:val="-13"/>
          <w:sz w:val="24"/>
        </w:rPr>
        <w:t xml:space="preserve"> </w:t>
      </w:r>
      <w:r>
        <w:rPr>
          <w:sz w:val="24"/>
        </w:rPr>
        <w:t>Pace, en</w:t>
      </w:r>
      <w:r>
        <w:rPr>
          <w:spacing w:val="40"/>
          <w:sz w:val="24"/>
        </w:rPr>
        <w:t xml:space="preserve"> </w:t>
      </w:r>
      <w:r>
        <w:rPr>
          <w:sz w:val="24"/>
        </w:rPr>
        <w:t>qualité</w:t>
      </w:r>
      <w:r>
        <w:rPr>
          <w:spacing w:val="40"/>
          <w:sz w:val="24"/>
        </w:rPr>
        <w:t xml:space="preserve"> </w:t>
      </w:r>
      <w:r>
        <w:rPr>
          <w:sz w:val="24"/>
        </w:rPr>
        <w:t>d’Administrateur</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société</w:t>
      </w:r>
      <w:r>
        <w:rPr>
          <w:spacing w:val="40"/>
          <w:sz w:val="24"/>
        </w:rPr>
        <w:t xml:space="preserve"> </w:t>
      </w:r>
      <w:r>
        <w:rPr>
          <w:sz w:val="24"/>
        </w:rPr>
        <w:t>Defi</w:t>
      </w:r>
      <w:r>
        <w:rPr>
          <w:spacing w:val="-2"/>
          <w:sz w:val="24"/>
        </w:rPr>
        <w:t xml:space="preserve"> </w:t>
      </w:r>
      <w:r>
        <w:rPr>
          <w:sz w:val="24"/>
        </w:rPr>
        <w:t>international</w:t>
      </w:r>
      <w:r>
        <w:rPr>
          <w:spacing w:val="40"/>
          <w:sz w:val="24"/>
        </w:rPr>
        <w:t xml:space="preserve"> </w:t>
      </w:r>
      <w:r>
        <w:rPr>
          <w:sz w:val="24"/>
        </w:rPr>
        <w:t>et</w:t>
      </w:r>
      <w:r>
        <w:rPr>
          <w:spacing w:val="-2"/>
          <w:sz w:val="24"/>
        </w:rPr>
        <w:t xml:space="preserve"> </w:t>
      </w:r>
      <w:r>
        <w:rPr>
          <w:sz w:val="24"/>
        </w:rPr>
        <w:t xml:space="preserve">par </w:t>
      </w:r>
      <w:r>
        <w:rPr>
          <w:spacing w:val="-2"/>
          <w:sz w:val="24"/>
        </w:rPr>
        <w:t>la</w:t>
      </w:r>
      <w:r>
        <w:rPr>
          <w:spacing w:val="-9"/>
          <w:sz w:val="24"/>
        </w:rPr>
        <w:t xml:space="preserve"> </w:t>
      </w:r>
      <w:r>
        <w:rPr>
          <w:spacing w:val="-2"/>
          <w:sz w:val="24"/>
        </w:rPr>
        <w:t>société</w:t>
      </w:r>
      <w:r>
        <w:rPr>
          <w:spacing w:val="-10"/>
          <w:sz w:val="24"/>
        </w:rPr>
        <w:t xml:space="preserve"> </w:t>
      </w:r>
      <w:r>
        <w:rPr>
          <w:spacing w:val="-2"/>
          <w:sz w:val="24"/>
        </w:rPr>
        <w:t>Asterenen</w:t>
      </w:r>
      <w:r>
        <w:rPr>
          <w:spacing w:val="-13"/>
          <w:sz w:val="24"/>
        </w:rPr>
        <w:t xml:space="preserve"> </w:t>
      </w:r>
      <w:r>
        <w:rPr>
          <w:spacing w:val="-2"/>
          <w:sz w:val="24"/>
        </w:rPr>
        <w:t>la</w:t>
      </w:r>
      <w:r>
        <w:rPr>
          <w:spacing w:val="-9"/>
          <w:sz w:val="24"/>
        </w:rPr>
        <w:t xml:space="preserve"> </w:t>
      </w:r>
      <w:r>
        <w:rPr>
          <w:spacing w:val="-2"/>
          <w:sz w:val="24"/>
        </w:rPr>
        <w:t>personne</w:t>
      </w:r>
      <w:r>
        <w:rPr>
          <w:spacing w:val="-11"/>
          <w:sz w:val="24"/>
        </w:rPr>
        <w:t xml:space="preserve"> </w:t>
      </w:r>
      <w:r>
        <w:rPr>
          <w:spacing w:val="-2"/>
          <w:sz w:val="24"/>
        </w:rPr>
        <w:t>de</w:t>
      </w:r>
      <w:r>
        <w:rPr>
          <w:spacing w:val="-9"/>
          <w:sz w:val="24"/>
        </w:rPr>
        <w:t xml:space="preserve"> </w:t>
      </w:r>
      <w:r>
        <w:rPr>
          <w:spacing w:val="-2"/>
          <w:sz w:val="24"/>
        </w:rPr>
        <w:t>Me</w:t>
      </w:r>
      <w:r>
        <w:rPr>
          <w:spacing w:val="-10"/>
          <w:sz w:val="24"/>
        </w:rPr>
        <w:t xml:space="preserve"> </w:t>
      </w:r>
      <w:r>
        <w:rPr>
          <w:spacing w:val="-2"/>
          <w:sz w:val="24"/>
        </w:rPr>
        <w:t>Charles-Axel</w:t>
      </w:r>
      <w:r>
        <w:rPr>
          <w:spacing w:val="-9"/>
          <w:sz w:val="24"/>
        </w:rPr>
        <w:t xml:space="preserve"> </w:t>
      </w:r>
      <w:r>
        <w:rPr>
          <w:spacing w:val="-2"/>
          <w:sz w:val="24"/>
        </w:rPr>
        <w:t>Chuine,</w:t>
      </w:r>
      <w:r>
        <w:rPr>
          <w:spacing w:val="-8"/>
          <w:sz w:val="24"/>
        </w:rPr>
        <w:t xml:space="preserve"> </w:t>
      </w:r>
      <w:r>
        <w:rPr>
          <w:spacing w:val="-2"/>
          <w:sz w:val="24"/>
        </w:rPr>
        <w:t>55</w:t>
      </w:r>
      <w:r>
        <w:rPr>
          <w:spacing w:val="-8"/>
          <w:sz w:val="24"/>
        </w:rPr>
        <w:t xml:space="preserve"> </w:t>
      </w:r>
      <w:r>
        <w:rPr>
          <w:spacing w:val="-2"/>
          <w:sz w:val="24"/>
        </w:rPr>
        <w:t>rue</w:t>
      </w:r>
      <w:r>
        <w:rPr>
          <w:spacing w:val="-10"/>
          <w:sz w:val="24"/>
        </w:rPr>
        <w:t xml:space="preserve"> </w:t>
      </w:r>
      <w:r>
        <w:rPr>
          <w:spacing w:val="-2"/>
          <w:sz w:val="24"/>
        </w:rPr>
        <w:t xml:space="preserve">de </w:t>
      </w:r>
      <w:r>
        <w:rPr>
          <w:sz w:val="24"/>
        </w:rPr>
        <w:t>Lyon 75012 Paris,</w:t>
      </w:r>
      <w:r>
        <w:rPr>
          <w:spacing w:val="-1"/>
          <w:sz w:val="24"/>
        </w:rPr>
        <w:t xml:space="preserve"> </w:t>
      </w:r>
      <w:r>
        <w:rPr>
          <w:sz w:val="24"/>
        </w:rPr>
        <w:t>en</w:t>
      </w:r>
      <w:r>
        <w:rPr>
          <w:spacing w:val="-1"/>
          <w:sz w:val="24"/>
        </w:rPr>
        <w:t xml:space="preserve"> </w:t>
      </w:r>
      <w:r>
        <w:rPr>
          <w:sz w:val="24"/>
        </w:rPr>
        <w:t>qualité</w:t>
      </w:r>
      <w:r>
        <w:rPr>
          <w:spacing w:val="-1"/>
          <w:sz w:val="24"/>
        </w:rPr>
        <w:t xml:space="preserve"> </w:t>
      </w:r>
      <w:r>
        <w:rPr>
          <w:sz w:val="24"/>
        </w:rPr>
        <w:t>de</w:t>
      </w:r>
      <w:r>
        <w:rPr>
          <w:spacing w:val="-1"/>
          <w:sz w:val="24"/>
        </w:rPr>
        <w:t xml:space="preserve"> </w:t>
      </w:r>
      <w:r>
        <w:rPr>
          <w:sz w:val="24"/>
        </w:rPr>
        <w:t>mandataire</w:t>
      </w:r>
      <w:r>
        <w:rPr>
          <w:spacing w:val="-3"/>
          <w:sz w:val="24"/>
        </w:rPr>
        <w:t xml:space="preserve"> </w:t>
      </w:r>
      <w:r>
        <w:rPr>
          <w:sz w:val="24"/>
        </w:rPr>
        <w:t>judiciaire)</w:t>
      </w:r>
      <w:r>
        <w:rPr>
          <w:spacing w:val="-2"/>
          <w:sz w:val="24"/>
        </w:rPr>
        <w:t xml:space="preserve"> </w:t>
      </w:r>
      <w:r>
        <w:rPr>
          <w:sz w:val="24"/>
        </w:rPr>
        <w:t>et</w:t>
      </w:r>
      <w:r>
        <w:rPr>
          <w:spacing w:val="-1"/>
          <w:sz w:val="24"/>
        </w:rPr>
        <w:t xml:space="preserve"> </w:t>
      </w:r>
      <w:r>
        <w:rPr>
          <w:sz w:val="24"/>
        </w:rPr>
        <w:t>M. Frédéric Cohen, le coût de chaque publication étant fixé à la somme de 8.000 euros HT, et fixer la créance de 40.000 euros au passif de la société Defi international</w:t>
      </w:r>
      <w:r>
        <w:rPr>
          <w:spacing w:val="40"/>
          <w:sz w:val="24"/>
        </w:rPr>
        <w:t xml:space="preserve"> </w:t>
      </w:r>
      <w:r>
        <w:rPr>
          <w:sz w:val="24"/>
        </w:rPr>
        <w:t>en redressement judiciaire</w:t>
      </w:r>
      <w:r>
        <w:rPr>
          <w:spacing w:val="40"/>
          <w:sz w:val="24"/>
        </w:rPr>
        <w:t xml:space="preserve"> </w:t>
      </w:r>
      <w:r>
        <w:rPr>
          <w:sz w:val="24"/>
        </w:rPr>
        <w:t>;</w:t>
      </w:r>
    </w:p>
    <w:p w14:paraId="01EC217E" w14:textId="77777777" w:rsidR="00A3156E" w:rsidRDefault="00000000">
      <w:pPr>
        <w:pStyle w:val="Paragraphedeliste"/>
        <w:numPr>
          <w:ilvl w:val="1"/>
          <w:numId w:val="3"/>
        </w:numPr>
        <w:tabs>
          <w:tab w:val="left" w:pos="3652"/>
        </w:tabs>
        <w:spacing w:before="0" w:line="208" w:lineRule="auto"/>
        <w:ind w:right="162" w:firstLine="0"/>
        <w:rPr>
          <w:sz w:val="24"/>
        </w:rPr>
      </w:pPr>
      <w:r>
        <w:rPr>
          <w:sz w:val="24"/>
        </w:rPr>
        <w:t>ordonner</w:t>
      </w:r>
      <w:r>
        <w:rPr>
          <w:spacing w:val="-4"/>
          <w:sz w:val="24"/>
        </w:rPr>
        <w:t xml:space="preserve"> </w:t>
      </w:r>
      <w:r>
        <w:rPr>
          <w:sz w:val="24"/>
        </w:rPr>
        <w:t>la</w:t>
      </w:r>
      <w:r>
        <w:rPr>
          <w:spacing w:val="-4"/>
          <w:sz w:val="24"/>
        </w:rPr>
        <w:t xml:space="preserve"> </w:t>
      </w:r>
      <w:r>
        <w:rPr>
          <w:sz w:val="24"/>
        </w:rPr>
        <w:t>publication</w:t>
      </w:r>
      <w:r>
        <w:rPr>
          <w:spacing w:val="-4"/>
          <w:sz w:val="24"/>
        </w:rPr>
        <w:t xml:space="preserve"> </w:t>
      </w:r>
      <w:r>
        <w:rPr>
          <w:sz w:val="24"/>
        </w:rPr>
        <w:t>du</w:t>
      </w:r>
      <w:r>
        <w:rPr>
          <w:spacing w:val="-4"/>
          <w:sz w:val="24"/>
        </w:rPr>
        <w:t xml:space="preserve"> </w:t>
      </w:r>
      <w:r>
        <w:rPr>
          <w:sz w:val="24"/>
        </w:rPr>
        <w:t>jugement</w:t>
      </w:r>
      <w:r>
        <w:rPr>
          <w:spacing w:val="-4"/>
          <w:sz w:val="24"/>
        </w:rPr>
        <w:t xml:space="preserve"> </w:t>
      </w:r>
      <w:r>
        <w:rPr>
          <w:sz w:val="24"/>
        </w:rPr>
        <w:t>à</w:t>
      </w:r>
      <w:r>
        <w:rPr>
          <w:spacing w:val="-4"/>
          <w:sz w:val="24"/>
        </w:rPr>
        <w:t xml:space="preserve"> </w:t>
      </w:r>
      <w:r>
        <w:rPr>
          <w:sz w:val="24"/>
        </w:rPr>
        <w:t>intervenir,</w:t>
      </w:r>
      <w:r>
        <w:rPr>
          <w:spacing w:val="-6"/>
          <w:sz w:val="24"/>
        </w:rPr>
        <w:t xml:space="preserve"> </w:t>
      </w:r>
      <w:r>
        <w:rPr>
          <w:sz w:val="24"/>
        </w:rPr>
        <w:t>de</w:t>
      </w:r>
      <w:r>
        <w:rPr>
          <w:spacing w:val="-3"/>
          <w:sz w:val="24"/>
        </w:rPr>
        <w:t xml:space="preserve"> </w:t>
      </w:r>
      <w:r>
        <w:rPr>
          <w:sz w:val="24"/>
        </w:rPr>
        <w:t>manière</w:t>
      </w:r>
      <w:r>
        <w:rPr>
          <w:spacing w:val="-5"/>
          <w:sz w:val="24"/>
        </w:rPr>
        <w:t xml:space="preserve"> </w:t>
      </w:r>
      <w:r>
        <w:rPr>
          <w:sz w:val="24"/>
        </w:rPr>
        <w:t>visible et</w:t>
      </w:r>
      <w:r>
        <w:rPr>
          <w:spacing w:val="40"/>
          <w:sz w:val="24"/>
        </w:rPr>
        <w:t xml:space="preserve">  </w:t>
      </w:r>
      <w:r>
        <w:rPr>
          <w:sz w:val="24"/>
        </w:rPr>
        <w:t>sur</w:t>
      </w:r>
      <w:r>
        <w:rPr>
          <w:spacing w:val="40"/>
          <w:sz w:val="24"/>
        </w:rPr>
        <w:t xml:space="preserve">  </w:t>
      </w:r>
      <w:r>
        <w:rPr>
          <w:sz w:val="24"/>
        </w:rPr>
        <w:t>la</w:t>
      </w:r>
      <w:r>
        <w:rPr>
          <w:spacing w:val="40"/>
          <w:sz w:val="24"/>
        </w:rPr>
        <w:t xml:space="preserve">  </w:t>
      </w:r>
      <w:r>
        <w:rPr>
          <w:sz w:val="24"/>
        </w:rPr>
        <w:t>page</w:t>
      </w:r>
      <w:r>
        <w:rPr>
          <w:spacing w:val="40"/>
          <w:sz w:val="24"/>
        </w:rPr>
        <w:t xml:space="preserve">  </w:t>
      </w:r>
      <w:r>
        <w:rPr>
          <w:sz w:val="24"/>
        </w:rPr>
        <w:t>d’accueil</w:t>
      </w:r>
      <w:r>
        <w:rPr>
          <w:spacing w:val="40"/>
          <w:sz w:val="24"/>
        </w:rPr>
        <w:t xml:space="preserve">  </w:t>
      </w:r>
      <w:r>
        <w:rPr>
          <w:sz w:val="24"/>
        </w:rPr>
        <w:t>des</w:t>
      </w:r>
      <w:r>
        <w:rPr>
          <w:spacing w:val="40"/>
          <w:sz w:val="24"/>
        </w:rPr>
        <w:t xml:space="preserve">  </w:t>
      </w:r>
      <w:r>
        <w:rPr>
          <w:sz w:val="24"/>
        </w:rPr>
        <w:t>sites</w:t>
      </w:r>
      <w:r>
        <w:rPr>
          <w:spacing w:val="40"/>
          <w:sz w:val="24"/>
        </w:rPr>
        <w:t xml:space="preserve">  </w:t>
      </w:r>
      <w:r>
        <w:rPr>
          <w:sz w:val="24"/>
        </w:rPr>
        <w:t>emma-chloe.fr</w:t>
      </w:r>
      <w:r>
        <w:rPr>
          <w:spacing w:val="80"/>
          <w:sz w:val="24"/>
        </w:rPr>
        <w:t xml:space="preserve">   </w:t>
      </w:r>
      <w:r>
        <w:rPr>
          <w:sz w:val="24"/>
        </w:rPr>
        <w:t xml:space="preserve">et atelier-emma-chloe.fr, ainsi qu’en tant que post sur les comptes Instagram (https </w:t>
      </w:r>
      <w:hyperlink r:id="rId12">
        <w:r>
          <w:rPr>
            <w:sz w:val="24"/>
          </w:rPr>
          <w:t>://www.instagram.com/emmaetchloe/)</w:t>
        </w:r>
      </w:hyperlink>
      <w:r>
        <w:rPr>
          <w:sz w:val="24"/>
        </w:rPr>
        <w:t xml:space="preserve"> et Facebook (https://fr-fr.facebook.com/EmmaChloe/)</w:t>
      </w:r>
      <w:r>
        <w:rPr>
          <w:spacing w:val="40"/>
          <w:sz w:val="24"/>
        </w:rPr>
        <w:t xml:space="preserve"> </w:t>
      </w:r>
      <w:r>
        <w:rPr>
          <w:sz w:val="24"/>
        </w:rPr>
        <w:t>de</w:t>
      </w:r>
      <w:r>
        <w:rPr>
          <w:spacing w:val="40"/>
          <w:sz w:val="24"/>
        </w:rPr>
        <w:t xml:space="preserve"> </w:t>
      </w:r>
      <w:r>
        <w:rPr>
          <w:sz w:val="24"/>
        </w:rPr>
        <w:t>Defi international , pendant</w:t>
      </w:r>
      <w:r>
        <w:rPr>
          <w:spacing w:val="-9"/>
          <w:sz w:val="24"/>
        </w:rPr>
        <w:t xml:space="preserve"> </w:t>
      </w:r>
      <w:r>
        <w:rPr>
          <w:sz w:val="24"/>
        </w:rPr>
        <w:t>une</w:t>
      </w:r>
      <w:r>
        <w:rPr>
          <w:spacing w:val="-8"/>
          <w:sz w:val="24"/>
        </w:rPr>
        <w:t xml:space="preserve"> </w:t>
      </w:r>
      <w:r>
        <w:rPr>
          <w:sz w:val="24"/>
        </w:rPr>
        <w:t>durée</w:t>
      </w:r>
      <w:r>
        <w:rPr>
          <w:spacing w:val="-10"/>
          <w:sz w:val="24"/>
        </w:rPr>
        <w:t xml:space="preserve"> </w:t>
      </w:r>
      <w:r>
        <w:rPr>
          <w:sz w:val="24"/>
        </w:rPr>
        <w:t>de</w:t>
      </w:r>
      <w:r>
        <w:rPr>
          <w:spacing w:val="-8"/>
          <w:sz w:val="24"/>
        </w:rPr>
        <w:t xml:space="preserve"> </w:t>
      </w:r>
      <w:r>
        <w:rPr>
          <w:sz w:val="24"/>
        </w:rPr>
        <w:t>trois</w:t>
      </w:r>
      <w:r>
        <w:rPr>
          <w:spacing w:val="-7"/>
          <w:sz w:val="24"/>
        </w:rPr>
        <w:t xml:space="preserve"> </w:t>
      </w:r>
      <w:r>
        <w:rPr>
          <w:sz w:val="24"/>
        </w:rPr>
        <w:t>mois</w:t>
      </w:r>
      <w:r>
        <w:rPr>
          <w:spacing w:val="-6"/>
          <w:sz w:val="24"/>
        </w:rPr>
        <w:t xml:space="preserve"> </w:t>
      </w:r>
      <w:r>
        <w:rPr>
          <w:sz w:val="24"/>
        </w:rPr>
        <w:t>à</w:t>
      </w:r>
      <w:r>
        <w:rPr>
          <w:spacing w:val="-8"/>
          <w:sz w:val="24"/>
        </w:rPr>
        <w:t xml:space="preserve"> </w:t>
      </w:r>
      <w:r>
        <w:rPr>
          <w:sz w:val="24"/>
        </w:rPr>
        <w:t>compter</w:t>
      </w:r>
      <w:r>
        <w:rPr>
          <w:spacing w:val="-9"/>
          <w:sz w:val="24"/>
        </w:rPr>
        <w:t xml:space="preserve"> </w:t>
      </w:r>
      <w:r>
        <w:rPr>
          <w:sz w:val="24"/>
        </w:rPr>
        <w:t>d’un</w:t>
      </w:r>
      <w:r>
        <w:rPr>
          <w:spacing w:val="-8"/>
          <w:sz w:val="24"/>
        </w:rPr>
        <w:t xml:space="preserve"> </w:t>
      </w:r>
      <w:r>
        <w:rPr>
          <w:sz w:val="24"/>
        </w:rPr>
        <w:t>délai</w:t>
      </w:r>
      <w:r>
        <w:rPr>
          <w:spacing w:val="-8"/>
          <w:sz w:val="24"/>
        </w:rPr>
        <w:t xml:space="preserve"> </w:t>
      </w:r>
      <w:r>
        <w:rPr>
          <w:sz w:val="24"/>
        </w:rPr>
        <w:t>de</w:t>
      </w:r>
      <w:r>
        <w:rPr>
          <w:spacing w:val="-8"/>
          <w:sz w:val="24"/>
        </w:rPr>
        <w:t xml:space="preserve"> </w:t>
      </w:r>
      <w:r>
        <w:rPr>
          <w:sz w:val="24"/>
        </w:rPr>
        <w:t>15</w:t>
      </w:r>
      <w:r>
        <w:rPr>
          <w:spacing w:val="-7"/>
          <w:sz w:val="24"/>
        </w:rPr>
        <w:t xml:space="preserve"> </w:t>
      </w:r>
      <w:r>
        <w:rPr>
          <w:sz w:val="24"/>
        </w:rPr>
        <w:t>jours</w:t>
      </w:r>
      <w:r>
        <w:rPr>
          <w:spacing w:val="-7"/>
          <w:sz w:val="24"/>
        </w:rPr>
        <w:t xml:space="preserve"> </w:t>
      </w:r>
      <w:r>
        <w:rPr>
          <w:sz w:val="24"/>
        </w:rPr>
        <w:t>de</w:t>
      </w:r>
      <w:r>
        <w:rPr>
          <w:spacing w:val="-8"/>
          <w:sz w:val="24"/>
        </w:rPr>
        <w:t xml:space="preserve"> </w:t>
      </w:r>
      <w:r>
        <w:rPr>
          <w:sz w:val="24"/>
        </w:rPr>
        <w:t>la signification du jugement à intervenir ;</w:t>
      </w:r>
    </w:p>
    <w:p w14:paraId="5ACD98EB" w14:textId="77777777" w:rsidR="00A3156E" w:rsidRDefault="00000000">
      <w:pPr>
        <w:pStyle w:val="Paragraphedeliste"/>
        <w:numPr>
          <w:ilvl w:val="1"/>
          <w:numId w:val="3"/>
        </w:numPr>
        <w:tabs>
          <w:tab w:val="left" w:pos="3652"/>
        </w:tabs>
        <w:spacing w:before="0" w:line="228" w:lineRule="exact"/>
        <w:ind w:left="3652" w:right="0" w:hanging="139"/>
        <w:rPr>
          <w:sz w:val="24"/>
        </w:rPr>
      </w:pPr>
      <w:r>
        <w:rPr>
          <w:sz w:val="24"/>
        </w:rPr>
        <w:t>Se</w:t>
      </w:r>
      <w:r>
        <w:rPr>
          <w:spacing w:val="-5"/>
          <w:sz w:val="24"/>
        </w:rPr>
        <w:t xml:space="preserve"> </w:t>
      </w:r>
      <w:r>
        <w:rPr>
          <w:sz w:val="24"/>
        </w:rPr>
        <w:t>réserver</w:t>
      </w:r>
      <w:r>
        <w:rPr>
          <w:spacing w:val="-1"/>
          <w:sz w:val="24"/>
        </w:rPr>
        <w:t xml:space="preserve"> </w:t>
      </w:r>
      <w:r>
        <w:rPr>
          <w:sz w:val="24"/>
        </w:rPr>
        <w:t>la</w:t>
      </w:r>
      <w:r>
        <w:rPr>
          <w:spacing w:val="-2"/>
          <w:sz w:val="24"/>
        </w:rPr>
        <w:t xml:space="preserve"> </w:t>
      </w:r>
      <w:r>
        <w:rPr>
          <w:sz w:val="24"/>
        </w:rPr>
        <w:t>liquidation</w:t>
      </w:r>
      <w:r>
        <w:rPr>
          <w:spacing w:val="-1"/>
          <w:sz w:val="24"/>
        </w:rPr>
        <w:t xml:space="preserve"> </w:t>
      </w:r>
      <w:r>
        <w:rPr>
          <w:sz w:val="24"/>
        </w:rPr>
        <w:t>des</w:t>
      </w:r>
      <w:r>
        <w:rPr>
          <w:spacing w:val="-2"/>
          <w:sz w:val="24"/>
        </w:rPr>
        <w:t xml:space="preserve"> </w:t>
      </w:r>
      <w:r>
        <w:rPr>
          <w:sz w:val="24"/>
        </w:rPr>
        <w:t>astreintes</w:t>
      </w:r>
      <w:r>
        <w:rPr>
          <w:spacing w:val="-1"/>
          <w:sz w:val="24"/>
        </w:rPr>
        <w:t xml:space="preserve"> </w:t>
      </w:r>
      <w:r>
        <w:rPr>
          <w:spacing w:val="-10"/>
          <w:sz w:val="24"/>
        </w:rPr>
        <w:t>;</w:t>
      </w:r>
    </w:p>
    <w:p w14:paraId="1C70476B" w14:textId="77777777" w:rsidR="00A3156E" w:rsidRDefault="00000000">
      <w:pPr>
        <w:pStyle w:val="Paragraphedeliste"/>
        <w:numPr>
          <w:ilvl w:val="1"/>
          <w:numId w:val="3"/>
        </w:numPr>
        <w:tabs>
          <w:tab w:val="left" w:pos="3656"/>
        </w:tabs>
        <w:spacing w:before="10" w:line="208" w:lineRule="auto"/>
        <w:ind w:right="161" w:firstLine="0"/>
        <w:rPr>
          <w:sz w:val="24"/>
        </w:rPr>
      </w:pPr>
      <w:r>
        <w:rPr>
          <w:sz w:val="24"/>
        </w:rPr>
        <w:t>Condamner</w:t>
      </w:r>
      <w:r>
        <w:rPr>
          <w:spacing w:val="-1"/>
          <w:sz w:val="24"/>
        </w:rPr>
        <w:t xml:space="preserve"> </w:t>
      </w:r>
      <w:r>
        <w:rPr>
          <w:sz w:val="24"/>
        </w:rPr>
        <w:t>solidairement</w:t>
      </w:r>
      <w:r>
        <w:rPr>
          <w:spacing w:val="-2"/>
          <w:sz w:val="24"/>
        </w:rPr>
        <w:t xml:space="preserve"> </w:t>
      </w:r>
      <w:r>
        <w:rPr>
          <w:sz w:val="24"/>
        </w:rPr>
        <w:t>la</w:t>
      </w:r>
      <w:r>
        <w:rPr>
          <w:spacing w:val="-1"/>
          <w:sz w:val="24"/>
        </w:rPr>
        <w:t xml:space="preserve"> </w:t>
      </w:r>
      <w:r>
        <w:rPr>
          <w:sz w:val="24"/>
        </w:rPr>
        <w:t>société Defi</w:t>
      </w:r>
      <w:r>
        <w:rPr>
          <w:spacing w:val="-1"/>
          <w:sz w:val="24"/>
        </w:rPr>
        <w:t xml:space="preserve"> </w:t>
      </w:r>
      <w:r>
        <w:rPr>
          <w:sz w:val="24"/>
        </w:rPr>
        <w:t>international</w:t>
      </w:r>
      <w:r>
        <w:rPr>
          <w:spacing w:val="40"/>
          <w:sz w:val="24"/>
        </w:rPr>
        <w:t xml:space="preserve"> </w:t>
      </w:r>
      <w:r>
        <w:rPr>
          <w:sz w:val="24"/>
        </w:rPr>
        <w:t>(représentée par</w:t>
      </w:r>
      <w:r>
        <w:rPr>
          <w:spacing w:val="-7"/>
          <w:sz w:val="24"/>
        </w:rPr>
        <w:t xml:space="preserve"> </w:t>
      </w:r>
      <w:r>
        <w:rPr>
          <w:sz w:val="24"/>
        </w:rPr>
        <w:t>la</w:t>
      </w:r>
      <w:r>
        <w:rPr>
          <w:spacing w:val="-7"/>
          <w:sz w:val="24"/>
        </w:rPr>
        <w:t xml:space="preserve"> </w:t>
      </w:r>
      <w:r>
        <w:rPr>
          <w:sz w:val="24"/>
        </w:rPr>
        <w:t>société</w:t>
      </w:r>
      <w:r>
        <w:rPr>
          <w:spacing w:val="-7"/>
          <w:sz w:val="24"/>
        </w:rPr>
        <w:t xml:space="preserve"> </w:t>
      </w:r>
      <w:r>
        <w:rPr>
          <w:sz w:val="24"/>
        </w:rPr>
        <w:t>2M&amp;</w:t>
      </w:r>
      <w:r>
        <w:rPr>
          <w:spacing w:val="-7"/>
          <w:sz w:val="24"/>
        </w:rPr>
        <w:t xml:space="preserve"> </w:t>
      </w:r>
      <w:r>
        <w:rPr>
          <w:sz w:val="24"/>
        </w:rPr>
        <w:t>associés,</w:t>
      </w:r>
      <w:r>
        <w:rPr>
          <w:spacing w:val="-8"/>
          <w:sz w:val="24"/>
        </w:rPr>
        <w:t xml:space="preserve"> </w:t>
      </w:r>
      <w:r>
        <w:rPr>
          <w:sz w:val="24"/>
        </w:rPr>
        <w:t>prise</w:t>
      </w:r>
      <w:r>
        <w:rPr>
          <w:spacing w:val="-6"/>
          <w:sz w:val="24"/>
        </w:rPr>
        <w:t xml:space="preserve"> </w:t>
      </w:r>
      <w:r>
        <w:rPr>
          <w:sz w:val="24"/>
        </w:rPr>
        <w:t>en</w:t>
      </w:r>
      <w:r>
        <w:rPr>
          <w:spacing w:val="-6"/>
          <w:sz w:val="24"/>
        </w:rPr>
        <w:t xml:space="preserve"> </w:t>
      </w:r>
      <w:r>
        <w:rPr>
          <w:sz w:val="24"/>
        </w:rPr>
        <w:t>la</w:t>
      </w:r>
      <w:r>
        <w:rPr>
          <w:spacing w:val="-5"/>
          <w:sz w:val="24"/>
        </w:rPr>
        <w:t xml:space="preserve"> </w:t>
      </w:r>
      <w:r>
        <w:rPr>
          <w:sz w:val="24"/>
        </w:rPr>
        <w:t>personne</w:t>
      </w:r>
      <w:r>
        <w:rPr>
          <w:spacing w:val="-7"/>
          <w:sz w:val="24"/>
        </w:rPr>
        <w:t xml:space="preserve"> </w:t>
      </w:r>
      <w:r>
        <w:rPr>
          <w:sz w:val="24"/>
        </w:rPr>
        <w:t>de</w:t>
      </w:r>
      <w:r>
        <w:rPr>
          <w:spacing w:val="-8"/>
          <w:sz w:val="24"/>
        </w:rPr>
        <w:t xml:space="preserve"> </w:t>
      </w:r>
      <w:r>
        <w:rPr>
          <w:sz w:val="24"/>
        </w:rPr>
        <w:t>Me</w:t>
      </w:r>
      <w:r>
        <w:rPr>
          <w:spacing w:val="-8"/>
          <w:sz w:val="24"/>
        </w:rPr>
        <w:t xml:space="preserve"> </w:t>
      </w:r>
      <w:r>
        <w:rPr>
          <w:sz w:val="24"/>
        </w:rPr>
        <w:t>Marine</w:t>
      </w:r>
      <w:r>
        <w:rPr>
          <w:spacing w:val="-7"/>
          <w:sz w:val="24"/>
        </w:rPr>
        <w:t xml:space="preserve"> </w:t>
      </w:r>
      <w:r>
        <w:rPr>
          <w:sz w:val="24"/>
        </w:rPr>
        <w:t>Pace, en qualité d’administrateur de la société Defi international</w:t>
      </w:r>
      <w:r>
        <w:rPr>
          <w:spacing w:val="40"/>
          <w:sz w:val="24"/>
        </w:rPr>
        <w:t xml:space="preserve"> </w:t>
      </w:r>
      <w:r>
        <w:rPr>
          <w:sz w:val="24"/>
        </w:rPr>
        <w:t>et par la société</w:t>
      </w:r>
      <w:r>
        <w:rPr>
          <w:spacing w:val="-15"/>
          <w:sz w:val="24"/>
        </w:rPr>
        <w:t xml:space="preserve"> </w:t>
      </w:r>
      <w:r>
        <w:rPr>
          <w:sz w:val="24"/>
        </w:rPr>
        <w:t>Asteren</w:t>
      </w:r>
      <w:r>
        <w:rPr>
          <w:spacing w:val="-15"/>
          <w:sz w:val="24"/>
        </w:rPr>
        <w:t xml:space="preserve"> </w:t>
      </w:r>
      <w:r>
        <w:rPr>
          <w:sz w:val="24"/>
        </w:rPr>
        <w:t>en la personne de</w:t>
      </w:r>
      <w:r>
        <w:rPr>
          <w:spacing w:val="36"/>
          <w:sz w:val="24"/>
        </w:rPr>
        <w:t xml:space="preserve"> </w:t>
      </w:r>
      <w:r>
        <w:rPr>
          <w:sz w:val="24"/>
        </w:rPr>
        <w:t>Me Charles-Axel Chuine, 55 rue</w:t>
      </w:r>
      <w:r>
        <w:rPr>
          <w:spacing w:val="40"/>
          <w:sz w:val="24"/>
        </w:rPr>
        <w:t xml:space="preserve"> </w:t>
      </w:r>
      <w:r>
        <w:rPr>
          <w:sz w:val="24"/>
        </w:rPr>
        <w:t>de Lyon 75012 Paris, en qualité de mandataire judiciaire) et M. Frédéric</w:t>
      </w:r>
      <w:r>
        <w:rPr>
          <w:spacing w:val="24"/>
          <w:sz w:val="24"/>
        </w:rPr>
        <w:t xml:space="preserve"> </w:t>
      </w:r>
      <w:r>
        <w:rPr>
          <w:sz w:val="24"/>
        </w:rPr>
        <w:t>Cohen</w:t>
      </w:r>
      <w:r>
        <w:rPr>
          <w:spacing w:val="26"/>
          <w:sz w:val="24"/>
        </w:rPr>
        <w:t xml:space="preserve"> </w:t>
      </w:r>
      <w:r>
        <w:rPr>
          <w:sz w:val="24"/>
        </w:rPr>
        <w:t>à</w:t>
      </w:r>
      <w:r>
        <w:rPr>
          <w:spacing w:val="27"/>
          <w:sz w:val="24"/>
        </w:rPr>
        <w:t xml:space="preserve"> </w:t>
      </w:r>
      <w:r>
        <w:rPr>
          <w:sz w:val="24"/>
        </w:rPr>
        <w:t>payer</w:t>
      </w:r>
      <w:r>
        <w:rPr>
          <w:spacing w:val="25"/>
          <w:sz w:val="24"/>
        </w:rPr>
        <w:t xml:space="preserve"> </w:t>
      </w:r>
      <w:r>
        <w:rPr>
          <w:sz w:val="24"/>
        </w:rPr>
        <w:t>aux</w:t>
      </w:r>
      <w:r>
        <w:rPr>
          <w:spacing w:val="33"/>
          <w:sz w:val="24"/>
        </w:rPr>
        <w:t xml:space="preserve"> </w:t>
      </w:r>
      <w:r>
        <w:rPr>
          <w:sz w:val="24"/>
        </w:rPr>
        <w:t>sociétés</w:t>
      </w:r>
      <w:r>
        <w:rPr>
          <w:spacing w:val="26"/>
          <w:sz w:val="24"/>
        </w:rPr>
        <w:t xml:space="preserve"> </w:t>
      </w:r>
      <w:r>
        <w:rPr>
          <w:sz w:val="24"/>
        </w:rPr>
        <w:t>Chloé</w:t>
      </w:r>
      <w:r>
        <w:rPr>
          <w:spacing w:val="28"/>
          <w:sz w:val="24"/>
        </w:rPr>
        <w:t xml:space="preserve"> </w:t>
      </w:r>
      <w:r>
        <w:rPr>
          <w:sz w:val="24"/>
        </w:rPr>
        <w:t>et</w:t>
      </w:r>
      <w:r>
        <w:rPr>
          <w:spacing w:val="27"/>
          <w:sz w:val="24"/>
        </w:rPr>
        <w:t xml:space="preserve"> </w:t>
      </w:r>
      <w:r>
        <w:rPr>
          <w:sz w:val="24"/>
        </w:rPr>
        <w:t>Cartier</w:t>
      </w:r>
      <w:r>
        <w:rPr>
          <w:spacing w:val="26"/>
          <w:sz w:val="24"/>
        </w:rPr>
        <w:t xml:space="preserve"> </w:t>
      </w:r>
      <w:r>
        <w:rPr>
          <w:sz w:val="24"/>
        </w:rPr>
        <w:t>la</w:t>
      </w:r>
      <w:r>
        <w:rPr>
          <w:spacing w:val="27"/>
          <w:sz w:val="24"/>
        </w:rPr>
        <w:t xml:space="preserve"> </w:t>
      </w:r>
      <w:r>
        <w:rPr>
          <w:sz w:val="24"/>
        </w:rPr>
        <w:t>somme</w:t>
      </w:r>
      <w:r>
        <w:rPr>
          <w:spacing w:val="28"/>
          <w:sz w:val="24"/>
        </w:rPr>
        <w:t xml:space="preserve"> </w:t>
      </w:r>
      <w:r>
        <w:rPr>
          <w:sz w:val="24"/>
        </w:rPr>
        <w:t>de</w:t>
      </w:r>
    </w:p>
    <w:p w14:paraId="1A708866" w14:textId="77777777" w:rsidR="00A3156E" w:rsidRDefault="00000000">
      <w:pPr>
        <w:pStyle w:val="Corpsdetexte"/>
        <w:spacing w:line="227" w:lineRule="exact"/>
      </w:pPr>
      <w:r>
        <w:rPr>
          <w:spacing w:val="-2"/>
        </w:rPr>
        <w:t>25.000</w:t>
      </w:r>
      <w:r>
        <w:rPr>
          <w:spacing w:val="-12"/>
        </w:rPr>
        <w:t xml:space="preserve"> </w:t>
      </w:r>
      <w:r>
        <w:rPr>
          <w:spacing w:val="-2"/>
        </w:rPr>
        <w:t>euros</w:t>
      </w:r>
      <w:r>
        <w:rPr>
          <w:spacing w:val="-15"/>
        </w:rPr>
        <w:t xml:space="preserve"> </w:t>
      </w:r>
      <w:r>
        <w:rPr>
          <w:spacing w:val="-2"/>
        </w:rPr>
        <w:t>en</w:t>
      </w:r>
      <w:r>
        <w:rPr>
          <w:spacing w:val="-15"/>
        </w:rPr>
        <w:t xml:space="preserve"> </w:t>
      </w:r>
      <w:r>
        <w:rPr>
          <w:spacing w:val="-2"/>
        </w:rPr>
        <w:t>application</w:t>
      </w:r>
      <w:r>
        <w:rPr>
          <w:spacing w:val="-14"/>
        </w:rPr>
        <w:t xml:space="preserve"> </w:t>
      </w:r>
      <w:r>
        <w:rPr>
          <w:spacing w:val="-2"/>
        </w:rPr>
        <w:t>de</w:t>
      </w:r>
      <w:r>
        <w:rPr>
          <w:spacing w:val="-16"/>
        </w:rPr>
        <w:t xml:space="preserve"> </w:t>
      </w:r>
      <w:r>
        <w:rPr>
          <w:spacing w:val="-2"/>
        </w:rPr>
        <w:t>l’article</w:t>
      </w:r>
      <w:r>
        <w:rPr>
          <w:spacing w:val="-18"/>
        </w:rPr>
        <w:t xml:space="preserve"> </w:t>
      </w:r>
      <w:r>
        <w:rPr>
          <w:spacing w:val="-2"/>
        </w:rPr>
        <w:t>700</w:t>
      </w:r>
      <w:r>
        <w:rPr>
          <w:spacing w:val="-15"/>
        </w:rPr>
        <w:t xml:space="preserve"> </w:t>
      </w:r>
      <w:r>
        <w:rPr>
          <w:spacing w:val="-2"/>
        </w:rPr>
        <w:t>du</w:t>
      </w:r>
      <w:r>
        <w:rPr>
          <w:spacing w:val="-14"/>
        </w:rPr>
        <w:t xml:space="preserve"> </w:t>
      </w:r>
      <w:r>
        <w:rPr>
          <w:spacing w:val="-2"/>
        </w:rPr>
        <w:t>Code</w:t>
      </w:r>
      <w:r>
        <w:rPr>
          <w:spacing w:val="-12"/>
        </w:rPr>
        <w:t xml:space="preserve"> </w:t>
      </w:r>
      <w:r>
        <w:rPr>
          <w:spacing w:val="-2"/>
        </w:rPr>
        <w:t>de</w:t>
      </w:r>
      <w:r>
        <w:rPr>
          <w:spacing w:val="-13"/>
        </w:rPr>
        <w:t xml:space="preserve"> </w:t>
      </w:r>
      <w:r>
        <w:rPr>
          <w:spacing w:val="-2"/>
        </w:rPr>
        <w:t>procédure</w:t>
      </w:r>
      <w:r>
        <w:rPr>
          <w:spacing w:val="-16"/>
        </w:rPr>
        <w:t xml:space="preserve"> </w:t>
      </w:r>
      <w:r>
        <w:rPr>
          <w:spacing w:val="-2"/>
        </w:rPr>
        <w:t>civile</w:t>
      </w:r>
    </w:p>
    <w:p w14:paraId="6A2D7131" w14:textId="77777777" w:rsidR="00A3156E" w:rsidRDefault="00000000">
      <w:pPr>
        <w:pStyle w:val="Corpsdetexte"/>
        <w:spacing w:before="12" w:line="208" w:lineRule="auto"/>
        <w:ind w:right="170"/>
      </w:pPr>
      <w:r>
        <w:t>, et fixer la créance de 25.000</w:t>
      </w:r>
      <w:r>
        <w:rPr>
          <w:spacing w:val="40"/>
        </w:rPr>
        <w:t xml:space="preserve"> </w:t>
      </w:r>
      <w:r>
        <w:t>euros au passif de la société Defi international</w:t>
      </w:r>
      <w:r>
        <w:rPr>
          <w:spacing w:val="40"/>
        </w:rPr>
        <w:t xml:space="preserve"> </w:t>
      </w:r>
      <w:r>
        <w:t>en redressement judiciaire ;</w:t>
      </w:r>
    </w:p>
    <w:p w14:paraId="6C5C5138" w14:textId="77777777" w:rsidR="00A3156E" w:rsidRDefault="00000000">
      <w:pPr>
        <w:pStyle w:val="Paragraphedeliste"/>
        <w:numPr>
          <w:ilvl w:val="1"/>
          <w:numId w:val="3"/>
        </w:numPr>
        <w:tabs>
          <w:tab w:val="left" w:pos="3629"/>
        </w:tabs>
        <w:spacing w:before="0" w:line="208" w:lineRule="auto"/>
        <w:ind w:right="165" w:firstLine="0"/>
        <w:rPr>
          <w:sz w:val="24"/>
        </w:rPr>
      </w:pPr>
      <w:r>
        <w:rPr>
          <w:spacing w:val="-2"/>
          <w:sz w:val="24"/>
        </w:rPr>
        <w:t>condamner</w:t>
      </w:r>
      <w:r>
        <w:rPr>
          <w:spacing w:val="-13"/>
          <w:sz w:val="24"/>
        </w:rPr>
        <w:t xml:space="preserve"> </w:t>
      </w:r>
      <w:r>
        <w:rPr>
          <w:spacing w:val="-2"/>
          <w:sz w:val="24"/>
        </w:rPr>
        <w:t>la</w:t>
      </w:r>
      <w:r>
        <w:rPr>
          <w:spacing w:val="-13"/>
          <w:sz w:val="24"/>
        </w:rPr>
        <w:t xml:space="preserve"> </w:t>
      </w:r>
      <w:r>
        <w:rPr>
          <w:spacing w:val="-2"/>
          <w:sz w:val="24"/>
        </w:rPr>
        <w:t>société</w:t>
      </w:r>
      <w:r>
        <w:rPr>
          <w:spacing w:val="-13"/>
          <w:sz w:val="24"/>
        </w:rPr>
        <w:t xml:space="preserve"> </w:t>
      </w:r>
      <w:r>
        <w:rPr>
          <w:spacing w:val="-2"/>
          <w:sz w:val="24"/>
        </w:rPr>
        <w:t>Defi</w:t>
      </w:r>
      <w:r>
        <w:rPr>
          <w:spacing w:val="-13"/>
          <w:sz w:val="24"/>
        </w:rPr>
        <w:t xml:space="preserve"> </w:t>
      </w:r>
      <w:r>
        <w:rPr>
          <w:spacing w:val="-2"/>
          <w:sz w:val="24"/>
        </w:rPr>
        <w:t>international</w:t>
      </w:r>
      <w:r>
        <w:rPr>
          <w:spacing w:val="6"/>
          <w:sz w:val="24"/>
        </w:rPr>
        <w:t xml:space="preserve"> </w:t>
      </w:r>
      <w:r>
        <w:rPr>
          <w:spacing w:val="-2"/>
          <w:sz w:val="24"/>
        </w:rPr>
        <w:t>(représentée</w:t>
      </w:r>
      <w:r>
        <w:rPr>
          <w:spacing w:val="-13"/>
          <w:sz w:val="24"/>
        </w:rPr>
        <w:t xml:space="preserve"> </w:t>
      </w:r>
      <w:r>
        <w:rPr>
          <w:spacing w:val="-2"/>
          <w:sz w:val="24"/>
        </w:rPr>
        <w:t>par</w:t>
      </w:r>
      <w:r>
        <w:rPr>
          <w:spacing w:val="-13"/>
          <w:sz w:val="24"/>
        </w:rPr>
        <w:t xml:space="preserve"> </w:t>
      </w:r>
      <w:r>
        <w:rPr>
          <w:spacing w:val="-2"/>
          <w:sz w:val="24"/>
        </w:rPr>
        <w:t>la</w:t>
      </w:r>
      <w:r>
        <w:rPr>
          <w:spacing w:val="-13"/>
          <w:sz w:val="24"/>
        </w:rPr>
        <w:t xml:space="preserve"> </w:t>
      </w:r>
      <w:r>
        <w:rPr>
          <w:spacing w:val="-2"/>
          <w:sz w:val="24"/>
        </w:rPr>
        <w:t>société</w:t>
      </w:r>
      <w:r>
        <w:rPr>
          <w:spacing w:val="-13"/>
          <w:sz w:val="24"/>
        </w:rPr>
        <w:t xml:space="preserve"> </w:t>
      </w:r>
      <w:r>
        <w:rPr>
          <w:spacing w:val="-2"/>
          <w:sz w:val="24"/>
        </w:rPr>
        <w:t xml:space="preserve">2M </w:t>
      </w:r>
      <w:r>
        <w:rPr>
          <w:sz w:val="24"/>
        </w:rPr>
        <w:t>&amp; associés, prise en la personne de Me Marine Pace, en qualité d’administrateur de la société Defi international</w:t>
      </w:r>
      <w:r>
        <w:rPr>
          <w:spacing w:val="40"/>
          <w:sz w:val="24"/>
        </w:rPr>
        <w:t xml:space="preserve"> </w:t>
      </w:r>
      <w:r>
        <w:rPr>
          <w:sz w:val="24"/>
        </w:rPr>
        <w:t>et par la société Asteren en la personne de Me Charles-Axel Chuine, 55 rue de Lyon 75012</w:t>
      </w:r>
      <w:r>
        <w:rPr>
          <w:spacing w:val="-15"/>
          <w:sz w:val="24"/>
        </w:rPr>
        <w:t xml:space="preserve"> </w:t>
      </w:r>
      <w:r>
        <w:rPr>
          <w:sz w:val="24"/>
        </w:rPr>
        <w:t>Paris,</w:t>
      </w:r>
      <w:r>
        <w:rPr>
          <w:spacing w:val="-13"/>
          <w:sz w:val="24"/>
        </w:rPr>
        <w:t xml:space="preserve"> </w:t>
      </w:r>
      <w:r>
        <w:rPr>
          <w:sz w:val="24"/>
        </w:rPr>
        <w:t>en</w:t>
      </w:r>
      <w:r>
        <w:rPr>
          <w:spacing w:val="-14"/>
          <w:sz w:val="24"/>
        </w:rPr>
        <w:t xml:space="preserve"> </w:t>
      </w:r>
      <w:r>
        <w:rPr>
          <w:sz w:val="24"/>
        </w:rPr>
        <w:t>qualité</w:t>
      </w:r>
      <w:r>
        <w:rPr>
          <w:spacing w:val="-15"/>
          <w:sz w:val="24"/>
        </w:rPr>
        <w:t xml:space="preserve"> </w:t>
      </w:r>
      <w:r>
        <w:rPr>
          <w:sz w:val="24"/>
        </w:rPr>
        <w:t>de</w:t>
      </w:r>
      <w:r>
        <w:rPr>
          <w:spacing w:val="-14"/>
          <w:sz w:val="24"/>
        </w:rPr>
        <w:t xml:space="preserve"> </w:t>
      </w:r>
      <w:r>
        <w:rPr>
          <w:sz w:val="24"/>
        </w:rPr>
        <w:t>mandataire</w:t>
      </w:r>
      <w:r>
        <w:rPr>
          <w:spacing w:val="-14"/>
          <w:sz w:val="24"/>
        </w:rPr>
        <w:t xml:space="preserve"> </w:t>
      </w:r>
      <w:r>
        <w:rPr>
          <w:sz w:val="24"/>
        </w:rPr>
        <w:t>judiciaire)</w:t>
      </w:r>
      <w:r>
        <w:rPr>
          <w:spacing w:val="-13"/>
          <w:sz w:val="24"/>
        </w:rPr>
        <w:t xml:space="preserve"> </w:t>
      </w:r>
      <w:r>
        <w:rPr>
          <w:sz w:val="24"/>
        </w:rPr>
        <w:t>et</w:t>
      </w:r>
      <w:r>
        <w:rPr>
          <w:spacing w:val="-14"/>
          <w:sz w:val="24"/>
        </w:rPr>
        <w:t xml:space="preserve"> </w:t>
      </w:r>
      <w:r>
        <w:rPr>
          <w:sz w:val="24"/>
        </w:rPr>
        <w:t>M.</w:t>
      </w:r>
      <w:r>
        <w:rPr>
          <w:spacing w:val="-13"/>
          <w:sz w:val="24"/>
        </w:rPr>
        <w:t xml:space="preserve"> </w:t>
      </w:r>
      <w:r>
        <w:rPr>
          <w:sz w:val="24"/>
        </w:rPr>
        <w:t>Frédéric</w:t>
      </w:r>
      <w:r>
        <w:rPr>
          <w:spacing w:val="-15"/>
          <w:sz w:val="24"/>
        </w:rPr>
        <w:t xml:space="preserve"> </w:t>
      </w:r>
      <w:r>
        <w:rPr>
          <w:sz w:val="24"/>
        </w:rPr>
        <w:t>Cohen à tous les dépens de l’instance, dont distraction au profit de Maître Jérôme Tassi.”</w:t>
      </w:r>
    </w:p>
    <w:p w14:paraId="2CA4CB2E" w14:textId="77777777" w:rsidR="00A3156E" w:rsidRDefault="00A3156E">
      <w:pPr>
        <w:pStyle w:val="Corpsdetexte"/>
        <w:spacing w:before="205"/>
        <w:ind w:left="0"/>
        <w:jc w:val="left"/>
      </w:pPr>
    </w:p>
    <w:p w14:paraId="49136486" w14:textId="77777777" w:rsidR="00A3156E" w:rsidRDefault="00000000">
      <w:pPr>
        <w:pStyle w:val="Titre3"/>
        <w:numPr>
          <w:ilvl w:val="0"/>
          <w:numId w:val="3"/>
        </w:numPr>
        <w:tabs>
          <w:tab w:val="left" w:pos="3510"/>
          <w:tab w:val="left" w:pos="3513"/>
        </w:tabs>
        <w:spacing w:line="208" w:lineRule="auto"/>
        <w:ind w:right="169" w:hanging="567"/>
        <w:jc w:val="both"/>
      </w:pPr>
      <w:r>
        <w:t>Aux termes du dispositif de leurs conclusions récapitulatives (conclusions</w:t>
      </w:r>
      <w:r>
        <w:rPr>
          <w:spacing w:val="-10"/>
        </w:rPr>
        <w:t xml:space="preserve"> </w:t>
      </w:r>
      <w:r>
        <w:t>n°2)</w:t>
      </w:r>
      <w:r>
        <w:rPr>
          <w:spacing w:val="-11"/>
        </w:rPr>
        <w:t xml:space="preserve"> </w:t>
      </w:r>
      <w:r>
        <w:t>notifiées</w:t>
      </w:r>
      <w:r>
        <w:rPr>
          <w:spacing w:val="-13"/>
        </w:rPr>
        <w:t xml:space="preserve"> </w:t>
      </w:r>
      <w:r>
        <w:t>le</w:t>
      </w:r>
      <w:r>
        <w:rPr>
          <w:spacing w:val="-12"/>
        </w:rPr>
        <w:t xml:space="preserve"> </w:t>
      </w:r>
      <w:r>
        <w:t>11</w:t>
      </w:r>
      <w:r>
        <w:rPr>
          <w:spacing w:val="-11"/>
        </w:rPr>
        <w:t xml:space="preserve"> </w:t>
      </w:r>
      <w:r>
        <w:t>juin</w:t>
      </w:r>
      <w:r>
        <w:rPr>
          <w:spacing w:val="-9"/>
        </w:rPr>
        <w:t xml:space="preserve"> </w:t>
      </w:r>
      <w:r>
        <w:t>2024</w:t>
      </w:r>
      <w:r>
        <w:rPr>
          <w:spacing w:val="-8"/>
        </w:rPr>
        <w:t xml:space="preserve"> </w:t>
      </w:r>
      <w:r>
        <w:t>par</w:t>
      </w:r>
      <w:r>
        <w:rPr>
          <w:spacing w:val="-9"/>
        </w:rPr>
        <w:t xml:space="preserve"> </w:t>
      </w:r>
      <w:r>
        <w:t>voie</w:t>
      </w:r>
      <w:r>
        <w:rPr>
          <w:spacing w:val="-9"/>
        </w:rPr>
        <w:t xml:space="preserve"> </w:t>
      </w:r>
      <w:r>
        <w:t>électronique,</w:t>
      </w:r>
      <w:r>
        <w:rPr>
          <w:spacing w:val="-12"/>
        </w:rPr>
        <w:t xml:space="preserve"> </w:t>
      </w:r>
      <w:r>
        <w:t>la société Defi international</w:t>
      </w:r>
      <w:r>
        <w:rPr>
          <w:spacing w:val="40"/>
        </w:rPr>
        <w:t xml:space="preserve"> </w:t>
      </w:r>
      <w:r>
        <w:t>et M. Cohen entendent voir :</w:t>
      </w:r>
    </w:p>
    <w:p w14:paraId="08044718" w14:textId="77777777" w:rsidR="00A3156E" w:rsidRDefault="00000000">
      <w:pPr>
        <w:pStyle w:val="Corpsdetexte"/>
        <w:spacing w:line="229" w:lineRule="exact"/>
        <w:jc w:val="left"/>
      </w:pPr>
      <w:r>
        <w:t>“Vu</w:t>
      </w:r>
      <w:r>
        <w:rPr>
          <w:spacing w:val="-2"/>
        </w:rPr>
        <w:t xml:space="preserve"> </w:t>
      </w:r>
      <w:r>
        <w:t>les</w:t>
      </w:r>
      <w:r>
        <w:rPr>
          <w:spacing w:val="-2"/>
        </w:rPr>
        <w:t xml:space="preserve"> </w:t>
      </w:r>
      <w:r>
        <w:t>articles</w:t>
      </w:r>
      <w:r>
        <w:rPr>
          <w:spacing w:val="-1"/>
        </w:rPr>
        <w:t xml:space="preserve"> </w:t>
      </w:r>
      <w:r>
        <w:t>1210</w:t>
      </w:r>
      <w:r>
        <w:rPr>
          <w:spacing w:val="-1"/>
        </w:rPr>
        <w:t xml:space="preserve"> </w:t>
      </w:r>
      <w:r>
        <w:t>et</w:t>
      </w:r>
      <w:r>
        <w:rPr>
          <w:spacing w:val="-1"/>
        </w:rPr>
        <w:t xml:space="preserve"> </w:t>
      </w:r>
      <w:r>
        <w:t>1211</w:t>
      </w:r>
      <w:r>
        <w:rPr>
          <w:spacing w:val="-2"/>
        </w:rPr>
        <w:t xml:space="preserve"> </w:t>
      </w:r>
      <w:r>
        <w:t>du</w:t>
      </w:r>
      <w:r>
        <w:rPr>
          <w:spacing w:val="-1"/>
        </w:rPr>
        <w:t xml:space="preserve"> </w:t>
      </w:r>
      <w:r>
        <w:t>code</w:t>
      </w:r>
      <w:r>
        <w:rPr>
          <w:spacing w:val="-1"/>
        </w:rPr>
        <w:t xml:space="preserve"> </w:t>
      </w:r>
      <w:r>
        <w:rPr>
          <w:spacing w:val="-2"/>
        </w:rPr>
        <w:t>civil,</w:t>
      </w:r>
    </w:p>
    <w:p w14:paraId="2728121A" w14:textId="77777777" w:rsidR="00A3156E" w:rsidRDefault="00000000">
      <w:pPr>
        <w:pStyle w:val="Corpsdetexte"/>
        <w:spacing w:line="240" w:lineRule="exact"/>
        <w:jc w:val="left"/>
      </w:pPr>
      <w:r>
        <w:t>Vu</w:t>
      </w:r>
      <w:r>
        <w:rPr>
          <w:spacing w:val="-1"/>
        </w:rPr>
        <w:t xml:space="preserve"> </w:t>
      </w:r>
      <w:r>
        <w:t>les articles 9</w:t>
      </w:r>
      <w:r>
        <w:rPr>
          <w:spacing w:val="-1"/>
        </w:rPr>
        <w:t xml:space="preserve"> </w:t>
      </w:r>
      <w:r>
        <w:t>et 700</w:t>
      </w:r>
      <w:r>
        <w:rPr>
          <w:spacing w:val="-5"/>
        </w:rPr>
        <w:t xml:space="preserve"> </w:t>
      </w:r>
      <w:r>
        <w:t>du</w:t>
      </w:r>
      <w:r>
        <w:rPr>
          <w:spacing w:val="-1"/>
        </w:rPr>
        <w:t xml:space="preserve"> </w:t>
      </w:r>
      <w:r>
        <w:t xml:space="preserve">code de procédure </w:t>
      </w:r>
      <w:r>
        <w:rPr>
          <w:spacing w:val="-2"/>
        </w:rPr>
        <w:t>civile,</w:t>
      </w:r>
    </w:p>
    <w:p w14:paraId="474B33A1" w14:textId="77777777" w:rsidR="00A3156E" w:rsidRDefault="00000000">
      <w:pPr>
        <w:pStyle w:val="Corpsdetexte"/>
        <w:spacing w:before="11" w:line="208" w:lineRule="auto"/>
        <w:jc w:val="left"/>
      </w:pPr>
      <w:r>
        <w:t>Vu</w:t>
      </w:r>
      <w:r>
        <w:rPr>
          <w:spacing w:val="78"/>
        </w:rPr>
        <w:t xml:space="preserve"> </w:t>
      </w:r>
      <w:r>
        <w:t>les</w:t>
      </w:r>
      <w:r>
        <w:rPr>
          <w:spacing w:val="78"/>
        </w:rPr>
        <w:t xml:space="preserve"> </w:t>
      </w:r>
      <w:r>
        <w:t>articles</w:t>
      </w:r>
      <w:r>
        <w:rPr>
          <w:spacing w:val="78"/>
        </w:rPr>
        <w:t xml:space="preserve"> </w:t>
      </w:r>
      <w:r>
        <w:t>L.716-7-1</w:t>
      </w:r>
      <w:r>
        <w:rPr>
          <w:spacing w:val="78"/>
        </w:rPr>
        <w:t xml:space="preserve"> </w:t>
      </w:r>
      <w:r>
        <w:t>et</w:t>
      </w:r>
      <w:r>
        <w:rPr>
          <w:spacing w:val="79"/>
        </w:rPr>
        <w:t xml:space="preserve"> </w:t>
      </w:r>
      <w:r>
        <w:t>L.716-14</w:t>
      </w:r>
      <w:r>
        <w:rPr>
          <w:spacing w:val="78"/>
        </w:rPr>
        <w:t xml:space="preserve"> </w:t>
      </w:r>
      <w:r>
        <w:t>du</w:t>
      </w:r>
      <w:r>
        <w:rPr>
          <w:spacing w:val="79"/>
        </w:rPr>
        <w:t xml:space="preserve"> </w:t>
      </w:r>
      <w:r>
        <w:t>code</w:t>
      </w:r>
      <w:r>
        <w:rPr>
          <w:spacing w:val="78"/>
        </w:rPr>
        <w:t xml:space="preserve"> </w:t>
      </w:r>
      <w:r>
        <w:t>de</w:t>
      </w:r>
      <w:r>
        <w:rPr>
          <w:spacing w:val="80"/>
        </w:rPr>
        <w:t xml:space="preserve"> </w:t>
      </w:r>
      <w:r>
        <w:t>la</w:t>
      </w:r>
      <w:r>
        <w:rPr>
          <w:spacing w:val="79"/>
        </w:rPr>
        <w:t xml:space="preserve"> </w:t>
      </w:r>
      <w:r>
        <w:t>propriété intellectuelle [...]</w:t>
      </w:r>
    </w:p>
    <w:p w14:paraId="2B088C91" w14:textId="77777777" w:rsidR="00A3156E" w:rsidRDefault="00000000">
      <w:pPr>
        <w:pStyle w:val="Corpsdetexte"/>
        <w:spacing w:line="229" w:lineRule="exact"/>
        <w:jc w:val="left"/>
      </w:pPr>
      <w:r>
        <w:t>1/</w:t>
      </w:r>
      <w:r>
        <w:rPr>
          <w:spacing w:val="29"/>
        </w:rPr>
        <w:t xml:space="preserve">  </w:t>
      </w:r>
      <w:r>
        <w:t>Sur la</w:t>
      </w:r>
      <w:r>
        <w:rPr>
          <w:spacing w:val="-1"/>
        </w:rPr>
        <w:t xml:space="preserve"> </w:t>
      </w:r>
      <w:r>
        <w:t>responsabilité contractuelle</w:t>
      </w:r>
      <w:r>
        <w:rPr>
          <w:spacing w:val="-1"/>
        </w:rPr>
        <w:t xml:space="preserve"> </w:t>
      </w:r>
      <w:r>
        <w:rPr>
          <w:spacing w:val="-10"/>
        </w:rPr>
        <w:t>:</w:t>
      </w:r>
    </w:p>
    <w:p w14:paraId="020571CB" w14:textId="77777777" w:rsidR="00A3156E" w:rsidRDefault="00000000">
      <w:pPr>
        <w:pStyle w:val="Paragraphedeliste"/>
        <w:numPr>
          <w:ilvl w:val="0"/>
          <w:numId w:val="2"/>
        </w:numPr>
        <w:tabs>
          <w:tab w:val="left" w:pos="3656"/>
        </w:tabs>
        <w:spacing w:before="11" w:line="208" w:lineRule="auto"/>
        <w:ind w:right="168" w:firstLine="0"/>
        <w:rPr>
          <w:sz w:val="24"/>
        </w:rPr>
      </w:pPr>
      <w:r>
        <w:rPr>
          <w:sz w:val="24"/>
        </w:rPr>
        <w:t>juger recevable la demande</w:t>
      </w:r>
      <w:r>
        <w:rPr>
          <w:spacing w:val="-2"/>
          <w:sz w:val="24"/>
        </w:rPr>
        <w:t xml:space="preserve"> </w:t>
      </w:r>
      <w:r>
        <w:rPr>
          <w:sz w:val="24"/>
        </w:rPr>
        <w:t>de</w:t>
      </w:r>
      <w:r>
        <w:rPr>
          <w:spacing w:val="-1"/>
          <w:sz w:val="24"/>
        </w:rPr>
        <w:t xml:space="preserve"> </w:t>
      </w:r>
      <w:r>
        <w:rPr>
          <w:sz w:val="24"/>
        </w:rPr>
        <w:t>nullité de l’Accord</w:t>
      </w:r>
      <w:r>
        <w:rPr>
          <w:spacing w:val="-3"/>
          <w:sz w:val="24"/>
        </w:rPr>
        <w:t xml:space="preserve"> </w:t>
      </w:r>
      <w:r>
        <w:rPr>
          <w:sz w:val="24"/>
        </w:rPr>
        <w:t>de coexistence et de son avenant ;</w:t>
      </w:r>
    </w:p>
    <w:p w14:paraId="25EB276E" w14:textId="77777777" w:rsidR="00A3156E" w:rsidRDefault="00000000">
      <w:pPr>
        <w:pStyle w:val="Paragraphedeliste"/>
        <w:numPr>
          <w:ilvl w:val="0"/>
          <w:numId w:val="2"/>
        </w:numPr>
        <w:tabs>
          <w:tab w:val="left" w:pos="3648"/>
        </w:tabs>
        <w:spacing w:before="0" w:line="208" w:lineRule="auto"/>
        <w:ind w:right="163" w:firstLine="0"/>
        <w:rPr>
          <w:sz w:val="24"/>
        </w:rPr>
      </w:pPr>
      <w:r>
        <w:rPr>
          <w:sz w:val="24"/>
        </w:rPr>
        <w:t>dire et juger que l’accord de coexistence signé entre les parties constitue</w:t>
      </w:r>
      <w:r>
        <w:rPr>
          <w:spacing w:val="-3"/>
          <w:sz w:val="24"/>
        </w:rPr>
        <w:t xml:space="preserve"> </w:t>
      </w:r>
      <w:r>
        <w:rPr>
          <w:sz w:val="24"/>
        </w:rPr>
        <w:t>un</w:t>
      </w:r>
      <w:r>
        <w:rPr>
          <w:spacing w:val="-2"/>
          <w:sz w:val="24"/>
        </w:rPr>
        <w:t xml:space="preserve"> </w:t>
      </w:r>
      <w:r>
        <w:rPr>
          <w:sz w:val="24"/>
        </w:rPr>
        <w:t>engagement</w:t>
      </w:r>
      <w:r>
        <w:rPr>
          <w:spacing w:val="-2"/>
          <w:sz w:val="24"/>
        </w:rPr>
        <w:t xml:space="preserve"> </w:t>
      </w:r>
      <w:r>
        <w:rPr>
          <w:sz w:val="24"/>
        </w:rPr>
        <w:t>perpétuel</w:t>
      </w:r>
      <w:r>
        <w:rPr>
          <w:spacing w:val="-5"/>
          <w:sz w:val="24"/>
        </w:rPr>
        <w:t xml:space="preserve"> </w:t>
      </w:r>
      <w:r>
        <w:rPr>
          <w:sz w:val="24"/>
        </w:rPr>
        <w:t>prohibé</w:t>
      </w:r>
      <w:r>
        <w:rPr>
          <w:spacing w:val="-3"/>
          <w:sz w:val="24"/>
        </w:rPr>
        <w:t xml:space="preserve"> </w:t>
      </w:r>
      <w:r>
        <w:rPr>
          <w:sz w:val="24"/>
        </w:rPr>
        <w:t>par</w:t>
      </w:r>
      <w:r>
        <w:rPr>
          <w:spacing w:val="-4"/>
          <w:sz w:val="24"/>
        </w:rPr>
        <w:t xml:space="preserve"> </w:t>
      </w:r>
      <w:r>
        <w:rPr>
          <w:sz w:val="24"/>
        </w:rPr>
        <w:t>l’article</w:t>
      </w:r>
      <w:r>
        <w:rPr>
          <w:spacing w:val="-4"/>
          <w:sz w:val="24"/>
        </w:rPr>
        <w:t xml:space="preserve"> </w:t>
      </w:r>
      <w:r>
        <w:rPr>
          <w:sz w:val="24"/>
        </w:rPr>
        <w:t>1210</w:t>
      </w:r>
      <w:r>
        <w:rPr>
          <w:spacing w:val="-2"/>
          <w:sz w:val="24"/>
        </w:rPr>
        <w:t xml:space="preserve"> </w:t>
      </w:r>
      <w:r>
        <w:rPr>
          <w:sz w:val="24"/>
        </w:rPr>
        <w:t>du</w:t>
      </w:r>
      <w:r>
        <w:rPr>
          <w:spacing w:val="-2"/>
          <w:sz w:val="24"/>
        </w:rPr>
        <w:t xml:space="preserve"> </w:t>
      </w:r>
      <w:r>
        <w:rPr>
          <w:sz w:val="24"/>
        </w:rPr>
        <w:t>code civil ;</w:t>
      </w:r>
    </w:p>
    <w:p w14:paraId="495460A8" w14:textId="77777777" w:rsidR="00A3156E" w:rsidRDefault="00000000">
      <w:pPr>
        <w:pStyle w:val="Paragraphedeliste"/>
        <w:numPr>
          <w:ilvl w:val="0"/>
          <w:numId w:val="2"/>
        </w:numPr>
        <w:tabs>
          <w:tab w:val="left" w:pos="3652"/>
        </w:tabs>
        <w:spacing w:before="0" w:line="208" w:lineRule="auto"/>
        <w:ind w:right="2893" w:firstLine="0"/>
        <w:jc w:val="left"/>
        <w:rPr>
          <w:sz w:val="24"/>
        </w:rPr>
      </w:pPr>
      <w:r>
        <w:rPr>
          <w:sz w:val="24"/>
        </w:rPr>
        <w:t>déclarer</w:t>
      </w:r>
      <w:r>
        <w:rPr>
          <w:spacing w:val="-6"/>
          <w:sz w:val="24"/>
        </w:rPr>
        <w:t xml:space="preserve"> </w:t>
      </w:r>
      <w:r>
        <w:rPr>
          <w:sz w:val="24"/>
        </w:rPr>
        <w:t>nul</w:t>
      </w:r>
      <w:r>
        <w:rPr>
          <w:spacing w:val="-6"/>
          <w:sz w:val="24"/>
        </w:rPr>
        <w:t xml:space="preserve"> </w:t>
      </w:r>
      <w:r>
        <w:rPr>
          <w:sz w:val="24"/>
        </w:rPr>
        <w:t>et</w:t>
      </w:r>
      <w:r>
        <w:rPr>
          <w:spacing w:val="-6"/>
          <w:sz w:val="24"/>
        </w:rPr>
        <w:t xml:space="preserve"> </w:t>
      </w:r>
      <w:r>
        <w:rPr>
          <w:sz w:val="24"/>
        </w:rPr>
        <w:t>non</w:t>
      </w:r>
      <w:r>
        <w:rPr>
          <w:spacing w:val="-6"/>
          <w:sz w:val="24"/>
        </w:rPr>
        <w:t xml:space="preserve"> </w:t>
      </w:r>
      <w:r>
        <w:rPr>
          <w:sz w:val="24"/>
        </w:rPr>
        <w:t>avenu</w:t>
      </w:r>
      <w:r>
        <w:rPr>
          <w:spacing w:val="-6"/>
          <w:sz w:val="24"/>
        </w:rPr>
        <w:t xml:space="preserve"> </w:t>
      </w:r>
      <w:r>
        <w:rPr>
          <w:sz w:val="24"/>
        </w:rPr>
        <w:t>ledit</w:t>
      </w:r>
      <w:r>
        <w:rPr>
          <w:spacing w:val="-6"/>
          <w:sz w:val="24"/>
        </w:rPr>
        <w:t xml:space="preserve"> </w:t>
      </w:r>
      <w:r>
        <w:rPr>
          <w:sz w:val="24"/>
        </w:rPr>
        <w:t>Accord</w:t>
      </w:r>
      <w:r>
        <w:rPr>
          <w:spacing w:val="-6"/>
          <w:sz w:val="24"/>
        </w:rPr>
        <w:t xml:space="preserve"> </w:t>
      </w:r>
      <w:r>
        <w:rPr>
          <w:sz w:val="24"/>
        </w:rPr>
        <w:t>; A titre subsidiaire</w:t>
      </w:r>
    </w:p>
    <w:p w14:paraId="450CF8A1" w14:textId="77777777" w:rsidR="00A3156E" w:rsidRDefault="00000000">
      <w:pPr>
        <w:pStyle w:val="Paragraphedeliste"/>
        <w:numPr>
          <w:ilvl w:val="0"/>
          <w:numId w:val="2"/>
        </w:numPr>
        <w:tabs>
          <w:tab w:val="left" w:pos="3634"/>
        </w:tabs>
        <w:spacing w:before="0" w:line="208" w:lineRule="auto"/>
        <w:ind w:right="166" w:firstLine="0"/>
        <w:jc w:val="left"/>
        <w:rPr>
          <w:sz w:val="24"/>
        </w:rPr>
      </w:pPr>
      <w:r>
        <w:rPr>
          <w:sz w:val="24"/>
        </w:rPr>
        <w:t>déclarer</w:t>
      </w:r>
      <w:r>
        <w:rPr>
          <w:spacing w:val="-22"/>
          <w:sz w:val="24"/>
        </w:rPr>
        <w:t xml:space="preserve"> </w:t>
      </w:r>
      <w:r>
        <w:rPr>
          <w:sz w:val="24"/>
        </w:rPr>
        <w:t>que</w:t>
      </w:r>
      <w:r>
        <w:rPr>
          <w:spacing w:val="-18"/>
          <w:sz w:val="24"/>
        </w:rPr>
        <w:t xml:space="preserve"> </w:t>
      </w:r>
      <w:r>
        <w:rPr>
          <w:sz w:val="24"/>
        </w:rPr>
        <w:t>ledit</w:t>
      </w:r>
      <w:r>
        <w:rPr>
          <w:spacing w:val="-17"/>
          <w:sz w:val="24"/>
        </w:rPr>
        <w:t xml:space="preserve"> </w:t>
      </w:r>
      <w:r>
        <w:rPr>
          <w:sz w:val="24"/>
        </w:rPr>
        <w:t>accord</w:t>
      </w:r>
      <w:r>
        <w:rPr>
          <w:spacing w:val="-19"/>
          <w:sz w:val="24"/>
        </w:rPr>
        <w:t xml:space="preserve"> </w:t>
      </w:r>
      <w:r>
        <w:rPr>
          <w:sz w:val="24"/>
        </w:rPr>
        <w:t>a</w:t>
      </w:r>
      <w:r>
        <w:rPr>
          <w:spacing w:val="-21"/>
          <w:sz w:val="24"/>
        </w:rPr>
        <w:t xml:space="preserve"> </w:t>
      </w:r>
      <w:r>
        <w:rPr>
          <w:sz w:val="24"/>
        </w:rPr>
        <w:t>été</w:t>
      </w:r>
      <w:r>
        <w:rPr>
          <w:spacing w:val="-21"/>
          <w:sz w:val="24"/>
        </w:rPr>
        <w:t xml:space="preserve"> </w:t>
      </w:r>
      <w:r>
        <w:rPr>
          <w:sz w:val="24"/>
        </w:rPr>
        <w:t>valablement</w:t>
      </w:r>
      <w:r>
        <w:rPr>
          <w:spacing w:val="-19"/>
          <w:sz w:val="24"/>
        </w:rPr>
        <w:t xml:space="preserve"> </w:t>
      </w:r>
      <w:r>
        <w:rPr>
          <w:sz w:val="24"/>
        </w:rPr>
        <w:t>résilié</w:t>
      </w:r>
      <w:r>
        <w:rPr>
          <w:spacing w:val="-18"/>
          <w:sz w:val="24"/>
        </w:rPr>
        <w:t xml:space="preserve"> </w:t>
      </w:r>
      <w:r>
        <w:rPr>
          <w:sz w:val="24"/>
        </w:rPr>
        <w:t>par</w:t>
      </w:r>
      <w:r>
        <w:rPr>
          <w:spacing w:val="-19"/>
          <w:sz w:val="24"/>
        </w:rPr>
        <w:t xml:space="preserve"> </w:t>
      </w:r>
      <w:r>
        <w:rPr>
          <w:sz w:val="24"/>
        </w:rPr>
        <w:t>le</w:t>
      </w:r>
      <w:r>
        <w:rPr>
          <w:spacing w:val="-19"/>
          <w:sz w:val="24"/>
        </w:rPr>
        <w:t xml:space="preserve"> </w:t>
      </w:r>
      <w:r>
        <w:rPr>
          <w:sz w:val="24"/>
        </w:rPr>
        <w:t>courrier</w:t>
      </w:r>
      <w:r>
        <w:rPr>
          <w:spacing w:val="-21"/>
          <w:sz w:val="24"/>
        </w:rPr>
        <w:t xml:space="preserve"> </w:t>
      </w:r>
      <w:r>
        <w:rPr>
          <w:sz w:val="24"/>
        </w:rPr>
        <w:t>du</w:t>
      </w:r>
      <w:r>
        <w:rPr>
          <w:spacing w:val="-17"/>
          <w:sz w:val="24"/>
        </w:rPr>
        <w:t xml:space="preserve"> </w:t>
      </w:r>
      <w:r>
        <w:rPr>
          <w:sz w:val="24"/>
        </w:rPr>
        <w:t>15 novembre 2021, à effet au 22 novembre 2021 ;</w:t>
      </w:r>
    </w:p>
    <w:p w14:paraId="1DAB0C09" w14:textId="77777777" w:rsidR="00A3156E" w:rsidRDefault="00A3156E">
      <w:pPr>
        <w:pStyle w:val="Paragraphedeliste"/>
        <w:spacing w:line="208" w:lineRule="auto"/>
        <w:jc w:val="left"/>
        <w:rPr>
          <w:sz w:val="24"/>
        </w:rPr>
        <w:sectPr w:rsidR="00A3156E">
          <w:pgSz w:w="11910" w:h="16840"/>
          <w:pgMar w:top="760" w:right="1275" w:bottom="1120" w:left="283" w:header="0" w:footer="923" w:gutter="0"/>
          <w:cols w:space="720"/>
        </w:sectPr>
      </w:pPr>
    </w:p>
    <w:p w14:paraId="45F97D0D" w14:textId="77777777" w:rsidR="00A3156E" w:rsidRDefault="00000000">
      <w:pPr>
        <w:pStyle w:val="Corpsdetexte"/>
        <w:spacing w:before="44" w:line="258" w:lineRule="exact"/>
      </w:pPr>
      <w:r>
        <w:lastRenderedPageBreak/>
        <w:t xml:space="preserve">En conséquence </w:t>
      </w:r>
      <w:r>
        <w:rPr>
          <w:spacing w:val="-10"/>
        </w:rPr>
        <w:t>:</w:t>
      </w:r>
    </w:p>
    <w:p w14:paraId="0F3F3604" w14:textId="77777777" w:rsidR="00A3156E" w:rsidRDefault="00000000">
      <w:pPr>
        <w:pStyle w:val="Paragraphedeliste"/>
        <w:numPr>
          <w:ilvl w:val="0"/>
          <w:numId w:val="2"/>
        </w:numPr>
        <w:tabs>
          <w:tab w:val="left" w:pos="3646"/>
        </w:tabs>
        <w:spacing w:before="11" w:line="208" w:lineRule="auto"/>
        <w:ind w:right="163" w:firstLine="0"/>
        <w:rPr>
          <w:sz w:val="24"/>
        </w:rPr>
      </w:pPr>
      <w:r>
        <w:rPr>
          <w:sz w:val="24"/>
        </w:rPr>
        <w:t>rejeter</w:t>
      </w:r>
      <w:r>
        <w:rPr>
          <w:spacing w:val="-13"/>
          <w:sz w:val="24"/>
        </w:rPr>
        <w:t xml:space="preserve"> </w:t>
      </w:r>
      <w:r>
        <w:rPr>
          <w:sz w:val="24"/>
        </w:rPr>
        <w:t>la</w:t>
      </w:r>
      <w:r>
        <w:rPr>
          <w:spacing w:val="-13"/>
          <w:sz w:val="24"/>
        </w:rPr>
        <w:t xml:space="preserve"> </w:t>
      </w:r>
      <w:r>
        <w:rPr>
          <w:sz w:val="24"/>
        </w:rPr>
        <w:t>demande</w:t>
      </w:r>
      <w:r>
        <w:rPr>
          <w:spacing w:val="-14"/>
          <w:sz w:val="24"/>
        </w:rPr>
        <w:t xml:space="preserve"> </w:t>
      </w:r>
      <w:r>
        <w:rPr>
          <w:sz w:val="24"/>
        </w:rPr>
        <w:t>de</w:t>
      </w:r>
      <w:r>
        <w:rPr>
          <w:spacing w:val="-14"/>
          <w:sz w:val="24"/>
        </w:rPr>
        <w:t xml:space="preserve"> </w:t>
      </w:r>
      <w:r>
        <w:rPr>
          <w:sz w:val="24"/>
        </w:rPr>
        <w:t>condamnation</w:t>
      </w:r>
      <w:r>
        <w:rPr>
          <w:spacing w:val="-13"/>
          <w:sz w:val="24"/>
        </w:rPr>
        <w:t xml:space="preserve"> </w:t>
      </w:r>
      <w:r>
        <w:rPr>
          <w:sz w:val="24"/>
        </w:rPr>
        <w:t>formulée</w:t>
      </w:r>
      <w:r>
        <w:rPr>
          <w:spacing w:val="-12"/>
          <w:sz w:val="24"/>
        </w:rPr>
        <w:t xml:space="preserve"> </w:t>
      </w:r>
      <w:r>
        <w:rPr>
          <w:sz w:val="24"/>
        </w:rPr>
        <w:t>par</w:t>
      </w:r>
      <w:r>
        <w:rPr>
          <w:spacing w:val="-11"/>
          <w:sz w:val="24"/>
        </w:rPr>
        <w:t xml:space="preserve"> </w:t>
      </w:r>
      <w:r>
        <w:rPr>
          <w:sz w:val="24"/>
        </w:rPr>
        <w:t>les</w:t>
      </w:r>
      <w:r>
        <w:rPr>
          <w:spacing w:val="-10"/>
          <w:sz w:val="24"/>
        </w:rPr>
        <w:t xml:space="preserve"> </w:t>
      </w:r>
      <w:r>
        <w:rPr>
          <w:sz w:val="24"/>
        </w:rPr>
        <w:t>demanderesses au titre des violations contractuelles ;</w:t>
      </w:r>
    </w:p>
    <w:p w14:paraId="0707E636" w14:textId="77777777" w:rsidR="00A3156E" w:rsidRDefault="00000000">
      <w:pPr>
        <w:pStyle w:val="Corpsdetexte"/>
        <w:spacing w:line="229" w:lineRule="exact"/>
      </w:pPr>
      <w:r>
        <w:t>A</w:t>
      </w:r>
      <w:r>
        <w:rPr>
          <w:spacing w:val="-1"/>
        </w:rPr>
        <w:t xml:space="preserve"> </w:t>
      </w:r>
      <w:r>
        <w:t>titre</w:t>
      </w:r>
      <w:r>
        <w:rPr>
          <w:spacing w:val="-1"/>
        </w:rPr>
        <w:t xml:space="preserve"> </w:t>
      </w:r>
      <w:r>
        <w:rPr>
          <w:spacing w:val="-2"/>
        </w:rPr>
        <w:t>subsidiaire</w:t>
      </w:r>
    </w:p>
    <w:p w14:paraId="55176648" w14:textId="77777777" w:rsidR="00A3156E" w:rsidRDefault="00000000">
      <w:pPr>
        <w:pStyle w:val="Paragraphedeliste"/>
        <w:numPr>
          <w:ilvl w:val="0"/>
          <w:numId w:val="2"/>
        </w:numPr>
        <w:tabs>
          <w:tab w:val="left" w:pos="3756"/>
        </w:tabs>
        <w:spacing w:before="11" w:line="208" w:lineRule="auto"/>
        <w:ind w:firstLine="0"/>
        <w:rPr>
          <w:sz w:val="24"/>
        </w:rPr>
      </w:pPr>
      <w:r>
        <w:rPr>
          <w:sz w:val="24"/>
        </w:rPr>
        <w:t>dire</w:t>
      </w:r>
      <w:r>
        <w:rPr>
          <w:spacing w:val="-9"/>
          <w:sz w:val="24"/>
        </w:rPr>
        <w:t xml:space="preserve"> </w:t>
      </w:r>
      <w:r>
        <w:rPr>
          <w:sz w:val="24"/>
        </w:rPr>
        <w:t>et</w:t>
      </w:r>
      <w:r>
        <w:rPr>
          <w:spacing w:val="-9"/>
          <w:sz w:val="24"/>
        </w:rPr>
        <w:t xml:space="preserve"> </w:t>
      </w:r>
      <w:r>
        <w:rPr>
          <w:sz w:val="24"/>
        </w:rPr>
        <w:t>juger</w:t>
      </w:r>
      <w:r>
        <w:rPr>
          <w:spacing w:val="-10"/>
          <w:sz w:val="24"/>
        </w:rPr>
        <w:t xml:space="preserve"> </w:t>
      </w:r>
      <w:r>
        <w:rPr>
          <w:sz w:val="24"/>
        </w:rPr>
        <w:t>que</w:t>
      </w:r>
      <w:r>
        <w:rPr>
          <w:spacing w:val="-9"/>
          <w:sz w:val="24"/>
        </w:rPr>
        <w:t xml:space="preserve"> </w:t>
      </w:r>
      <w:r>
        <w:rPr>
          <w:sz w:val="24"/>
        </w:rPr>
        <w:t>le</w:t>
      </w:r>
      <w:r>
        <w:rPr>
          <w:spacing w:val="-9"/>
          <w:sz w:val="24"/>
        </w:rPr>
        <w:t xml:space="preserve"> </w:t>
      </w:r>
      <w:r>
        <w:rPr>
          <w:sz w:val="24"/>
        </w:rPr>
        <w:t>montant</w:t>
      </w:r>
      <w:r>
        <w:rPr>
          <w:spacing w:val="-7"/>
          <w:sz w:val="24"/>
        </w:rPr>
        <w:t xml:space="preserve"> </w:t>
      </w:r>
      <w:r>
        <w:rPr>
          <w:sz w:val="24"/>
        </w:rPr>
        <w:t>des</w:t>
      </w:r>
      <w:r>
        <w:rPr>
          <w:spacing w:val="-9"/>
          <w:sz w:val="24"/>
        </w:rPr>
        <w:t xml:space="preserve"> </w:t>
      </w:r>
      <w:r>
        <w:rPr>
          <w:sz w:val="24"/>
        </w:rPr>
        <w:t>dommages</w:t>
      </w:r>
      <w:r>
        <w:rPr>
          <w:spacing w:val="-10"/>
          <w:sz w:val="24"/>
        </w:rPr>
        <w:t xml:space="preserve"> </w:t>
      </w:r>
      <w:r>
        <w:rPr>
          <w:sz w:val="24"/>
        </w:rPr>
        <w:t>-intérêts</w:t>
      </w:r>
      <w:r>
        <w:rPr>
          <w:spacing w:val="-10"/>
          <w:sz w:val="24"/>
        </w:rPr>
        <w:t xml:space="preserve"> </w:t>
      </w:r>
      <w:r>
        <w:rPr>
          <w:sz w:val="24"/>
        </w:rPr>
        <w:t>sollicités</w:t>
      </w:r>
      <w:r>
        <w:rPr>
          <w:spacing w:val="-7"/>
          <w:sz w:val="24"/>
        </w:rPr>
        <w:t xml:space="preserve"> </w:t>
      </w:r>
      <w:r>
        <w:rPr>
          <w:sz w:val="24"/>
        </w:rPr>
        <w:t>par</w:t>
      </w:r>
      <w:r>
        <w:rPr>
          <w:spacing w:val="-10"/>
          <w:sz w:val="24"/>
        </w:rPr>
        <w:t xml:space="preserve"> </w:t>
      </w:r>
      <w:r>
        <w:rPr>
          <w:sz w:val="24"/>
        </w:rPr>
        <w:t>la société Chloé au titre des violations contractuelles est manifestement excessif et le ramener à un montant purement symbolique ;</w:t>
      </w:r>
    </w:p>
    <w:p w14:paraId="7DBBA8A0" w14:textId="77777777" w:rsidR="00A3156E" w:rsidRDefault="00000000">
      <w:pPr>
        <w:pStyle w:val="Corpsdetexte"/>
        <w:spacing w:line="229" w:lineRule="exact"/>
      </w:pPr>
      <w:r>
        <w:t>2/</w:t>
      </w:r>
      <w:r>
        <w:rPr>
          <w:spacing w:val="29"/>
        </w:rPr>
        <w:t xml:space="preserve">  </w:t>
      </w:r>
      <w:r>
        <w:t>Sur</w:t>
      </w:r>
      <w:r>
        <w:rPr>
          <w:spacing w:val="-1"/>
        </w:rPr>
        <w:t xml:space="preserve"> </w:t>
      </w:r>
      <w:r>
        <w:t>la contrefaçon</w:t>
      </w:r>
      <w:r>
        <w:rPr>
          <w:spacing w:val="-7"/>
        </w:rPr>
        <w:t xml:space="preserve"> </w:t>
      </w:r>
      <w:r>
        <w:rPr>
          <w:spacing w:val="-10"/>
        </w:rPr>
        <w:t>:</w:t>
      </w:r>
    </w:p>
    <w:p w14:paraId="2341057A" w14:textId="77777777" w:rsidR="00A3156E" w:rsidRDefault="00000000">
      <w:pPr>
        <w:pStyle w:val="Paragraphedeliste"/>
        <w:numPr>
          <w:ilvl w:val="0"/>
          <w:numId w:val="2"/>
        </w:numPr>
        <w:tabs>
          <w:tab w:val="left" w:pos="3663"/>
        </w:tabs>
        <w:spacing w:before="11" w:line="208" w:lineRule="auto"/>
        <w:ind w:right="167" w:firstLine="0"/>
        <w:rPr>
          <w:sz w:val="24"/>
        </w:rPr>
      </w:pPr>
      <w:r>
        <w:rPr>
          <w:sz w:val="24"/>
        </w:rPr>
        <w:t>déclarer infondées l’ensemble des demandes formées par la société Chloé au</w:t>
      </w:r>
      <w:r>
        <w:rPr>
          <w:spacing w:val="40"/>
          <w:sz w:val="24"/>
        </w:rPr>
        <w:t xml:space="preserve"> </w:t>
      </w:r>
      <w:r>
        <w:rPr>
          <w:sz w:val="24"/>
        </w:rPr>
        <w:t>titre de la contrefaçon de ses marques ;</w:t>
      </w:r>
    </w:p>
    <w:p w14:paraId="107BDCD5" w14:textId="77777777" w:rsidR="00A3156E" w:rsidRDefault="00000000">
      <w:pPr>
        <w:pStyle w:val="Paragraphedeliste"/>
        <w:numPr>
          <w:ilvl w:val="0"/>
          <w:numId w:val="2"/>
        </w:numPr>
        <w:tabs>
          <w:tab w:val="left" w:pos="3663"/>
        </w:tabs>
        <w:spacing w:before="0" w:line="208" w:lineRule="auto"/>
        <w:ind w:right="167" w:firstLine="0"/>
        <w:rPr>
          <w:sz w:val="24"/>
        </w:rPr>
      </w:pPr>
      <w:r>
        <w:rPr>
          <w:sz w:val="24"/>
        </w:rPr>
        <w:t>déclarer infondées l’ensemble des demandes formées par la société Chloé au</w:t>
      </w:r>
      <w:r>
        <w:rPr>
          <w:spacing w:val="40"/>
          <w:sz w:val="24"/>
        </w:rPr>
        <w:t xml:space="preserve"> </w:t>
      </w:r>
      <w:r>
        <w:rPr>
          <w:sz w:val="24"/>
        </w:rPr>
        <w:t>titre de l’atteinte à la renommée de ses marques ;</w:t>
      </w:r>
    </w:p>
    <w:p w14:paraId="7AD3A41A" w14:textId="77777777" w:rsidR="00A3156E" w:rsidRDefault="00000000">
      <w:pPr>
        <w:pStyle w:val="Paragraphedeliste"/>
        <w:numPr>
          <w:ilvl w:val="0"/>
          <w:numId w:val="2"/>
        </w:numPr>
        <w:tabs>
          <w:tab w:val="left" w:pos="3639"/>
        </w:tabs>
        <w:spacing w:before="0" w:line="208" w:lineRule="auto"/>
        <w:ind w:right="158" w:firstLine="0"/>
        <w:rPr>
          <w:sz w:val="24"/>
        </w:rPr>
      </w:pPr>
      <w:r>
        <w:rPr>
          <w:sz w:val="24"/>
        </w:rPr>
        <w:t>déclarer infondée la demande d’interdiction d’usage de tout signe comprenant le terme « CHLOE », pour fabriquer, importer, détenir, offrir en vente et vendre, physiquement ou en ligne, quelque produit que ce soit (et notamment les bijoux ou la vente de bijoux en ligne), sous</w:t>
      </w:r>
      <w:r>
        <w:rPr>
          <w:spacing w:val="-2"/>
          <w:sz w:val="24"/>
        </w:rPr>
        <w:t xml:space="preserve"> </w:t>
      </w:r>
      <w:r>
        <w:rPr>
          <w:sz w:val="24"/>
        </w:rPr>
        <w:t>astreinte</w:t>
      </w:r>
      <w:r>
        <w:rPr>
          <w:spacing w:val="-2"/>
          <w:sz w:val="24"/>
        </w:rPr>
        <w:t xml:space="preserve"> </w:t>
      </w:r>
      <w:r>
        <w:rPr>
          <w:sz w:val="24"/>
        </w:rPr>
        <w:t>solidaire</w:t>
      </w:r>
      <w:r>
        <w:rPr>
          <w:spacing w:val="-6"/>
          <w:sz w:val="24"/>
        </w:rPr>
        <w:t xml:space="preserve"> </w:t>
      </w:r>
      <w:r>
        <w:rPr>
          <w:sz w:val="24"/>
        </w:rPr>
        <w:t>de</w:t>
      </w:r>
      <w:r>
        <w:rPr>
          <w:spacing w:val="40"/>
          <w:sz w:val="24"/>
        </w:rPr>
        <w:t xml:space="preserve"> </w:t>
      </w:r>
      <w:r>
        <w:rPr>
          <w:sz w:val="24"/>
        </w:rPr>
        <w:t>500</w:t>
      </w:r>
      <w:r>
        <w:rPr>
          <w:spacing w:val="40"/>
          <w:sz w:val="24"/>
        </w:rPr>
        <w:t xml:space="preserve"> </w:t>
      </w:r>
      <w:r>
        <w:rPr>
          <w:sz w:val="24"/>
        </w:rPr>
        <w:t>euros par</w:t>
      </w:r>
      <w:r>
        <w:rPr>
          <w:spacing w:val="40"/>
          <w:sz w:val="24"/>
        </w:rPr>
        <w:t xml:space="preserve"> </w:t>
      </w:r>
      <w:r>
        <w:rPr>
          <w:sz w:val="24"/>
        </w:rPr>
        <w:t>jour</w:t>
      </w:r>
      <w:r>
        <w:rPr>
          <w:spacing w:val="40"/>
          <w:sz w:val="24"/>
        </w:rPr>
        <w:t xml:space="preserve"> </w:t>
      </w:r>
      <w:r>
        <w:rPr>
          <w:sz w:val="24"/>
        </w:rPr>
        <w:t>de</w:t>
      </w:r>
      <w:r>
        <w:rPr>
          <w:spacing w:val="40"/>
          <w:sz w:val="24"/>
        </w:rPr>
        <w:t xml:space="preserve"> </w:t>
      </w:r>
      <w:r>
        <w:rPr>
          <w:sz w:val="24"/>
        </w:rPr>
        <w:t>retard</w:t>
      </w:r>
      <w:r>
        <w:rPr>
          <w:spacing w:val="40"/>
          <w:sz w:val="24"/>
        </w:rPr>
        <w:t xml:space="preserve"> </w:t>
      </w:r>
      <w:r>
        <w:rPr>
          <w:sz w:val="24"/>
        </w:rPr>
        <w:t>à</w:t>
      </w:r>
      <w:r>
        <w:rPr>
          <w:spacing w:val="40"/>
          <w:sz w:val="24"/>
        </w:rPr>
        <w:t xml:space="preserve"> </w:t>
      </w:r>
      <w:r>
        <w:rPr>
          <w:sz w:val="24"/>
        </w:rPr>
        <w:t>compter d’un</w:t>
      </w:r>
      <w:r>
        <w:rPr>
          <w:spacing w:val="40"/>
          <w:sz w:val="24"/>
        </w:rPr>
        <w:t xml:space="preserve"> </w:t>
      </w:r>
      <w:r>
        <w:rPr>
          <w:sz w:val="24"/>
        </w:rPr>
        <w:t>délai</w:t>
      </w:r>
      <w:r>
        <w:rPr>
          <w:spacing w:val="40"/>
          <w:sz w:val="24"/>
        </w:rPr>
        <w:t xml:space="preserve"> </w:t>
      </w:r>
      <w:r>
        <w:rPr>
          <w:sz w:val="24"/>
        </w:rPr>
        <w:t>de</w:t>
      </w:r>
      <w:r>
        <w:rPr>
          <w:spacing w:val="40"/>
          <w:sz w:val="24"/>
        </w:rPr>
        <w:t xml:space="preserve"> </w:t>
      </w:r>
      <w:r>
        <w:rPr>
          <w:sz w:val="24"/>
        </w:rPr>
        <w:t>15</w:t>
      </w:r>
      <w:r>
        <w:rPr>
          <w:spacing w:val="40"/>
          <w:sz w:val="24"/>
        </w:rPr>
        <w:t xml:space="preserve"> </w:t>
      </w:r>
      <w:r>
        <w:rPr>
          <w:sz w:val="24"/>
        </w:rPr>
        <w:t>jours</w:t>
      </w:r>
      <w:r>
        <w:rPr>
          <w:spacing w:val="40"/>
          <w:sz w:val="24"/>
        </w:rPr>
        <w:t xml:space="preserve"> </w:t>
      </w:r>
      <w:r>
        <w:rPr>
          <w:sz w:val="24"/>
        </w:rPr>
        <w:t>de</w:t>
      </w:r>
      <w:r>
        <w:rPr>
          <w:spacing w:val="40"/>
          <w:sz w:val="24"/>
        </w:rPr>
        <w:t xml:space="preserve"> </w:t>
      </w:r>
      <w:r>
        <w:rPr>
          <w:sz w:val="24"/>
        </w:rPr>
        <w:t>la</w:t>
      </w:r>
      <w:r>
        <w:rPr>
          <w:spacing w:val="-1"/>
          <w:sz w:val="24"/>
        </w:rPr>
        <w:t xml:space="preserve"> </w:t>
      </w:r>
      <w:r>
        <w:rPr>
          <w:sz w:val="24"/>
        </w:rPr>
        <w:t>signification</w:t>
      </w:r>
      <w:r>
        <w:rPr>
          <w:spacing w:val="-1"/>
          <w:sz w:val="24"/>
        </w:rPr>
        <w:t xml:space="preserve"> </w:t>
      </w:r>
      <w:r>
        <w:rPr>
          <w:sz w:val="24"/>
        </w:rPr>
        <w:t>du jugement</w:t>
      </w:r>
      <w:r>
        <w:rPr>
          <w:spacing w:val="-1"/>
          <w:sz w:val="24"/>
        </w:rPr>
        <w:t xml:space="preserve"> </w:t>
      </w:r>
      <w:r>
        <w:rPr>
          <w:sz w:val="24"/>
        </w:rPr>
        <w:t>à</w:t>
      </w:r>
      <w:r>
        <w:rPr>
          <w:spacing w:val="-2"/>
          <w:sz w:val="24"/>
        </w:rPr>
        <w:t xml:space="preserve"> </w:t>
      </w:r>
      <w:r>
        <w:rPr>
          <w:sz w:val="24"/>
        </w:rPr>
        <w:t>intervenir</w:t>
      </w:r>
    </w:p>
    <w:p w14:paraId="244B79A6" w14:textId="77777777" w:rsidR="00A3156E" w:rsidRDefault="00000000">
      <w:pPr>
        <w:spacing w:line="228" w:lineRule="exact"/>
        <w:ind w:left="3513"/>
        <w:rPr>
          <w:sz w:val="24"/>
        </w:rPr>
      </w:pPr>
      <w:r>
        <w:rPr>
          <w:spacing w:val="-10"/>
          <w:sz w:val="24"/>
        </w:rPr>
        <w:t>;</w:t>
      </w:r>
    </w:p>
    <w:p w14:paraId="7E86A70C" w14:textId="77777777" w:rsidR="00A3156E" w:rsidRDefault="00000000">
      <w:pPr>
        <w:pStyle w:val="Corpsdetexte"/>
        <w:spacing w:line="240" w:lineRule="exact"/>
        <w:jc w:val="left"/>
      </w:pPr>
      <w:r>
        <w:t xml:space="preserve">En conséquence </w:t>
      </w:r>
      <w:r>
        <w:rPr>
          <w:spacing w:val="-10"/>
        </w:rPr>
        <w:t>:</w:t>
      </w:r>
    </w:p>
    <w:p w14:paraId="0EC37E15" w14:textId="77777777" w:rsidR="00A3156E" w:rsidRDefault="00000000">
      <w:pPr>
        <w:pStyle w:val="Paragraphedeliste"/>
        <w:numPr>
          <w:ilvl w:val="0"/>
          <w:numId w:val="2"/>
        </w:numPr>
        <w:tabs>
          <w:tab w:val="left" w:pos="3653"/>
        </w:tabs>
        <w:spacing w:before="11" w:line="208" w:lineRule="auto"/>
        <w:ind w:right="167" w:firstLine="0"/>
        <w:jc w:val="left"/>
        <w:rPr>
          <w:sz w:val="24"/>
        </w:rPr>
      </w:pPr>
      <w:r>
        <w:rPr>
          <w:sz w:val="24"/>
        </w:rPr>
        <w:t>débouter</w:t>
      </w:r>
      <w:r>
        <w:rPr>
          <w:spacing w:val="-4"/>
          <w:sz w:val="24"/>
        </w:rPr>
        <w:t xml:space="preserve"> </w:t>
      </w:r>
      <w:r>
        <w:rPr>
          <w:sz w:val="24"/>
        </w:rPr>
        <w:t>les</w:t>
      </w:r>
      <w:r>
        <w:rPr>
          <w:spacing w:val="-2"/>
          <w:sz w:val="24"/>
        </w:rPr>
        <w:t xml:space="preserve"> </w:t>
      </w:r>
      <w:r>
        <w:rPr>
          <w:sz w:val="24"/>
        </w:rPr>
        <w:t>sociétés</w:t>
      </w:r>
      <w:r>
        <w:rPr>
          <w:spacing w:val="-5"/>
          <w:sz w:val="24"/>
        </w:rPr>
        <w:t xml:space="preserve"> </w:t>
      </w:r>
      <w:r>
        <w:rPr>
          <w:sz w:val="24"/>
        </w:rPr>
        <w:t>demanderesses</w:t>
      </w:r>
      <w:r>
        <w:rPr>
          <w:spacing w:val="-6"/>
          <w:sz w:val="24"/>
        </w:rPr>
        <w:t xml:space="preserve"> </w:t>
      </w:r>
      <w:r>
        <w:rPr>
          <w:sz w:val="24"/>
        </w:rPr>
        <w:t>de</w:t>
      </w:r>
      <w:r>
        <w:rPr>
          <w:spacing w:val="-3"/>
          <w:sz w:val="24"/>
        </w:rPr>
        <w:t xml:space="preserve"> </w:t>
      </w:r>
      <w:r>
        <w:rPr>
          <w:sz w:val="24"/>
        </w:rPr>
        <w:t>leur</w:t>
      </w:r>
      <w:r>
        <w:rPr>
          <w:spacing w:val="-3"/>
          <w:sz w:val="24"/>
        </w:rPr>
        <w:t xml:space="preserve"> </w:t>
      </w:r>
      <w:r>
        <w:rPr>
          <w:sz w:val="24"/>
        </w:rPr>
        <w:t>demande</w:t>
      </w:r>
      <w:r>
        <w:rPr>
          <w:spacing w:val="-4"/>
          <w:sz w:val="24"/>
        </w:rPr>
        <w:t xml:space="preserve"> </w:t>
      </w:r>
      <w:r>
        <w:rPr>
          <w:sz w:val="24"/>
        </w:rPr>
        <w:t>de</w:t>
      </w:r>
      <w:r>
        <w:rPr>
          <w:spacing w:val="-3"/>
          <w:sz w:val="24"/>
        </w:rPr>
        <w:t xml:space="preserve"> </w:t>
      </w:r>
      <w:r>
        <w:rPr>
          <w:sz w:val="24"/>
        </w:rPr>
        <w:t>production de documents et informations ;</w:t>
      </w:r>
    </w:p>
    <w:p w14:paraId="7CC8B5BB" w14:textId="77777777" w:rsidR="00A3156E" w:rsidRDefault="00000000">
      <w:pPr>
        <w:pStyle w:val="Paragraphedeliste"/>
        <w:numPr>
          <w:ilvl w:val="0"/>
          <w:numId w:val="2"/>
        </w:numPr>
        <w:tabs>
          <w:tab w:val="left" w:pos="3708"/>
        </w:tabs>
        <w:spacing w:before="0" w:line="208" w:lineRule="auto"/>
        <w:ind w:firstLine="0"/>
        <w:jc w:val="left"/>
        <w:rPr>
          <w:sz w:val="24"/>
        </w:rPr>
      </w:pPr>
      <w:r>
        <w:rPr>
          <w:sz w:val="24"/>
        </w:rPr>
        <w:t>rejeter</w:t>
      </w:r>
      <w:r>
        <w:rPr>
          <w:spacing w:val="40"/>
          <w:sz w:val="24"/>
        </w:rPr>
        <w:t xml:space="preserve"> </w:t>
      </w:r>
      <w:r>
        <w:rPr>
          <w:sz w:val="24"/>
        </w:rPr>
        <w:t>et</w:t>
      </w:r>
      <w:r>
        <w:rPr>
          <w:spacing w:val="40"/>
          <w:sz w:val="24"/>
        </w:rPr>
        <w:t xml:space="preserve"> </w:t>
      </w:r>
      <w:r>
        <w:rPr>
          <w:sz w:val="24"/>
        </w:rPr>
        <w:t>déclarer</w:t>
      </w:r>
      <w:r>
        <w:rPr>
          <w:spacing w:val="40"/>
          <w:sz w:val="24"/>
        </w:rPr>
        <w:t xml:space="preserve"> </w:t>
      </w:r>
      <w:r>
        <w:rPr>
          <w:sz w:val="24"/>
        </w:rPr>
        <w:t>sans</w:t>
      </w:r>
      <w:r>
        <w:rPr>
          <w:spacing w:val="40"/>
          <w:sz w:val="24"/>
        </w:rPr>
        <w:t xml:space="preserve"> </w:t>
      </w:r>
      <w:r>
        <w:rPr>
          <w:sz w:val="24"/>
        </w:rPr>
        <w:t>fondement</w:t>
      </w:r>
      <w:r>
        <w:rPr>
          <w:spacing w:val="40"/>
          <w:sz w:val="24"/>
        </w:rPr>
        <w:t xml:space="preserve"> </w:t>
      </w:r>
      <w:r>
        <w:rPr>
          <w:sz w:val="24"/>
        </w:rPr>
        <w:t>l’ensemble</w:t>
      </w:r>
      <w:r>
        <w:rPr>
          <w:spacing w:val="40"/>
          <w:sz w:val="24"/>
        </w:rPr>
        <w:t xml:space="preserve"> </w:t>
      </w:r>
      <w:r>
        <w:rPr>
          <w:sz w:val="24"/>
        </w:rPr>
        <w:t>des</w:t>
      </w:r>
      <w:r>
        <w:rPr>
          <w:spacing w:val="40"/>
          <w:sz w:val="24"/>
        </w:rPr>
        <w:t xml:space="preserve"> </w:t>
      </w:r>
      <w:r>
        <w:rPr>
          <w:sz w:val="24"/>
        </w:rPr>
        <w:t>demandes</w:t>
      </w:r>
      <w:r>
        <w:rPr>
          <w:spacing w:val="40"/>
          <w:sz w:val="24"/>
        </w:rPr>
        <w:t xml:space="preserve"> </w:t>
      </w:r>
      <w:r>
        <w:rPr>
          <w:sz w:val="24"/>
        </w:rPr>
        <w:t>de dommages et intérêts de la société Chloé ;</w:t>
      </w:r>
    </w:p>
    <w:p w14:paraId="3AF0B96D" w14:textId="77777777" w:rsidR="00A3156E" w:rsidRDefault="00000000">
      <w:pPr>
        <w:pStyle w:val="Corpsdetexte"/>
        <w:spacing w:line="229" w:lineRule="exact"/>
        <w:jc w:val="left"/>
      </w:pPr>
      <w:r>
        <w:t>3/</w:t>
      </w:r>
      <w:r>
        <w:rPr>
          <w:spacing w:val="-1"/>
        </w:rPr>
        <w:t xml:space="preserve"> </w:t>
      </w:r>
      <w:r>
        <w:t>Sur</w:t>
      </w:r>
      <w:r>
        <w:rPr>
          <w:spacing w:val="-1"/>
        </w:rPr>
        <w:t xml:space="preserve"> </w:t>
      </w:r>
      <w:r>
        <w:t>la</w:t>
      </w:r>
      <w:r>
        <w:rPr>
          <w:spacing w:val="-1"/>
        </w:rPr>
        <w:t xml:space="preserve"> </w:t>
      </w:r>
      <w:r>
        <w:t>concurrence</w:t>
      </w:r>
      <w:r>
        <w:rPr>
          <w:spacing w:val="-1"/>
        </w:rPr>
        <w:t xml:space="preserve"> </w:t>
      </w:r>
      <w:r>
        <w:rPr>
          <w:spacing w:val="-2"/>
        </w:rPr>
        <w:t>déloyale</w:t>
      </w:r>
    </w:p>
    <w:p w14:paraId="4006530E" w14:textId="77777777" w:rsidR="00A3156E" w:rsidRDefault="00000000">
      <w:pPr>
        <w:pStyle w:val="Paragraphedeliste"/>
        <w:numPr>
          <w:ilvl w:val="0"/>
          <w:numId w:val="2"/>
        </w:numPr>
        <w:tabs>
          <w:tab w:val="left" w:pos="3663"/>
        </w:tabs>
        <w:spacing w:before="11" w:line="208" w:lineRule="auto"/>
        <w:ind w:right="167" w:firstLine="0"/>
        <w:jc w:val="left"/>
        <w:rPr>
          <w:sz w:val="24"/>
        </w:rPr>
      </w:pPr>
      <w:r>
        <w:rPr>
          <w:sz w:val="24"/>
        </w:rPr>
        <w:t>déclarer infondées l’ensemble des demandes formées par la société Cartier au titre de la concurrence déloyale ;</w:t>
      </w:r>
    </w:p>
    <w:p w14:paraId="4DAD0C5D" w14:textId="77777777" w:rsidR="00A3156E" w:rsidRDefault="00000000">
      <w:pPr>
        <w:pStyle w:val="Corpsdetexte"/>
        <w:spacing w:line="229" w:lineRule="exact"/>
        <w:jc w:val="left"/>
      </w:pPr>
      <w:r>
        <w:t xml:space="preserve">En </w:t>
      </w:r>
      <w:r>
        <w:rPr>
          <w:spacing w:val="-2"/>
        </w:rPr>
        <w:t>conséquence,</w:t>
      </w:r>
    </w:p>
    <w:p w14:paraId="02C0222E" w14:textId="77777777" w:rsidR="00A3156E" w:rsidRDefault="00000000">
      <w:pPr>
        <w:pStyle w:val="Paragraphedeliste"/>
        <w:numPr>
          <w:ilvl w:val="0"/>
          <w:numId w:val="2"/>
        </w:numPr>
        <w:tabs>
          <w:tab w:val="left" w:pos="3677"/>
        </w:tabs>
        <w:spacing w:before="11" w:line="208" w:lineRule="auto"/>
        <w:ind w:right="161" w:firstLine="0"/>
        <w:jc w:val="left"/>
        <w:rPr>
          <w:sz w:val="24"/>
        </w:rPr>
      </w:pPr>
      <w:r>
        <w:rPr>
          <w:sz w:val="24"/>
        </w:rPr>
        <w:t>rejeter la demande de la société Cartier au titre de la concurrence</w:t>
      </w:r>
      <w:r>
        <w:rPr>
          <w:spacing w:val="80"/>
          <w:sz w:val="24"/>
        </w:rPr>
        <w:t xml:space="preserve"> </w:t>
      </w:r>
      <w:r>
        <w:rPr>
          <w:sz w:val="24"/>
        </w:rPr>
        <w:t>déloyale ;</w:t>
      </w:r>
    </w:p>
    <w:p w14:paraId="1FEC02C0" w14:textId="77777777" w:rsidR="00A3156E" w:rsidRDefault="00000000">
      <w:pPr>
        <w:pStyle w:val="Corpsdetexte"/>
        <w:spacing w:line="228" w:lineRule="exact"/>
        <w:jc w:val="left"/>
      </w:pPr>
      <w:r>
        <w:t xml:space="preserve">En tout état de </w:t>
      </w:r>
      <w:r>
        <w:rPr>
          <w:spacing w:val="-2"/>
        </w:rPr>
        <w:t>cause,</w:t>
      </w:r>
    </w:p>
    <w:p w14:paraId="3C323088" w14:textId="77777777" w:rsidR="00A3156E" w:rsidRDefault="00000000">
      <w:pPr>
        <w:pStyle w:val="Paragraphedeliste"/>
        <w:numPr>
          <w:ilvl w:val="0"/>
          <w:numId w:val="2"/>
        </w:numPr>
        <w:tabs>
          <w:tab w:val="left" w:pos="3652"/>
        </w:tabs>
        <w:spacing w:before="0" w:line="239" w:lineRule="exact"/>
        <w:ind w:left="3652" w:right="0" w:hanging="139"/>
        <w:jc w:val="left"/>
        <w:rPr>
          <w:sz w:val="24"/>
        </w:rPr>
      </w:pPr>
      <w:r>
        <w:rPr>
          <w:sz w:val="24"/>
        </w:rPr>
        <w:t>rejeter</w:t>
      </w:r>
      <w:r>
        <w:rPr>
          <w:spacing w:val="60"/>
          <w:sz w:val="24"/>
        </w:rPr>
        <w:t xml:space="preserve"> </w:t>
      </w:r>
      <w:r>
        <w:rPr>
          <w:sz w:val="24"/>
        </w:rPr>
        <w:t>les</w:t>
      </w:r>
      <w:r>
        <w:rPr>
          <w:spacing w:val="60"/>
          <w:sz w:val="24"/>
        </w:rPr>
        <w:t xml:space="preserve"> </w:t>
      </w:r>
      <w:r>
        <w:rPr>
          <w:sz w:val="24"/>
        </w:rPr>
        <w:t xml:space="preserve">demandes de publications judiciaires </w:t>
      </w:r>
      <w:r>
        <w:rPr>
          <w:spacing w:val="-10"/>
          <w:sz w:val="24"/>
        </w:rPr>
        <w:t>;</w:t>
      </w:r>
    </w:p>
    <w:p w14:paraId="6C7CA566" w14:textId="77777777" w:rsidR="00A3156E" w:rsidRDefault="00000000">
      <w:pPr>
        <w:pStyle w:val="Paragraphedeliste"/>
        <w:numPr>
          <w:ilvl w:val="0"/>
          <w:numId w:val="2"/>
        </w:numPr>
        <w:tabs>
          <w:tab w:val="left" w:pos="3663"/>
        </w:tabs>
        <w:spacing w:before="11" w:line="208" w:lineRule="auto"/>
        <w:ind w:right="166" w:firstLine="0"/>
        <w:rPr>
          <w:sz w:val="24"/>
        </w:rPr>
      </w:pPr>
      <w:r>
        <w:rPr>
          <w:sz w:val="24"/>
        </w:rPr>
        <w:t>condamner solidairement les sociétés Chloé et Cartier à verser à la société aux défendeurs la somme de 25.000 euros, en application de l’article 700 du Code de procédure civile, ainsi qu’aux entiers</w:t>
      </w:r>
      <w:r>
        <w:rPr>
          <w:spacing w:val="80"/>
          <w:sz w:val="24"/>
        </w:rPr>
        <w:t xml:space="preserve"> </w:t>
      </w:r>
      <w:r>
        <w:rPr>
          <w:sz w:val="24"/>
        </w:rPr>
        <w:t>dépens de la présente instance.”</w:t>
      </w:r>
    </w:p>
    <w:p w14:paraId="04E22BA6" w14:textId="77777777" w:rsidR="00A3156E" w:rsidRDefault="00000000">
      <w:pPr>
        <w:pStyle w:val="Paragraphedeliste"/>
        <w:numPr>
          <w:ilvl w:val="0"/>
          <w:numId w:val="3"/>
        </w:numPr>
        <w:tabs>
          <w:tab w:val="left" w:pos="3510"/>
          <w:tab w:val="left" w:pos="3513"/>
        </w:tabs>
        <w:spacing w:before="240" w:line="208" w:lineRule="auto"/>
        <w:ind w:right="155" w:hanging="567"/>
        <w:jc w:val="both"/>
        <w:rPr>
          <w:sz w:val="24"/>
        </w:rPr>
      </w:pPr>
      <w:r>
        <w:rPr>
          <w:spacing w:val="-2"/>
          <w:sz w:val="24"/>
        </w:rPr>
        <w:t>En</w:t>
      </w:r>
      <w:r>
        <w:rPr>
          <w:spacing w:val="-13"/>
          <w:sz w:val="24"/>
        </w:rPr>
        <w:t xml:space="preserve"> </w:t>
      </w:r>
      <w:r>
        <w:rPr>
          <w:spacing w:val="-2"/>
          <w:sz w:val="24"/>
        </w:rPr>
        <w:t>application</w:t>
      </w:r>
      <w:r>
        <w:rPr>
          <w:spacing w:val="-12"/>
          <w:sz w:val="24"/>
        </w:rPr>
        <w:t xml:space="preserve"> </w:t>
      </w:r>
      <w:r>
        <w:rPr>
          <w:spacing w:val="-2"/>
          <w:sz w:val="24"/>
        </w:rPr>
        <w:t>des</w:t>
      </w:r>
      <w:r>
        <w:rPr>
          <w:spacing w:val="-12"/>
          <w:sz w:val="24"/>
        </w:rPr>
        <w:t xml:space="preserve"> </w:t>
      </w:r>
      <w:r>
        <w:rPr>
          <w:spacing w:val="-2"/>
          <w:sz w:val="24"/>
        </w:rPr>
        <w:t>articles</w:t>
      </w:r>
      <w:r>
        <w:rPr>
          <w:spacing w:val="-13"/>
          <w:sz w:val="24"/>
        </w:rPr>
        <w:t xml:space="preserve"> </w:t>
      </w:r>
      <w:r>
        <w:rPr>
          <w:spacing w:val="-2"/>
          <w:sz w:val="24"/>
        </w:rPr>
        <w:t>455</w:t>
      </w:r>
      <w:r>
        <w:rPr>
          <w:spacing w:val="-10"/>
          <w:sz w:val="24"/>
        </w:rPr>
        <w:t xml:space="preserve"> </w:t>
      </w:r>
      <w:r>
        <w:rPr>
          <w:spacing w:val="-2"/>
          <w:sz w:val="24"/>
        </w:rPr>
        <w:t>et</w:t>
      </w:r>
      <w:r>
        <w:rPr>
          <w:spacing w:val="-12"/>
          <w:sz w:val="24"/>
        </w:rPr>
        <w:t xml:space="preserve"> </w:t>
      </w:r>
      <w:r>
        <w:rPr>
          <w:spacing w:val="-2"/>
          <w:sz w:val="24"/>
        </w:rPr>
        <w:t>768</w:t>
      </w:r>
      <w:r>
        <w:rPr>
          <w:spacing w:val="-8"/>
          <w:sz w:val="24"/>
        </w:rPr>
        <w:t xml:space="preserve"> </w:t>
      </w:r>
      <w:r>
        <w:rPr>
          <w:spacing w:val="-2"/>
          <w:sz w:val="24"/>
        </w:rPr>
        <w:t>du</w:t>
      </w:r>
      <w:r>
        <w:rPr>
          <w:spacing w:val="-8"/>
          <w:sz w:val="24"/>
        </w:rPr>
        <w:t xml:space="preserve"> </w:t>
      </w:r>
      <w:r>
        <w:rPr>
          <w:spacing w:val="-2"/>
          <w:sz w:val="24"/>
        </w:rPr>
        <w:t>code</w:t>
      </w:r>
      <w:r>
        <w:rPr>
          <w:spacing w:val="-12"/>
          <w:sz w:val="24"/>
        </w:rPr>
        <w:t xml:space="preserve"> </w:t>
      </w:r>
      <w:r>
        <w:rPr>
          <w:spacing w:val="-2"/>
          <w:sz w:val="24"/>
        </w:rPr>
        <w:t>de</w:t>
      </w:r>
      <w:r>
        <w:rPr>
          <w:spacing w:val="-12"/>
          <w:sz w:val="24"/>
        </w:rPr>
        <w:t xml:space="preserve"> </w:t>
      </w:r>
      <w:r>
        <w:rPr>
          <w:spacing w:val="-2"/>
          <w:sz w:val="24"/>
        </w:rPr>
        <w:t>procédure</w:t>
      </w:r>
      <w:r>
        <w:rPr>
          <w:spacing w:val="-13"/>
          <w:sz w:val="24"/>
        </w:rPr>
        <w:t xml:space="preserve"> </w:t>
      </w:r>
      <w:r>
        <w:rPr>
          <w:spacing w:val="-2"/>
          <w:sz w:val="24"/>
        </w:rPr>
        <w:t>civile,</w:t>
      </w:r>
      <w:r>
        <w:rPr>
          <w:spacing w:val="-12"/>
          <w:sz w:val="24"/>
        </w:rPr>
        <w:t xml:space="preserve"> </w:t>
      </w:r>
      <w:r>
        <w:rPr>
          <w:spacing w:val="-2"/>
          <w:sz w:val="24"/>
        </w:rPr>
        <w:t>il</w:t>
      </w:r>
      <w:r>
        <w:rPr>
          <w:spacing w:val="7"/>
          <w:sz w:val="24"/>
        </w:rPr>
        <w:t xml:space="preserve"> </w:t>
      </w:r>
      <w:r>
        <w:rPr>
          <w:spacing w:val="-2"/>
          <w:sz w:val="24"/>
        </w:rPr>
        <w:t xml:space="preserve">est </w:t>
      </w:r>
      <w:r>
        <w:rPr>
          <w:sz w:val="24"/>
        </w:rPr>
        <w:t xml:space="preserve">renvoyé à ces conclusions pour un exposé exhaustif des moyens des </w:t>
      </w:r>
      <w:r>
        <w:rPr>
          <w:spacing w:val="-2"/>
          <w:sz w:val="24"/>
        </w:rPr>
        <w:t>parties.</w:t>
      </w:r>
    </w:p>
    <w:p w14:paraId="73B140DD" w14:textId="77777777" w:rsidR="00A3156E" w:rsidRDefault="00000000">
      <w:pPr>
        <w:pStyle w:val="Titre1"/>
        <w:spacing w:before="204"/>
        <w:ind w:left="3513"/>
      </w:pPr>
      <w:r>
        <w:rPr>
          <w:spacing w:val="-2"/>
          <w:u w:val="single"/>
        </w:rPr>
        <w:t>MOTIFS</w:t>
      </w:r>
    </w:p>
    <w:p w14:paraId="72125C03" w14:textId="77777777" w:rsidR="00A3156E" w:rsidRDefault="00000000">
      <w:pPr>
        <w:pStyle w:val="Titre3"/>
        <w:spacing w:before="207"/>
      </w:pPr>
      <w:r>
        <w:t>Sur</w:t>
      </w:r>
      <w:r>
        <w:rPr>
          <w:spacing w:val="-2"/>
        </w:rPr>
        <w:t xml:space="preserve"> </w:t>
      </w:r>
      <w:r>
        <w:t>la</w:t>
      </w:r>
      <w:r>
        <w:rPr>
          <w:spacing w:val="-1"/>
        </w:rPr>
        <w:t xml:space="preserve"> </w:t>
      </w:r>
      <w:r>
        <w:t>demande</w:t>
      </w:r>
      <w:r>
        <w:rPr>
          <w:spacing w:val="-1"/>
        </w:rPr>
        <w:t xml:space="preserve"> </w:t>
      </w:r>
      <w:r>
        <w:t>reconventionnelle</w:t>
      </w:r>
      <w:r>
        <w:rPr>
          <w:spacing w:val="-1"/>
        </w:rPr>
        <w:t xml:space="preserve"> </w:t>
      </w:r>
      <w:r>
        <w:t>en</w:t>
      </w:r>
      <w:r>
        <w:rPr>
          <w:spacing w:val="-1"/>
        </w:rPr>
        <w:t xml:space="preserve"> </w:t>
      </w:r>
      <w:r>
        <w:t>annulation</w:t>
      </w:r>
      <w:r>
        <w:rPr>
          <w:spacing w:val="-2"/>
        </w:rPr>
        <w:t xml:space="preserve"> </w:t>
      </w:r>
      <w:r>
        <w:t>du</w:t>
      </w:r>
      <w:r>
        <w:rPr>
          <w:spacing w:val="-1"/>
        </w:rPr>
        <w:t xml:space="preserve"> </w:t>
      </w:r>
      <w:r>
        <w:rPr>
          <w:spacing w:val="-2"/>
        </w:rPr>
        <w:t>contrat</w:t>
      </w:r>
    </w:p>
    <w:p w14:paraId="4560D75A" w14:textId="77777777" w:rsidR="00A3156E" w:rsidRDefault="00000000">
      <w:pPr>
        <w:spacing w:before="202"/>
        <w:ind w:left="3513"/>
        <w:rPr>
          <w:i/>
          <w:sz w:val="24"/>
        </w:rPr>
      </w:pPr>
      <w:r>
        <w:rPr>
          <w:i/>
          <w:sz w:val="24"/>
        </w:rPr>
        <w:t xml:space="preserve">Moyens des </w:t>
      </w:r>
      <w:r>
        <w:rPr>
          <w:i/>
          <w:spacing w:val="-2"/>
          <w:sz w:val="24"/>
        </w:rPr>
        <w:t>parties</w:t>
      </w:r>
    </w:p>
    <w:p w14:paraId="2F325FB4" w14:textId="77777777" w:rsidR="00A3156E" w:rsidRDefault="00000000">
      <w:pPr>
        <w:pStyle w:val="Paragraphedeliste"/>
        <w:numPr>
          <w:ilvl w:val="0"/>
          <w:numId w:val="3"/>
        </w:numPr>
        <w:tabs>
          <w:tab w:val="left" w:pos="3510"/>
          <w:tab w:val="left" w:pos="3513"/>
        </w:tabs>
        <w:spacing w:before="233" w:line="208" w:lineRule="auto"/>
        <w:ind w:right="159" w:hanging="567"/>
        <w:jc w:val="both"/>
        <w:rPr>
          <w:sz w:val="24"/>
        </w:rPr>
      </w:pPr>
      <w:r>
        <w:rPr>
          <w:sz w:val="24"/>
        </w:rPr>
        <w:t>En</w:t>
      </w:r>
      <w:r>
        <w:rPr>
          <w:spacing w:val="-3"/>
          <w:sz w:val="24"/>
        </w:rPr>
        <w:t xml:space="preserve"> </w:t>
      </w:r>
      <w:r>
        <w:rPr>
          <w:sz w:val="24"/>
        </w:rPr>
        <w:t>demande,</w:t>
      </w:r>
      <w:r>
        <w:rPr>
          <w:spacing w:val="-3"/>
          <w:sz w:val="24"/>
        </w:rPr>
        <w:t xml:space="preserve"> </w:t>
      </w:r>
      <w:r>
        <w:rPr>
          <w:sz w:val="24"/>
        </w:rPr>
        <w:t>la</w:t>
      </w:r>
      <w:r>
        <w:rPr>
          <w:spacing w:val="-3"/>
          <w:sz w:val="24"/>
        </w:rPr>
        <w:t xml:space="preserve"> </w:t>
      </w:r>
      <w:r>
        <w:rPr>
          <w:sz w:val="24"/>
        </w:rPr>
        <w:t>société</w:t>
      </w:r>
      <w:r>
        <w:rPr>
          <w:spacing w:val="-9"/>
          <w:sz w:val="24"/>
        </w:rPr>
        <w:t xml:space="preserve"> </w:t>
      </w:r>
      <w:r>
        <w:rPr>
          <w:sz w:val="24"/>
        </w:rPr>
        <w:t>Defi</w:t>
      </w:r>
      <w:r>
        <w:rPr>
          <w:spacing w:val="-3"/>
          <w:sz w:val="24"/>
        </w:rPr>
        <w:t xml:space="preserve"> </w:t>
      </w:r>
      <w:r>
        <w:rPr>
          <w:sz w:val="24"/>
        </w:rPr>
        <w:t>international</w:t>
      </w:r>
      <w:r>
        <w:rPr>
          <w:spacing w:val="40"/>
          <w:sz w:val="24"/>
        </w:rPr>
        <w:t xml:space="preserve"> </w:t>
      </w:r>
      <w:r>
        <w:rPr>
          <w:sz w:val="24"/>
        </w:rPr>
        <w:t>et</w:t>
      </w:r>
      <w:r>
        <w:rPr>
          <w:spacing w:val="-3"/>
          <w:sz w:val="24"/>
        </w:rPr>
        <w:t xml:space="preserve"> </w:t>
      </w:r>
      <w:r>
        <w:rPr>
          <w:sz w:val="24"/>
        </w:rPr>
        <w:t>M.</w:t>
      </w:r>
      <w:r>
        <w:rPr>
          <w:spacing w:val="-3"/>
          <w:sz w:val="24"/>
        </w:rPr>
        <w:t xml:space="preserve"> </w:t>
      </w:r>
      <w:r>
        <w:rPr>
          <w:sz w:val="24"/>
        </w:rPr>
        <w:t>Cohen</w:t>
      </w:r>
      <w:r>
        <w:rPr>
          <w:spacing w:val="-3"/>
          <w:sz w:val="24"/>
        </w:rPr>
        <w:t xml:space="preserve"> </w:t>
      </w:r>
      <w:r>
        <w:rPr>
          <w:sz w:val="24"/>
        </w:rPr>
        <w:t>concluent</w:t>
      </w:r>
      <w:r>
        <w:rPr>
          <w:spacing w:val="-3"/>
          <w:sz w:val="24"/>
        </w:rPr>
        <w:t xml:space="preserve"> </w:t>
      </w:r>
      <w:r>
        <w:rPr>
          <w:sz w:val="24"/>
        </w:rPr>
        <w:t>à</w:t>
      </w:r>
      <w:r>
        <w:rPr>
          <w:spacing w:val="-3"/>
          <w:sz w:val="24"/>
        </w:rPr>
        <w:t xml:space="preserve"> </w:t>
      </w:r>
      <w:r>
        <w:rPr>
          <w:sz w:val="24"/>
        </w:rPr>
        <w:t xml:space="preserve">la </w:t>
      </w:r>
      <w:r>
        <w:rPr>
          <w:spacing w:val="-2"/>
          <w:sz w:val="24"/>
        </w:rPr>
        <w:t>nullité</w:t>
      </w:r>
      <w:r>
        <w:rPr>
          <w:spacing w:val="-12"/>
          <w:sz w:val="24"/>
        </w:rPr>
        <w:t xml:space="preserve"> </w:t>
      </w:r>
      <w:r>
        <w:rPr>
          <w:spacing w:val="-2"/>
          <w:sz w:val="24"/>
        </w:rPr>
        <w:t>du</w:t>
      </w:r>
      <w:r>
        <w:rPr>
          <w:spacing w:val="-12"/>
          <w:sz w:val="24"/>
        </w:rPr>
        <w:t xml:space="preserve"> </w:t>
      </w:r>
      <w:r>
        <w:rPr>
          <w:spacing w:val="-2"/>
          <w:sz w:val="24"/>
        </w:rPr>
        <w:t>contrat</w:t>
      </w:r>
      <w:r>
        <w:rPr>
          <w:spacing w:val="-11"/>
          <w:sz w:val="24"/>
        </w:rPr>
        <w:t xml:space="preserve"> </w:t>
      </w:r>
      <w:r>
        <w:rPr>
          <w:spacing w:val="-2"/>
          <w:sz w:val="24"/>
        </w:rPr>
        <w:t>de</w:t>
      </w:r>
      <w:r>
        <w:rPr>
          <w:spacing w:val="-11"/>
          <w:sz w:val="24"/>
        </w:rPr>
        <w:t xml:space="preserve"> </w:t>
      </w:r>
      <w:r>
        <w:rPr>
          <w:spacing w:val="-2"/>
          <w:sz w:val="24"/>
        </w:rPr>
        <w:t>coexistence</w:t>
      </w:r>
      <w:r>
        <w:rPr>
          <w:spacing w:val="-13"/>
          <w:sz w:val="24"/>
        </w:rPr>
        <w:t xml:space="preserve"> </w:t>
      </w:r>
      <w:r>
        <w:rPr>
          <w:spacing w:val="-2"/>
          <w:sz w:val="24"/>
        </w:rPr>
        <w:t>aux</w:t>
      </w:r>
      <w:r>
        <w:rPr>
          <w:spacing w:val="-12"/>
          <w:sz w:val="24"/>
        </w:rPr>
        <w:t xml:space="preserve"> </w:t>
      </w:r>
      <w:r>
        <w:rPr>
          <w:spacing w:val="-2"/>
          <w:sz w:val="24"/>
        </w:rPr>
        <w:t>motifs</w:t>
      </w:r>
      <w:r>
        <w:rPr>
          <w:spacing w:val="-11"/>
          <w:sz w:val="24"/>
        </w:rPr>
        <w:t xml:space="preserve"> </w:t>
      </w:r>
      <w:r>
        <w:rPr>
          <w:spacing w:val="-2"/>
          <w:sz w:val="24"/>
        </w:rPr>
        <w:t>que,</w:t>
      </w:r>
      <w:r>
        <w:rPr>
          <w:spacing w:val="-13"/>
          <w:sz w:val="24"/>
        </w:rPr>
        <w:t xml:space="preserve"> </w:t>
      </w:r>
      <w:r>
        <w:rPr>
          <w:spacing w:val="-2"/>
          <w:sz w:val="24"/>
        </w:rPr>
        <w:t>s’agissant</w:t>
      </w:r>
      <w:r>
        <w:rPr>
          <w:spacing w:val="-13"/>
          <w:sz w:val="24"/>
        </w:rPr>
        <w:t xml:space="preserve"> </w:t>
      </w:r>
      <w:r>
        <w:rPr>
          <w:spacing w:val="-2"/>
          <w:sz w:val="24"/>
        </w:rPr>
        <w:t>d’un</w:t>
      </w:r>
      <w:r>
        <w:rPr>
          <w:spacing w:val="-13"/>
          <w:sz w:val="24"/>
        </w:rPr>
        <w:t xml:space="preserve"> </w:t>
      </w:r>
      <w:r>
        <w:rPr>
          <w:spacing w:val="-2"/>
          <w:sz w:val="24"/>
        </w:rPr>
        <w:t>contrat à</w:t>
      </w:r>
      <w:r>
        <w:rPr>
          <w:spacing w:val="-7"/>
          <w:sz w:val="24"/>
        </w:rPr>
        <w:t xml:space="preserve"> </w:t>
      </w:r>
      <w:r>
        <w:rPr>
          <w:spacing w:val="-2"/>
          <w:sz w:val="24"/>
        </w:rPr>
        <w:t>durée</w:t>
      </w:r>
      <w:r>
        <w:rPr>
          <w:spacing w:val="-10"/>
          <w:sz w:val="24"/>
        </w:rPr>
        <w:t xml:space="preserve"> </w:t>
      </w:r>
      <w:r>
        <w:rPr>
          <w:spacing w:val="-2"/>
          <w:sz w:val="24"/>
        </w:rPr>
        <w:t>indéterminée</w:t>
      </w:r>
      <w:r>
        <w:rPr>
          <w:spacing w:val="-11"/>
          <w:sz w:val="24"/>
        </w:rPr>
        <w:t xml:space="preserve"> </w:t>
      </w:r>
      <w:r>
        <w:rPr>
          <w:spacing w:val="-2"/>
          <w:sz w:val="24"/>
        </w:rPr>
        <w:t>sans</w:t>
      </w:r>
      <w:r>
        <w:rPr>
          <w:spacing w:val="-6"/>
          <w:sz w:val="24"/>
        </w:rPr>
        <w:t xml:space="preserve"> </w:t>
      </w:r>
      <w:r>
        <w:rPr>
          <w:spacing w:val="-2"/>
          <w:sz w:val="24"/>
        </w:rPr>
        <w:t>faculté</w:t>
      </w:r>
      <w:r>
        <w:rPr>
          <w:spacing w:val="-12"/>
          <w:sz w:val="24"/>
        </w:rPr>
        <w:t xml:space="preserve"> </w:t>
      </w:r>
      <w:r>
        <w:rPr>
          <w:spacing w:val="-2"/>
          <w:sz w:val="24"/>
        </w:rPr>
        <w:t>de</w:t>
      </w:r>
      <w:r>
        <w:rPr>
          <w:spacing w:val="-11"/>
          <w:sz w:val="24"/>
        </w:rPr>
        <w:t xml:space="preserve"> </w:t>
      </w:r>
      <w:r>
        <w:rPr>
          <w:spacing w:val="-2"/>
          <w:sz w:val="24"/>
        </w:rPr>
        <w:t>résiliation</w:t>
      </w:r>
      <w:r>
        <w:rPr>
          <w:spacing w:val="-10"/>
          <w:sz w:val="24"/>
        </w:rPr>
        <w:t xml:space="preserve"> </w:t>
      </w:r>
      <w:r>
        <w:rPr>
          <w:spacing w:val="-2"/>
          <w:sz w:val="24"/>
        </w:rPr>
        <w:t>unilatérale,</w:t>
      </w:r>
      <w:r>
        <w:rPr>
          <w:spacing w:val="-10"/>
          <w:sz w:val="24"/>
        </w:rPr>
        <w:t xml:space="preserve"> </w:t>
      </w:r>
      <w:r>
        <w:rPr>
          <w:spacing w:val="-2"/>
          <w:sz w:val="24"/>
        </w:rPr>
        <w:t>cet</w:t>
      </w:r>
      <w:r>
        <w:rPr>
          <w:spacing w:val="-7"/>
          <w:sz w:val="24"/>
        </w:rPr>
        <w:t xml:space="preserve"> </w:t>
      </w:r>
      <w:r>
        <w:rPr>
          <w:spacing w:val="-2"/>
          <w:sz w:val="24"/>
        </w:rPr>
        <w:t>acte</w:t>
      </w:r>
      <w:r>
        <w:rPr>
          <w:spacing w:val="-10"/>
          <w:sz w:val="24"/>
        </w:rPr>
        <w:t xml:space="preserve"> </w:t>
      </w:r>
      <w:r>
        <w:rPr>
          <w:spacing w:val="-2"/>
          <w:sz w:val="24"/>
        </w:rPr>
        <w:t xml:space="preserve">doit </w:t>
      </w:r>
      <w:r>
        <w:rPr>
          <w:sz w:val="24"/>
        </w:rPr>
        <w:t>être</w:t>
      </w:r>
      <w:r>
        <w:rPr>
          <w:spacing w:val="-14"/>
          <w:sz w:val="24"/>
        </w:rPr>
        <w:t xml:space="preserve"> </w:t>
      </w:r>
      <w:r>
        <w:rPr>
          <w:sz w:val="24"/>
        </w:rPr>
        <w:t>regardé</w:t>
      </w:r>
      <w:r>
        <w:rPr>
          <w:spacing w:val="-13"/>
          <w:sz w:val="24"/>
        </w:rPr>
        <w:t xml:space="preserve"> </w:t>
      </w:r>
      <w:r>
        <w:rPr>
          <w:sz w:val="24"/>
        </w:rPr>
        <w:t>comme</w:t>
      </w:r>
      <w:r>
        <w:rPr>
          <w:spacing w:val="-12"/>
          <w:sz w:val="24"/>
        </w:rPr>
        <w:t xml:space="preserve"> </w:t>
      </w:r>
      <w:r>
        <w:rPr>
          <w:sz w:val="24"/>
        </w:rPr>
        <w:t>un</w:t>
      </w:r>
      <w:r>
        <w:rPr>
          <w:spacing w:val="-12"/>
          <w:sz w:val="24"/>
        </w:rPr>
        <w:t xml:space="preserve"> </w:t>
      </w:r>
      <w:r>
        <w:rPr>
          <w:sz w:val="24"/>
        </w:rPr>
        <w:t>engagement</w:t>
      </w:r>
      <w:r>
        <w:rPr>
          <w:spacing w:val="-12"/>
          <w:sz w:val="24"/>
        </w:rPr>
        <w:t xml:space="preserve"> </w:t>
      </w:r>
      <w:r>
        <w:rPr>
          <w:sz w:val="24"/>
        </w:rPr>
        <w:t>perpétuel</w:t>
      </w:r>
      <w:r>
        <w:rPr>
          <w:spacing w:val="-15"/>
          <w:sz w:val="24"/>
        </w:rPr>
        <w:t xml:space="preserve"> </w:t>
      </w:r>
      <w:r>
        <w:rPr>
          <w:sz w:val="24"/>
        </w:rPr>
        <w:t>prohibé</w:t>
      </w:r>
      <w:r>
        <w:rPr>
          <w:spacing w:val="-14"/>
          <w:sz w:val="24"/>
        </w:rPr>
        <w:t xml:space="preserve"> </w:t>
      </w:r>
      <w:r>
        <w:rPr>
          <w:sz w:val="24"/>
        </w:rPr>
        <w:t>par</w:t>
      </w:r>
      <w:r>
        <w:rPr>
          <w:spacing w:val="-15"/>
          <w:sz w:val="24"/>
        </w:rPr>
        <w:t xml:space="preserve"> </w:t>
      </w:r>
      <w:r>
        <w:rPr>
          <w:sz w:val="24"/>
        </w:rPr>
        <w:t>la</w:t>
      </w:r>
      <w:r>
        <w:rPr>
          <w:spacing w:val="-14"/>
          <w:sz w:val="24"/>
        </w:rPr>
        <w:t xml:space="preserve"> </w:t>
      </w:r>
      <w:r>
        <w:rPr>
          <w:sz w:val="24"/>
        </w:rPr>
        <w:t>loi,</w:t>
      </w:r>
      <w:r>
        <w:rPr>
          <w:spacing w:val="-12"/>
          <w:sz w:val="24"/>
        </w:rPr>
        <w:t xml:space="preserve"> </w:t>
      </w:r>
      <w:r>
        <w:rPr>
          <w:sz w:val="24"/>
        </w:rPr>
        <w:t>ce</w:t>
      </w:r>
      <w:r>
        <w:rPr>
          <w:spacing w:val="-15"/>
          <w:sz w:val="24"/>
        </w:rPr>
        <w:t xml:space="preserve"> </w:t>
      </w:r>
      <w:r>
        <w:rPr>
          <w:sz w:val="24"/>
        </w:rPr>
        <w:t>qui est une cause de nullité absolue. Ils précisent que les événements indiqués</w:t>
      </w:r>
      <w:r>
        <w:rPr>
          <w:spacing w:val="-15"/>
          <w:sz w:val="24"/>
        </w:rPr>
        <w:t xml:space="preserve"> </w:t>
      </w:r>
      <w:r>
        <w:rPr>
          <w:sz w:val="24"/>
        </w:rPr>
        <w:t>dans</w:t>
      </w:r>
      <w:r>
        <w:rPr>
          <w:spacing w:val="-15"/>
          <w:sz w:val="24"/>
        </w:rPr>
        <w:t xml:space="preserve"> </w:t>
      </w:r>
      <w:r>
        <w:rPr>
          <w:sz w:val="24"/>
        </w:rPr>
        <w:t>la</w:t>
      </w:r>
      <w:r>
        <w:rPr>
          <w:spacing w:val="-15"/>
          <w:sz w:val="24"/>
        </w:rPr>
        <w:t xml:space="preserve"> </w:t>
      </w:r>
      <w:r>
        <w:rPr>
          <w:sz w:val="24"/>
        </w:rPr>
        <w:t>clause</w:t>
      </w:r>
      <w:r>
        <w:rPr>
          <w:spacing w:val="-15"/>
          <w:sz w:val="24"/>
        </w:rPr>
        <w:t xml:space="preserve"> </w:t>
      </w:r>
      <w:r>
        <w:rPr>
          <w:sz w:val="24"/>
        </w:rPr>
        <w:t>relative</w:t>
      </w:r>
      <w:r>
        <w:rPr>
          <w:spacing w:val="-15"/>
          <w:sz w:val="24"/>
        </w:rPr>
        <w:t xml:space="preserve"> </w:t>
      </w:r>
      <w:r>
        <w:rPr>
          <w:sz w:val="24"/>
        </w:rPr>
        <w:t>à</w:t>
      </w:r>
      <w:r>
        <w:rPr>
          <w:spacing w:val="-15"/>
          <w:sz w:val="24"/>
        </w:rPr>
        <w:t xml:space="preserve"> </w:t>
      </w:r>
      <w:r>
        <w:rPr>
          <w:sz w:val="24"/>
        </w:rPr>
        <w:t>la</w:t>
      </w:r>
      <w:r>
        <w:rPr>
          <w:spacing w:val="-15"/>
          <w:sz w:val="24"/>
        </w:rPr>
        <w:t xml:space="preserve"> </w:t>
      </w:r>
      <w:r>
        <w:rPr>
          <w:sz w:val="24"/>
        </w:rPr>
        <w:t>durée</w:t>
      </w:r>
      <w:r>
        <w:rPr>
          <w:spacing w:val="-15"/>
          <w:sz w:val="24"/>
        </w:rPr>
        <w:t xml:space="preserve"> </w:t>
      </w:r>
      <w:r>
        <w:rPr>
          <w:sz w:val="24"/>
        </w:rPr>
        <w:t>sont</w:t>
      </w:r>
      <w:r>
        <w:rPr>
          <w:spacing w:val="-15"/>
          <w:sz w:val="24"/>
        </w:rPr>
        <w:t xml:space="preserve"> </w:t>
      </w:r>
      <w:r>
        <w:rPr>
          <w:sz w:val="24"/>
        </w:rPr>
        <w:t>imprécis</w:t>
      </w:r>
      <w:r>
        <w:rPr>
          <w:spacing w:val="-15"/>
          <w:sz w:val="24"/>
        </w:rPr>
        <w:t xml:space="preserve"> </w:t>
      </w:r>
      <w:r>
        <w:rPr>
          <w:sz w:val="24"/>
        </w:rPr>
        <w:t>et</w:t>
      </w:r>
      <w:r>
        <w:rPr>
          <w:spacing w:val="-15"/>
          <w:sz w:val="24"/>
        </w:rPr>
        <w:t xml:space="preserve"> </w:t>
      </w:r>
      <w:r>
        <w:rPr>
          <w:sz w:val="24"/>
        </w:rPr>
        <w:t>incertains,</w:t>
      </w:r>
      <w:r>
        <w:rPr>
          <w:spacing w:val="-15"/>
          <w:sz w:val="24"/>
        </w:rPr>
        <w:t xml:space="preserve"> </w:t>
      </w:r>
      <w:r>
        <w:rPr>
          <w:sz w:val="24"/>
        </w:rPr>
        <w:t>et qu’ils</w:t>
      </w:r>
      <w:r>
        <w:rPr>
          <w:spacing w:val="-10"/>
          <w:sz w:val="24"/>
        </w:rPr>
        <w:t xml:space="preserve"> </w:t>
      </w:r>
      <w:r>
        <w:rPr>
          <w:sz w:val="24"/>
        </w:rPr>
        <w:t>sont</w:t>
      </w:r>
      <w:r>
        <w:rPr>
          <w:spacing w:val="-10"/>
          <w:sz w:val="24"/>
        </w:rPr>
        <w:t xml:space="preserve"> </w:t>
      </w:r>
      <w:r>
        <w:rPr>
          <w:sz w:val="24"/>
        </w:rPr>
        <w:t>ambigus</w:t>
      </w:r>
      <w:r>
        <w:rPr>
          <w:spacing w:val="-10"/>
          <w:sz w:val="24"/>
        </w:rPr>
        <w:t xml:space="preserve"> </w:t>
      </w:r>
      <w:r>
        <w:rPr>
          <w:sz w:val="24"/>
        </w:rPr>
        <w:t>entre</w:t>
      </w:r>
      <w:r>
        <w:rPr>
          <w:spacing w:val="-12"/>
          <w:sz w:val="24"/>
        </w:rPr>
        <w:t xml:space="preserve"> </w:t>
      </w:r>
      <w:r>
        <w:rPr>
          <w:sz w:val="24"/>
        </w:rPr>
        <w:t>l’accord</w:t>
      </w:r>
      <w:r>
        <w:rPr>
          <w:spacing w:val="-12"/>
          <w:sz w:val="24"/>
        </w:rPr>
        <w:t xml:space="preserve"> </w:t>
      </w:r>
      <w:r>
        <w:rPr>
          <w:sz w:val="24"/>
        </w:rPr>
        <w:t>initial</w:t>
      </w:r>
      <w:r>
        <w:rPr>
          <w:spacing w:val="-7"/>
          <w:sz w:val="24"/>
        </w:rPr>
        <w:t xml:space="preserve"> </w:t>
      </w:r>
      <w:r>
        <w:rPr>
          <w:sz w:val="24"/>
        </w:rPr>
        <w:t>et</w:t>
      </w:r>
      <w:r>
        <w:rPr>
          <w:spacing w:val="-9"/>
          <w:sz w:val="24"/>
        </w:rPr>
        <w:t xml:space="preserve"> </w:t>
      </w:r>
      <w:r>
        <w:rPr>
          <w:sz w:val="24"/>
        </w:rPr>
        <w:t>l’avenant,</w:t>
      </w:r>
      <w:r>
        <w:rPr>
          <w:spacing w:val="-11"/>
          <w:sz w:val="24"/>
        </w:rPr>
        <w:t xml:space="preserve"> </w:t>
      </w:r>
      <w:r>
        <w:rPr>
          <w:sz w:val="24"/>
        </w:rPr>
        <w:t>de</w:t>
      </w:r>
      <w:r>
        <w:rPr>
          <w:spacing w:val="-12"/>
          <w:sz w:val="24"/>
        </w:rPr>
        <w:t xml:space="preserve"> </w:t>
      </w:r>
      <w:r>
        <w:rPr>
          <w:sz w:val="24"/>
        </w:rPr>
        <w:t>sorte</w:t>
      </w:r>
      <w:r>
        <w:rPr>
          <w:spacing w:val="-12"/>
          <w:sz w:val="24"/>
        </w:rPr>
        <w:t xml:space="preserve"> </w:t>
      </w:r>
      <w:r>
        <w:rPr>
          <w:sz w:val="24"/>
        </w:rPr>
        <w:t>qu’il</w:t>
      </w:r>
      <w:r>
        <w:rPr>
          <w:spacing w:val="-10"/>
          <w:sz w:val="24"/>
        </w:rPr>
        <w:t xml:space="preserve"> </w:t>
      </w:r>
      <w:r>
        <w:rPr>
          <w:sz w:val="24"/>
        </w:rPr>
        <w:t xml:space="preserve">ne peuvent constituer un terme et conférer au contrat une durée </w:t>
      </w:r>
      <w:r>
        <w:rPr>
          <w:spacing w:val="-2"/>
          <w:sz w:val="24"/>
        </w:rPr>
        <w:t>déterminée.</w:t>
      </w:r>
    </w:p>
    <w:p w14:paraId="3A8E4539" w14:textId="77777777" w:rsidR="00A3156E" w:rsidRDefault="00000000">
      <w:pPr>
        <w:pStyle w:val="Corpsdetexte"/>
        <w:spacing w:before="239" w:line="208" w:lineRule="auto"/>
        <w:ind w:right="164"/>
      </w:pPr>
      <w:r>
        <w:t xml:space="preserve">Ils contestent la prescription de leur action dès lors que le point de </w:t>
      </w:r>
      <w:r>
        <w:rPr>
          <w:spacing w:val="-2"/>
        </w:rPr>
        <w:t>départ</w:t>
      </w:r>
      <w:r>
        <w:rPr>
          <w:spacing w:val="-13"/>
        </w:rPr>
        <w:t xml:space="preserve"> </w:t>
      </w:r>
      <w:r>
        <w:rPr>
          <w:spacing w:val="-2"/>
        </w:rPr>
        <w:t>du</w:t>
      </w:r>
      <w:r>
        <w:rPr>
          <w:spacing w:val="-13"/>
        </w:rPr>
        <w:t xml:space="preserve"> </w:t>
      </w:r>
      <w:r>
        <w:rPr>
          <w:spacing w:val="-2"/>
        </w:rPr>
        <w:t>délai</w:t>
      </w:r>
      <w:r>
        <w:rPr>
          <w:spacing w:val="-13"/>
        </w:rPr>
        <w:t xml:space="preserve"> </w:t>
      </w:r>
      <w:r>
        <w:rPr>
          <w:spacing w:val="-2"/>
        </w:rPr>
        <w:t>quinquennal</w:t>
      </w:r>
      <w:r>
        <w:rPr>
          <w:spacing w:val="-13"/>
        </w:rPr>
        <w:t xml:space="preserve"> </w:t>
      </w:r>
      <w:r>
        <w:rPr>
          <w:spacing w:val="-2"/>
        </w:rPr>
        <w:t>de</w:t>
      </w:r>
      <w:r>
        <w:rPr>
          <w:spacing w:val="-10"/>
        </w:rPr>
        <w:t xml:space="preserve"> </w:t>
      </w:r>
      <w:r>
        <w:rPr>
          <w:spacing w:val="-2"/>
        </w:rPr>
        <w:t>l’article</w:t>
      </w:r>
      <w:r>
        <w:rPr>
          <w:spacing w:val="-12"/>
        </w:rPr>
        <w:t xml:space="preserve"> </w:t>
      </w:r>
      <w:r>
        <w:rPr>
          <w:spacing w:val="-2"/>
        </w:rPr>
        <w:t>2224</w:t>
      </w:r>
      <w:r>
        <w:rPr>
          <w:spacing w:val="-9"/>
        </w:rPr>
        <w:t xml:space="preserve"> </w:t>
      </w:r>
      <w:r>
        <w:rPr>
          <w:spacing w:val="-2"/>
        </w:rPr>
        <w:t>du</w:t>
      </w:r>
      <w:r>
        <w:rPr>
          <w:spacing w:val="-9"/>
        </w:rPr>
        <w:t xml:space="preserve"> </w:t>
      </w:r>
      <w:r>
        <w:rPr>
          <w:spacing w:val="-2"/>
        </w:rPr>
        <w:t>code</w:t>
      </w:r>
      <w:r>
        <w:rPr>
          <w:spacing w:val="-11"/>
        </w:rPr>
        <w:t xml:space="preserve"> </w:t>
      </w:r>
      <w:r>
        <w:rPr>
          <w:spacing w:val="-2"/>
        </w:rPr>
        <w:t>civil</w:t>
      </w:r>
      <w:r>
        <w:rPr>
          <w:spacing w:val="-9"/>
        </w:rPr>
        <w:t xml:space="preserve"> </w:t>
      </w:r>
      <w:r>
        <w:rPr>
          <w:spacing w:val="-2"/>
        </w:rPr>
        <w:t>doit</w:t>
      </w:r>
      <w:r>
        <w:rPr>
          <w:spacing w:val="-11"/>
        </w:rPr>
        <w:t xml:space="preserve"> </w:t>
      </w:r>
      <w:r>
        <w:rPr>
          <w:spacing w:val="-2"/>
        </w:rPr>
        <w:t>être</w:t>
      </w:r>
      <w:r>
        <w:rPr>
          <w:spacing w:val="-13"/>
        </w:rPr>
        <w:t xml:space="preserve"> </w:t>
      </w:r>
      <w:r>
        <w:rPr>
          <w:spacing w:val="-2"/>
        </w:rPr>
        <w:t xml:space="preserve">fixé </w:t>
      </w:r>
      <w:r>
        <w:t>au</w:t>
      </w:r>
      <w:r>
        <w:rPr>
          <w:spacing w:val="42"/>
        </w:rPr>
        <w:t xml:space="preserve"> </w:t>
      </w:r>
      <w:r>
        <w:t>jour</w:t>
      </w:r>
      <w:r>
        <w:rPr>
          <w:spacing w:val="42"/>
        </w:rPr>
        <w:t xml:space="preserve"> </w:t>
      </w:r>
      <w:r>
        <w:t>où</w:t>
      </w:r>
      <w:r>
        <w:rPr>
          <w:spacing w:val="44"/>
        </w:rPr>
        <w:t xml:space="preserve"> </w:t>
      </w:r>
      <w:r>
        <w:t>la</w:t>
      </w:r>
      <w:r>
        <w:rPr>
          <w:spacing w:val="43"/>
        </w:rPr>
        <w:t xml:space="preserve"> </w:t>
      </w:r>
      <w:r>
        <w:t>société</w:t>
      </w:r>
      <w:r>
        <w:rPr>
          <w:spacing w:val="41"/>
        </w:rPr>
        <w:t xml:space="preserve"> </w:t>
      </w:r>
      <w:r>
        <w:t>Chloé</w:t>
      </w:r>
      <w:r>
        <w:rPr>
          <w:spacing w:val="42"/>
        </w:rPr>
        <w:t xml:space="preserve"> </w:t>
      </w:r>
      <w:r>
        <w:t>a</w:t>
      </w:r>
      <w:r>
        <w:rPr>
          <w:spacing w:val="43"/>
        </w:rPr>
        <w:t xml:space="preserve"> </w:t>
      </w:r>
      <w:r>
        <w:t>contesté</w:t>
      </w:r>
      <w:r>
        <w:rPr>
          <w:spacing w:val="42"/>
        </w:rPr>
        <w:t xml:space="preserve"> </w:t>
      </w:r>
      <w:r>
        <w:t>la</w:t>
      </w:r>
      <w:r>
        <w:rPr>
          <w:spacing w:val="43"/>
        </w:rPr>
        <w:t xml:space="preserve"> </w:t>
      </w:r>
      <w:r>
        <w:t>validité</w:t>
      </w:r>
      <w:r>
        <w:rPr>
          <w:spacing w:val="48"/>
        </w:rPr>
        <w:t xml:space="preserve"> </w:t>
      </w:r>
      <w:r>
        <w:t>de</w:t>
      </w:r>
      <w:r>
        <w:rPr>
          <w:spacing w:val="48"/>
        </w:rPr>
        <w:t xml:space="preserve"> </w:t>
      </w:r>
      <w:r>
        <w:t>la</w:t>
      </w:r>
      <w:r>
        <w:rPr>
          <w:spacing w:val="45"/>
        </w:rPr>
        <w:t xml:space="preserve"> </w:t>
      </w:r>
      <w:r>
        <w:rPr>
          <w:spacing w:val="-2"/>
        </w:rPr>
        <w:t>résiliation</w:t>
      </w:r>
    </w:p>
    <w:p w14:paraId="7F026475" w14:textId="77777777" w:rsidR="00A3156E" w:rsidRDefault="00A3156E">
      <w:pPr>
        <w:pStyle w:val="Corpsdetexte"/>
        <w:spacing w:line="208" w:lineRule="auto"/>
        <w:sectPr w:rsidR="00A3156E">
          <w:pgSz w:w="11910" w:h="16840"/>
          <w:pgMar w:top="760" w:right="1275" w:bottom="1120" w:left="283" w:header="0" w:footer="923" w:gutter="0"/>
          <w:cols w:space="720"/>
        </w:sectPr>
      </w:pPr>
    </w:p>
    <w:p w14:paraId="19D4EB05" w14:textId="77777777" w:rsidR="00A3156E" w:rsidRDefault="00000000">
      <w:pPr>
        <w:pStyle w:val="Corpsdetexte"/>
        <w:spacing w:before="73" w:line="208" w:lineRule="auto"/>
        <w:ind w:right="164"/>
      </w:pPr>
      <w:r>
        <w:lastRenderedPageBreak/>
        <w:t>unilatérale, soit le 23 novembre 2021, si bien que leur demande en nullité, formulée dans leurs conclusions du 10 novembre 2022, n’est pas prescrite.</w:t>
      </w:r>
    </w:p>
    <w:p w14:paraId="1848E4BA" w14:textId="77777777" w:rsidR="00A3156E" w:rsidRDefault="00000000">
      <w:pPr>
        <w:pStyle w:val="Paragraphedeliste"/>
        <w:numPr>
          <w:ilvl w:val="0"/>
          <w:numId w:val="3"/>
        </w:numPr>
        <w:tabs>
          <w:tab w:val="left" w:pos="3510"/>
          <w:tab w:val="left" w:pos="3513"/>
        </w:tabs>
        <w:spacing w:line="208" w:lineRule="auto"/>
        <w:ind w:right="163" w:hanging="567"/>
        <w:jc w:val="both"/>
        <w:rPr>
          <w:sz w:val="24"/>
        </w:rPr>
      </w:pPr>
      <w:r>
        <w:rPr>
          <w:sz w:val="24"/>
        </w:rPr>
        <w:t>1. En défense, les sociétés Cartier et Chloé concluent qu’ayant été formulée le 10 novembre 2022, alors qu’en présence d’une cause de nullité relative,</w:t>
      </w:r>
      <w:r>
        <w:rPr>
          <w:spacing w:val="-1"/>
          <w:sz w:val="24"/>
        </w:rPr>
        <w:t xml:space="preserve"> </w:t>
      </w:r>
      <w:r>
        <w:rPr>
          <w:sz w:val="24"/>
        </w:rPr>
        <w:t>la société Defi international</w:t>
      </w:r>
      <w:r>
        <w:rPr>
          <w:spacing w:val="40"/>
          <w:sz w:val="24"/>
        </w:rPr>
        <w:t xml:space="preserve"> </w:t>
      </w:r>
      <w:r>
        <w:rPr>
          <w:sz w:val="24"/>
        </w:rPr>
        <w:t>et M. Cohen disposaient d’un</w:t>
      </w:r>
      <w:r>
        <w:rPr>
          <w:spacing w:val="-3"/>
          <w:sz w:val="24"/>
        </w:rPr>
        <w:t xml:space="preserve"> </w:t>
      </w:r>
      <w:r>
        <w:rPr>
          <w:sz w:val="24"/>
        </w:rPr>
        <w:t>délai</w:t>
      </w:r>
      <w:r>
        <w:rPr>
          <w:spacing w:val="-3"/>
          <w:sz w:val="24"/>
        </w:rPr>
        <w:t xml:space="preserve"> </w:t>
      </w:r>
      <w:r>
        <w:rPr>
          <w:sz w:val="24"/>
        </w:rPr>
        <w:t>de</w:t>
      </w:r>
      <w:r>
        <w:rPr>
          <w:spacing w:val="-3"/>
          <w:sz w:val="24"/>
        </w:rPr>
        <w:t xml:space="preserve"> </w:t>
      </w:r>
      <w:r>
        <w:rPr>
          <w:sz w:val="24"/>
        </w:rPr>
        <w:t>cinq</w:t>
      </w:r>
      <w:r>
        <w:rPr>
          <w:spacing w:val="-3"/>
          <w:sz w:val="24"/>
        </w:rPr>
        <w:t xml:space="preserve"> </w:t>
      </w:r>
      <w:r>
        <w:rPr>
          <w:sz w:val="24"/>
        </w:rPr>
        <w:t>ans</w:t>
      </w:r>
      <w:r>
        <w:rPr>
          <w:spacing w:val="-4"/>
          <w:sz w:val="24"/>
        </w:rPr>
        <w:t xml:space="preserve"> </w:t>
      </w:r>
      <w:r>
        <w:rPr>
          <w:sz w:val="24"/>
        </w:rPr>
        <w:t>pour</w:t>
      </w:r>
      <w:r>
        <w:rPr>
          <w:spacing w:val="-3"/>
          <w:sz w:val="24"/>
        </w:rPr>
        <w:t xml:space="preserve"> </w:t>
      </w:r>
      <w:r>
        <w:rPr>
          <w:sz w:val="24"/>
        </w:rPr>
        <w:t>l’engager,</w:t>
      </w:r>
      <w:r>
        <w:rPr>
          <w:spacing w:val="-4"/>
          <w:sz w:val="24"/>
        </w:rPr>
        <w:t xml:space="preserve"> </w:t>
      </w:r>
      <w:r>
        <w:rPr>
          <w:sz w:val="24"/>
        </w:rPr>
        <w:t>et</w:t>
      </w:r>
      <w:r>
        <w:rPr>
          <w:spacing w:val="-3"/>
          <w:sz w:val="24"/>
        </w:rPr>
        <w:t xml:space="preserve"> </w:t>
      </w:r>
      <w:r>
        <w:rPr>
          <w:sz w:val="24"/>
        </w:rPr>
        <w:t>ce,</w:t>
      </w:r>
      <w:r>
        <w:rPr>
          <w:spacing w:val="-4"/>
          <w:sz w:val="24"/>
        </w:rPr>
        <w:t xml:space="preserve"> </w:t>
      </w:r>
      <w:r>
        <w:rPr>
          <w:sz w:val="24"/>
        </w:rPr>
        <w:t>à</w:t>
      </w:r>
      <w:r>
        <w:rPr>
          <w:spacing w:val="-4"/>
          <w:sz w:val="24"/>
        </w:rPr>
        <w:t xml:space="preserve"> </w:t>
      </w:r>
      <w:r>
        <w:rPr>
          <w:sz w:val="24"/>
        </w:rPr>
        <w:t>compter</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 xml:space="preserve">signature </w:t>
      </w:r>
      <w:r>
        <w:rPr>
          <w:spacing w:val="-2"/>
          <w:sz w:val="24"/>
        </w:rPr>
        <w:t>de</w:t>
      </w:r>
      <w:r>
        <w:rPr>
          <w:spacing w:val="-13"/>
          <w:sz w:val="24"/>
        </w:rPr>
        <w:t xml:space="preserve"> </w:t>
      </w:r>
      <w:r>
        <w:rPr>
          <w:spacing w:val="-2"/>
          <w:sz w:val="24"/>
        </w:rPr>
        <w:t>l’avenant</w:t>
      </w:r>
      <w:r>
        <w:rPr>
          <w:spacing w:val="-13"/>
          <w:sz w:val="24"/>
        </w:rPr>
        <w:t xml:space="preserve"> </w:t>
      </w:r>
      <w:r>
        <w:rPr>
          <w:spacing w:val="-2"/>
          <w:sz w:val="24"/>
        </w:rPr>
        <w:t>signé</w:t>
      </w:r>
      <w:r>
        <w:rPr>
          <w:spacing w:val="-13"/>
          <w:sz w:val="24"/>
        </w:rPr>
        <w:t xml:space="preserve"> </w:t>
      </w:r>
      <w:r>
        <w:rPr>
          <w:spacing w:val="-2"/>
          <w:sz w:val="24"/>
        </w:rPr>
        <w:t>en</w:t>
      </w:r>
      <w:r>
        <w:rPr>
          <w:spacing w:val="-13"/>
          <w:sz w:val="24"/>
        </w:rPr>
        <w:t xml:space="preserve"> </w:t>
      </w:r>
      <w:r>
        <w:rPr>
          <w:spacing w:val="-2"/>
          <w:sz w:val="24"/>
        </w:rPr>
        <w:t>mai</w:t>
      </w:r>
      <w:r>
        <w:rPr>
          <w:spacing w:val="-13"/>
          <w:sz w:val="24"/>
        </w:rPr>
        <w:t xml:space="preserve"> </w:t>
      </w:r>
      <w:r>
        <w:rPr>
          <w:spacing w:val="-2"/>
          <w:sz w:val="24"/>
        </w:rPr>
        <w:t>2015,</w:t>
      </w:r>
      <w:r>
        <w:rPr>
          <w:spacing w:val="-13"/>
          <w:sz w:val="24"/>
        </w:rPr>
        <w:t xml:space="preserve"> </w:t>
      </w:r>
      <w:r>
        <w:rPr>
          <w:spacing w:val="-2"/>
          <w:sz w:val="24"/>
        </w:rPr>
        <w:t>la</w:t>
      </w:r>
      <w:r>
        <w:rPr>
          <w:spacing w:val="-13"/>
          <w:sz w:val="24"/>
        </w:rPr>
        <w:t xml:space="preserve"> </w:t>
      </w:r>
      <w:r>
        <w:rPr>
          <w:spacing w:val="-2"/>
          <w:sz w:val="24"/>
        </w:rPr>
        <w:t>demande</w:t>
      </w:r>
      <w:r>
        <w:rPr>
          <w:spacing w:val="-13"/>
          <w:sz w:val="24"/>
        </w:rPr>
        <w:t xml:space="preserve"> </w:t>
      </w:r>
      <w:r>
        <w:rPr>
          <w:spacing w:val="-2"/>
          <w:sz w:val="24"/>
        </w:rPr>
        <w:t>en</w:t>
      </w:r>
      <w:r>
        <w:rPr>
          <w:spacing w:val="-13"/>
          <w:sz w:val="24"/>
        </w:rPr>
        <w:t xml:space="preserve"> </w:t>
      </w:r>
      <w:r>
        <w:rPr>
          <w:spacing w:val="-2"/>
          <w:sz w:val="24"/>
        </w:rPr>
        <w:t>annulation</w:t>
      </w:r>
      <w:r>
        <w:rPr>
          <w:spacing w:val="-13"/>
          <w:sz w:val="24"/>
        </w:rPr>
        <w:t xml:space="preserve"> </w:t>
      </w:r>
      <w:r>
        <w:rPr>
          <w:spacing w:val="-2"/>
          <w:sz w:val="24"/>
        </w:rPr>
        <w:t>du</w:t>
      </w:r>
      <w:r>
        <w:rPr>
          <w:spacing w:val="-13"/>
          <w:sz w:val="24"/>
        </w:rPr>
        <w:t xml:space="preserve"> </w:t>
      </w:r>
      <w:r>
        <w:rPr>
          <w:spacing w:val="-2"/>
          <w:sz w:val="24"/>
        </w:rPr>
        <w:t>contrat</w:t>
      </w:r>
      <w:r>
        <w:rPr>
          <w:spacing w:val="-13"/>
          <w:sz w:val="24"/>
        </w:rPr>
        <w:t xml:space="preserve"> </w:t>
      </w:r>
      <w:r>
        <w:rPr>
          <w:spacing w:val="-2"/>
          <w:sz w:val="24"/>
        </w:rPr>
        <w:t xml:space="preserve">est </w:t>
      </w:r>
      <w:r>
        <w:rPr>
          <w:sz w:val="24"/>
        </w:rPr>
        <w:t>prescrite.</w:t>
      </w:r>
      <w:r>
        <w:rPr>
          <w:spacing w:val="-12"/>
          <w:sz w:val="24"/>
        </w:rPr>
        <w:t xml:space="preserve"> </w:t>
      </w:r>
      <w:r>
        <w:rPr>
          <w:sz w:val="24"/>
        </w:rPr>
        <w:t>Elles</w:t>
      </w:r>
      <w:r>
        <w:rPr>
          <w:spacing w:val="-9"/>
          <w:sz w:val="24"/>
        </w:rPr>
        <w:t xml:space="preserve"> </w:t>
      </w:r>
      <w:r>
        <w:rPr>
          <w:sz w:val="24"/>
        </w:rPr>
        <w:t>précisent</w:t>
      </w:r>
      <w:r>
        <w:rPr>
          <w:spacing w:val="-9"/>
          <w:sz w:val="24"/>
        </w:rPr>
        <w:t xml:space="preserve"> </w:t>
      </w:r>
      <w:r>
        <w:rPr>
          <w:sz w:val="24"/>
        </w:rPr>
        <w:t>que</w:t>
      </w:r>
      <w:r>
        <w:rPr>
          <w:spacing w:val="-8"/>
          <w:sz w:val="24"/>
        </w:rPr>
        <w:t xml:space="preserve"> </w:t>
      </w:r>
      <w:r>
        <w:rPr>
          <w:sz w:val="24"/>
        </w:rPr>
        <w:t>leurs</w:t>
      </w:r>
      <w:r>
        <w:rPr>
          <w:spacing w:val="-8"/>
          <w:sz w:val="24"/>
        </w:rPr>
        <w:t xml:space="preserve"> </w:t>
      </w:r>
      <w:r>
        <w:rPr>
          <w:sz w:val="24"/>
        </w:rPr>
        <w:t>adversaires</w:t>
      </w:r>
      <w:r>
        <w:rPr>
          <w:spacing w:val="-10"/>
          <w:sz w:val="24"/>
        </w:rPr>
        <w:t xml:space="preserve"> </w:t>
      </w:r>
      <w:r>
        <w:rPr>
          <w:sz w:val="24"/>
        </w:rPr>
        <w:t>ont</w:t>
      </w:r>
      <w:r>
        <w:rPr>
          <w:spacing w:val="-6"/>
          <w:sz w:val="24"/>
        </w:rPr>
        <w:t xml:space="preserve"> </w:t>
      </w:r>
      <w:r>
        <w:rPr>
          <w:sz w:val="24"/>
        </w:rPr>
        <w:t>soulevé</w:t>
      </w:r>
      <w:r>
        <w:rPr>
          <w:spacing w:val="-10"/>
          <w:sz w:val="24"/>
        </w:rPr>
        <w:t xml:space="preserve"> </w:t>
      </w:r>
      <w:r>
        <w:rPr>
          <w:sz w:val="24"/>
        </w:rPr>
        <w:t>ces</w:t>
      </w:r>
      <w:r>
        <w:rPr>
          <w:spacing w:val="-11"/>
          <w:sz w:val="24"/>
        </w:rPr>
        <w:t xml:space="preserve"> </w:t>
      </w:r>
      <w:r>
        <w:rPr>
          <w:sz w:val="24"/>
        </w:rPr>
        <w:t>griefs</w:t>
      </w:r>
      <w:r>
        <w:rPr>
          <w:spacing w:val="-11"/>
          <w:sz w:val="24"/>
        </w:rPr>
        <w:t xml:space="preserve"> </w:t>
      </w:r>
      <w:r>
        <w:rPr>
          <w:sz w:val="24"/>
        </w:rPr>
        <w:t>à l’occasion de la procédure de référé,</w:t>
      </w:r>
      <w:r>
        <w:rPr>
          <w:spacing w:val="-3"/>
          <w:sz w:val="24"/>
        </w:rPr>
        <w:t xml:space="preserve"> </w:t>
      </w:r>
      <w:r>
        <w:rPr>
          <w:sz w:val="24"/>
        </w:rPr>
        <w:t>de telle sorte qu’ils n’ont pas eu connaissance</w:t>
      </w:r>
      <w:r>
        <w:rPr>
          <w:spacing w:val="-10"/>
          <w:sz w:val="24"/>
        </w:rPr>
        <w:t xml:space="preserve"> </w:t>
      </w:r>
      <w:r>
        <w:rPr>
          <w:sz w:val="24"/>
        </w:rPr>
        <w:t>de</w:t>
      </w:r>
      <w:r>
        <w:rPr>
          <w:spacing w:val="-7"/>
          <w:sz w:val="24"/>
        </w:rPr>
        <w:t xml:space="preserve"> </w:t>
      </w:r>
      <w:r>
        <w:rPr>
          <w:sz w:val="24"/>
        </w:rPr>
        <w:t>la</w:t>
      </w:r>
      <w:r>
        <w:rPr>
          <w:spacing w:val="-6"/>
          <w:sz w:val="24"/>
        </w:rPr>
        <w:t xml:space="preserve"> </w:t>
      </w:r>
      <w:r>
        <w:rPr>
          <w:sz w:val="24"/>
        </w:rPr>
        <w:t>cause</w:t>
      </w:r>
      <w:r>
        <w:rPr>
          <w:spacing w:val="-8"/>
          <w:sz w:val="24"/>
        </w:rPr>
        <w:t xml:space="preserve"> </w:t>
      </w:r>
      <w:r>
        <w:rPr>
          <w:sz w:val="24"/>
        </w:rPr>
        <w:t>de</w:t>
      </w:r>
      <w:r>
        <w:rPr>
          <w:spacing w:val="-9"/>
          <w:sz w:val="24"/>
        </w:rPr>
        <w:t xml:space="preserve"> </w:t>
      </w:r>
      <w:r>
        <w:rPr>
          <w:sz w:val="24"/>
        </w:rPr>
        <w:t>nullité</w:t>
      </w:r>
      <w:r>
        <w:rPr>
          <w:spacing w:val="-7"/>
          <w:sz w:val="24"/>
        </w:rPr>
        <w:t xml:space="preserve"> </w:t>
      </w:r>
      <w:r>
        <w:rPr>
          <w:sz w:val="24"/>
        </w:rPr>
        <w:t>alléguée</w:t>
      </w:r>
      <w:r>
        <w:rPr>
          <w:spacing w:val="-10"/>
          <w:sz w:val="24"/>
        </w:rPr>
        <w:t xml:space="preserve"> </w:t>
      </w:r>
      <w:r>
        <w:rPr>
          <w:sz w:val="24"/>
        </w:rPr>
        <w:t>lorsque</w:t>
      </w:r>
      <w:r>
        <w:rPr>
          <w:spacing w:val="-9"/>
          <w:sz w:val="24"/>
        </w:rPr>
        <w:t xml:space="preserve"> </w:t>
      </w:r>
      <w:r>
        <w:rPr>
          <w:sz w:val="24"/>
        </w:rPr>
        <w:t>la</w:t>
      </w:r>
      <w:r>
        <w:rPr>
          <w:spacing w:val="-9"/>
          <w:sz w:val="24"/>
        </w:rPr>
        <w:t xml:space="preserve"> </w:t>
      </w:r>
      <w:r>
        <w:rPr>
          <w:sz w:val="24"/>
        </w:rPr>
        <w:t>société</w:t>
      </w:r>
      <w:r>
        <w:rPr>
          <w:spacing w:val="-10"/>
          <w:sz w:val="24"/>
        </w:rPr>
        <w:t xml:space="preserve"> </w:t>
      </w:r>
      <w:r>
        <w:rPr>
          <w:sz w:val="24"/>
        </w:rPr>
        <w:t>Chloé</w:t>
      </w:r>
      <w:r>
        <w:rPr>
          <w:spacing w:val="-6"/>
          <w:sz w:val="24"/>
        </w:rPr>
        <w:t xml:space="preserve"> </w:t>
      </w:r>
      <w:r>
        <w:rPr>
          <w:sz w:val="24"/>
        </w:rPr>
        <w:t>a contesté la régularité de la résiliation.</w:t>
      </w:r>
    </w:p>
    <w:p w14:paraId="3F7B791B" w14:textId="77777777" w:rsidR="00A3156E" w:rsidRDefault="00000000">
      <w:pPr>
        <w:pStyle w:val="Corpsdetexte"/>
        <w:spacing w:before="240" w:line="208" w:lineRule="auto"/>
        <w:ind w:right="165"/>
      </w:pPr>
      <w:r>
        <w:t>2. Sur le fond, elles soutiennent que le contrat litigieux est une transaction</w:t>
      </w:r>
      <w:r>
        <w:rPr>
          <w:spacing w:val="-15"/>
        </w:rPr>
        <w:t xml:space="preserve"> </w:t>
      </w:r>
      <w:r>
        <w:t>qui</w:t>
      </w:r>
      <w:r>
        <w:rPr>
          <w:spacing w:val="-15"/>
        </w:rPr>
        <w:t xml:space="preserve"> </w:t>
      </w:r>
      <w:r>
        <w:t>a</w:t>
      </w:r>
      <w:r>
        <w:rPr>
          <w:spacing w:val="-15"/>
        </w:rPr>
        <w:t xml:space="preserve"> </w:t>
      </w:r>
      <w:r>
        <w:t>autorité</w:t>
      </w:r>
      <w:r>
        <w:rPr>
          <w:spacing w:val="-15"/>
        </w:rPr>
        <w:t xml:space="preserve"> </w:t>
      </w:r>
      <w:r>
        <w:t>de</w:t>
      </w:r>
      <w:r>
        <w:rPr>
          <w:spacing w:val="-15"/>
        </w:rPr>
        <w:t xml:space="preserve"> </w:t>
      </w:r>
      <w:r>
        <w:t>la</w:t>
      </w:r>
      <w:r>
        <w:rPr>
          <w:spacing w:val="-15"/>
        </w:rPr>
        <w:t xml:space="preserve"> </w:t>
      </w:r>
      <w:r>
        <w:t>chose</w:t>
      </w:r>
      <w:r>
        <w:rPr>
          <w:spacing w:val="-15"/>
        </w:rPr>
        <w:t xml:space="preserve"> </w:t>
      </w:r>
      <w:r>
        <w:t>jugée,</w:t>
      </w:r>
      <w:r>
        <w:rPr>
          <w:spacing w:val="-15"/>
        </w:rPr>
        <w:t xml:space="preserve"> </w:t>
      </w:r>
      <w:r>
        <w:t>si</w:t>
      </w:r>
      <w:r>
        <w:rPr>
          <w:spacing w:val="-15"/>
        </w:rPr>
        <w:t xml:space="preserve"> </w:t>
      </w:r>
      <w:r>
        <w:t>bien</w:t>
      </w:r>
      <w:r>
        <w:rPr>
          <w:spacing w:val="-15"/>
        </w:rPr>
        <w:t xml:space="preserve"> </w:t>
      </w:r>
      <w:r>
        <w:t>que</w:t>
      </w:r>
      <w:r>
        <w:rPr>
          <w:spacing w:val="-15"/>
        </w:rPr>
        <w:t xml:space="preserve"> </w:t>
      </w:r>
      <w:r>
        <w:t>le</w:t>
      </w:r>
      <w:r>
        <w:rPr>
          <w:spacing w:val="-15"/>
        </w:rPr>
        <w:t xml:space="preserve"> </w:t>
      </w:r>
      <w:r>
        <w:t>principe</w:t>
      </w:r>
      <w:r>
        <w:rPr>
          <w:spacing w:val="-15"/>
        </w:rPr>
        <w:t xml:space="preserve"> </w:t>
      </w:r>
      <w:r>
        <w:t>de</w:t>
      </w:r>
      <w:r>
        <w:rPr>
          <w:spacing w:val="-15"/>
        </w:rPr>
        <w:t xml:space="preserve"> </w:t>
      </w:r>
      <w:r>
        <w:t>la prohibition</w:t>
      </w:r>
      <w:r>
        <w:rPr>
          <w:spacing w:val="-15"/>
        </w:rPr>
        <w:t xml:space="preserve"> </w:t>
      </w:r>
      <w:r>
        <w:t>des</w:t>
      </w:r>
      <w:r>
        <w:rPr>
          <w:spacing w:val="-15"/>
        </w:rPr>
        <w:t xml:space="preserve"> </w:t>
      </w:r>
      <w:r>
        <w:t>engagements</w:t>
      </w:r>
      <w:r>
        <w:rPr>
          <w:spacing w:val="-14"/>
        </w:rPr>
        <w:t xml:space="preserve"> </w:t>
      </w:r>
      <w:r>
        <w:t>perpétuels</w:t>
      </w:r>
      <w:r>
        <w:rPr>
          <w:spacing w:val="-15"/>
        </w:rPr>
        <w:t xml:space="preserve"> </w:t>
      </w:r>
      <w:r>
        <w:t>ne</w:t>
      </w:r>
      <w:r>
        <w:rPr>
          <w:spacing w:val="-15"/>
        </w:rPr>
        <w:t xml:space="preserve"> </w:t>
      </w:r>
      <w:r>
        <w:t>lui</w:t>
      </w:r>
      <w:r>
        <w:rPr>
          <w:spacing w:val="-12"/>
        </w:rPr>
        <w:t xml:space="preserve"> </w:t>
      </w:r>
      <w:r>
        <w:t>est</w:t>
      </w:r>
      <w:r>
        <w:rPr>
          <w:spacing w:val="-13"/>
        </w:rPr>
        <w:t xml:space="preserve"> </w:t>
      </w:r>
      <w:r>
        <w:t>pas</w:t>
      </w:r>
      <w:r>
        <w:rPr>
          <w:spacing w:val="-13"/>
        </w:rPr>
        <w:t xml:space="preserve"> </w:t>
      </w:r>
      <w:r>
        <w:t>applicable.</w:t>
      </w:r>
      <w:r>
        <w:rPr>
          <w:spacing w:val="-15"/>
        </w:rPr>
        <w:t xml:space="preserve"> </w:t>
      </w:r>
      <w:r>
        <w:t>Elles ajoutent qu’il ne s’agit pas d’un engagement perpétuel mais à terme, même</w:t>
      </w:r>
      <w:r>
        <w:rPr>
          <w:spacing w:val="-14"/>
        </w:rPr>
        <w:t xml:space="preserve"> </w:t>
      </w:r>
      <w:r>
        <w:t>si</w:t>
      </w:r>
      <w:r>
        <w:rPr>
          <w:spacing w:val="-12"/>
        </w:rPr>
        <w:t xml:space="preserve"> </w:t>
      </w:r>
      <w:r>
        <w:t>celui-ci,</w:t>
      </w:r>
      <w:r>
        <w:rPr>
          <w:spacing w:val="-15"/>
        </w:rPr>
        <w:t xml:space="preserve"> </w:t>
      </w:r>
      <w:r>
        <w:t>qui</w:t>
      </w:r>
      <w:r>
        <w:rPr>
          <w:spacing w:val="-13"/>
        </w:rPr>
        <w:t xml:space="preserve"> </w:t>
      </w:r>
      <w:r>
        <w:t>correspond</w:t>
      </w:r>
      <w:r>
        <w:rPr>
          <w:spacing w:val="-15"/>
        </w:rPr>
        <w:t xml:space="preserve"> </w:t>
      </w:r>
      <w:r>
        <w:t>à</w:t>
      </w:r>
      <w:r>
        <w:rPr>
          <w:spacing w:val="-13"/>
        </w:rPr>
        <w:t xml:space="preserve"> </w:t>
      </w:r>
      <w:r>
        <w:t>l’expiration</w:t>
      </w:r>
      <w:r>
        <w:rPr>
          <w:spacing w:val="-11"/>
        </w:rPr>
        <w:t xml:space="preserve"> </w:t>
      </w:r>
      <w:r>
        <w:t>de</w:t>
      </w:r>
      <w:r>
        <w:rPr>
          <w:spacing w:val="-12"/>
        </w:rPr>
        <w:t xml:space="preserve"> </w:t>
      </w:r>
      <w:r>
        <w:t>la</w:t>
      </w:r>
      <w:r>
        <w:rPr>
          <w:spacing w:val="-11"/>
        </w:rPr>
        <w:t xml:space="preserve"> </w:t>
      </w:r>
      <w:r>
        <w:t>validité</w:t>
      </w:r>
      <w:r>
        <w:rPr>
          <w:spacing w:val="-11"/>
        </w:rPr>
        <w:t xml:space="preserve"> </w:t>
      </w:r>
      <w:r>
        <w:t>des</w:t>
      </w:r>
      <w:r>
        <w:rPr>
          <w:spacing w:val="-11"/>
        </w:rPr>
        <w:t xml:space="preserve"> </w:t>
      </w:r>
      <w:r>
        <w:t>titres, n’est pas déterminable au jour de la conclusion du contrat.</w:t>
      </w:r>
    </w:p>
    <w:p w14:paraId="7EE1C9DC" w14:textId="77777777" w:rsidR="00A3156E" w:rsidRDefault="00000000">
      <w:pPr>
        <w:spacing w:before="210"/>
        <w:ind w:left="3513"/>
        <w:jc w:val="both"/>
        <w:rPr>
          <w:i/>
          <w:sz w:val="24"/>
        </w:rPr>
      </w:pPr>
      <w:r>
        <w:rPr>
          <w:i/>
          <w:sz w:val="24"/>
        </w:rPr>
        <w:t xml:space="preserve">Réponse du </w:t>
      </w:r>
      <w:r>
        <w:rPr>
          <w:i/>
          <w:spacing w:val="-2"/>
          <w:sz w:val="24"/>
        </w:rPr>
        <w:t>tribunal</w:t>
      </w:r>
    </w:p>
    <w:p w14:paraId="370A00F2" w14:textId="77777777" w:rsidR="00A3156E" w:rsidRDefault="00000000">
      <w:pPr>
        <w:pStyle w:val="Paragraphedeliste"/>
        <w:numPr>
          <w:ilvl w:val="0"/>
          <w:numId w:val="3"/>
        </w:numPr>
        <w:tabs>
          <w:tab w:val="left" w:pos="3510"/>
          <w:tab w:val="left" w:pos="3513"/>
        </w:tabs>
        <w:spacing w:before="233" w:line="208" w:lineRule="auto"/>
        <w:ind w:right="161" w:hanging="567"/>
        <w:jc w:val="both"/>
        <w:rPr>
          <w:sz w:val="24"/>
        </w:rPr>
      </w:pPr>
      <w:r>
        <w:rPr>
          <w:sz w:val="24"/>
        </w:rPr>
        <w:t>Selon l’article 122 du code de procédure civile, constitue une fin</w:t>
      </w:r>
      <w:r>
        <w:rPr>
          <w:spacing w:val="-1"/>
          <w:sz w:val="24"/>
        </w:rPr>
        <w:t xml:space="preserve"> </w:t>
      </w:r>
      <w:r>
        <w:rPr>
          <w:sz w:val="24"/>
        </w:rPr>
        <w:t>de non-recevoir tout moyen qui tend à faire déclarer l'adversaire irrecevable</w:t>
      </w:r>
      <w:r>
        <w:rPr>
          <w:spacing w:val="-4"/>
          <w:sz w:val="24"/>
        </w:rPr>
        <w:t xml:space="preserve"> </w:t>
      </w:r>
      <w:r>
        <w:rPr>
          <w:sz w:val="24"/>
        </w:rPr>
        <w:t>en</w:t>
      </w:r>
      <w:r>
        <w:rPr>
          <w:spacing w:val="-4"/>
          <w:sz w:val="24"/>
        </w:rPr>
        <w:t xml:space="preserve"> </w:t>
      </w:r>
      <w:r>
        <w:rPr>
          <w:sz w:val="24"/>
        </w:rPr>
        <w:t>sa</w:t>
      </w:r>
      <w:r>
        <w:rPr>
          <w:spacing w:val="-4"/>
          <w:sz w:val="24"/>
        </w:rPr>
        <w:t xml:space="preserve"> </w:t>
      </w:r>
      <w:r>
        <w:rPr>
          <w:sz w:val="24"/>
        </w:rPr>
        <w:t>demande,</w:t>
      </w:r>
      <w:r>
        <w:rPr>
          <w:spacing w:val="-4"/>
          <w:sz w:val="24"/>
        </w:rPr>
        <w:t xml:space="preserve"> </w:t>
      </w:r>
      <w:r>
        <w:rPr>
          <w:sz w:val="24"/>
        </w:rPr>
        <w:t>sans</w:t>
      </w:r>
      <w:r>
        <w:rPr>
          <w:spacing w:val="-4"/>
          <w:sz w:val="24"/>
        </w:rPr>
        <w:t xml:space="preserve"> </w:t>
      </w:r>
      <w:r>
        <w:rPr>
          <w:sz w:val="24"/>
        </w:rPr>
        <w:t>examen</w:t>
      </w:r>
      <w:r>
        <w:rPr>
          <w:spacing w:val="-4"/>
          <w:sz w:val="24"/>
        </w:rPr>
        <w:t xml:space="preserve"> </w:t>
      </w:r>
      <w:r>
        <w:rPr>
          <w:sz w:val="24"/>
        </w:rPr>
        <w:t>au</w:t>
      </w:r>
      <w:r>
        <w:rPr>
          <w:spacing w:val="-4"/>
          <w:sz w:val="24"/>
        </w:rPr>
        <w:t xml:space="preserve"> </w:t>
      </w:r>
      <w:r>
        <w:rPr>
          <w:sz w:val="24"/>
        </w:rPr>
        <w:t>fond,</w:t>
      </w:r>
      <w:r>
        <w:rPr>
          <w:spacing w:val="-10"/>
          <w:sz w:val="24"/>
        </w:rPr>
        <w:t xml:space="preserve"> </w:t>
      </w:r>
      <w:r>
        <w:rPr>
          <w:sz w:val="24"/>
        </w:rPr>
        <w:t>pour</w:t>
      </w:r>
      <w:r>
        <w:rPr>
          <w:spacing w:val="-4"/>
          <w:sz w:val="24"/>
        </w:rPr>
        <w:t xml:space="preserve"> </w:t>
      </w:r>
      <w:r>
        <w:rPr>
          <w:sz w:val="24"/>
        </w:rPr>
        <w:t>défaut</w:t>
      </w:r>
      <w:r>
        <w:rPr>
          <w:spacing w:val="-4"/>
          <w:sz w:val="24"/>
        </w:rPr>
        <w:t xml:space="preserve"> </w:t>
      </w:r>
      <w:r>
        <w:rPr>
          <w:sz w:val="24"/>
        </w:rPr>
        <w:t>de</w:t>
      </w:r>
      <w:r>
        <w:rPr>
          <w:spacing w:val="-4"/>
          <w:sz w:val="24"/>
        </w:rPr>
        <w:t xml:space="preserve"> </w:t>
      </w:r>
      <w:r>
        <w:rPr>
          <w:sz w:val="24"/>
        </w:rPr>
        <w:t xml:space="preserve">droit </w:t>
      </w:r>
      <w:r>
        <w:rPr>
          <w:spacing w:val="-2"/>
          <w:sz w:val="24"/>
        </w:rPr>
        <w:t>d'agir,</w:t>
      </w:r>
      <w:r>
        <w:rPr>
          <w:spacing w:val="-12"/>
          <w:sz w:val="24"/>
        </w:rPr>
        <w:t xml:space="preserve"> </w:t>
      </w:r>
      <w:r>
        <w:rPr>
          <w:spacing w:val="-2"/>
          <w:sz w:val="24"/>
        </w:rPr>
        <w:t>tel</w:t>
      </w:r>
      <w:r>
        <w:rPr>
          <w:spacing w:val="-9"/>
          <w:sz w:val="24"/>
        </w:rPr>
        <w:t xml:space="preserve"> </w:t>
      </w:r>
      <w:r>
        <w:rPr>
          <w:spacing w:val="-2"/>
          <w:sz w:val="24"/>
        </w:rPr>
        <w:t>le</w:t>
      </w:r>
      <w:r>
        <w:rPr>
          <w:spacing w:val="-10"/>
          <w:sz w:val="24"/>
        </w:rPr>
        <w:t xml:space="preserve"> </w:t>
      </w:r>
      <w:r>
        <w:rPr>
          <w:spacing w:val="-2"/>
          <w:sz w:val="24"/>
        </w:rPr>
        <w:t>défaut</w:t>
      </w:r>
      <w:r>
        <w:rPr>
          <w:spacing w:val="-11"/>
          <w:sz w:val="24"/>
        </w:rPr>
        <w:t xml:space="preserve"> </w:t>
      </w:r>
      <w:r>
        <w:rPr>
          <w:spacing w:val="-2"/>
          <w:sz w:val="24"/>
        </w:rPr>
        <w:t>de</w:t>
      </w:r>
      <w:r>
        <w:rPr>
          <w:spacing w:val="-10"/>
          <w:sz w:val="24"/>
        </w:rPr>
        <w:t xml:space="preserve"> </w:t>
      </w:r>
      <w:r>
        <w:rPr>
          <w:spacing w:val="-2"/>
          <w:sz w:val="24"/>
        </w:rPr>
        <w:t>qualité,</w:t>
      </w:r>
      <w:r>
        <w:rPr>
          <w:spacing w:val="-10"/>
          <w:sz w:val="24"/>
        </w:rPr>
        <w:t xml:space="preserve"> </w:t>
      </w:r>
      <w:r>
        <w:rPr>
          <w:spacing w:val="-2"/>
          <w:sz w:val="24"/>
        </w:rPr>
        <w:t>le</w:t>
      </w:r>
      <w:r>
        <w:rPr>
          <w:spacing w:val="-10"/>
          <w:sz w:val="24"/>
        </w:rPr>
        <w:t xml:space="preserve"> </w:t>
      </w:r>
      <w:r>
        <w:rPr>
          <w:spacing w:val="-2"/>
          <w:sz w:val="24"/>
        </w:rPr>
        <w:t>défaut</w:t>
      </w:r>
      <w:r>
        <w:rPr>
          <w:spacing w:val="-11"/>
          <w:sz w:val="24"/>
        </w:rPr>
        <w:t xml:space="preserve"> </w:t>
      </w:r>
      <w:r>
        <w:rPr>
          <w:spacing w:val="-2"/>
          <w:sz w:val="24"/>
        </w:rPr>
        <w:t>d'intérêt,</w:t>
      </w:r>
      <w:r>
        <w:rPr>
          <w:spacing w:val="-10"/>
          <w:sz w:val="24"/>
        </w:rPr>
        <w:t xml:space="preserve"> </w:t>
      </w:r>
      <w:r>
        <w:rPr>
          <w:spacing w:val="-2"/>
          <w:sz w:val="24"/>
        </w:rPr>
        <w:t>la</w:t>
      </w:r>
      <w:r>
        <w:rPr>
          <w:spacing w:val="-12"/>
          <w:sz w:val="24"/>
        </w:rPr>
        <w:t xml:space="preserve"> </w:t>
      </w:r>
      <w:r>
        <w:rPr>
          <w:spacing w:val="-2"/>
          <w:sz w:val="24"/>
        </w:rPr>
        <w:t>prescription,</w:t>
      </w:r>
      <w:r>
        <w:rPr>
          <w:spacing w:val="-13"/>
          <w:sz w:val="24"/>
        </w:rPr>
        <w:t xml:space="preserve"> </w:t>
      </w:r>
      <w:r>
        <w:rPr>
          <w:spacing w:val="-2"/>
          <w:sz w:val="24"/>
        </w:rPr>
        <w:t>le</w:t>
      </w:r>
      <w:r>
        <w:rPr>
          <w:spacing w:val="-12"/>
          <w:sz w:val="24"/>
        </w:rPr>
        <w:t xml:space="preserve"> </w:t>
      </w:r>
      <w:r>
        <w:rPr>
          <w:spacing w:val="-2"/>
          <w:sz w:val="24"/>
        </w:rPr>
        <w:t xml:space="preserve">délai </w:t>
      </w:r>
      <w:r>
        <w:rPr>
          <w:sz w:val="24"/>
        </w:rPr>
        <w:t>préfix, la chose jugée.</w:t>
      </w:r>
    </w:p>
    <w:p w14:paraId="15D31FB4" w14:textId="77777777" w:rsidR="00A3156E" w:rsidRDefault="00000000">
      <w:pPr>
        <w:pStyle w:val="Paragraphedeliste"/>
        <w:numPr>
          <w:ilvl w:val="0"/>
          <w:numId w:val="3"/>
        </w:numPr>
        <w:tabs>
          <w:tab w:val="left" w:pos="3510"/>
          <w:tab w:val="left" w:pos="3513"/>
        </w:tabs>
        <w:spacing w:line="208" w:lineRule="auto"/>
        <w:ind w:right="156" w:hanging="567"/>
        <w:jc w:val="both"/>
        <w:rPr>
          <w:sz w:val="24"/>
        </w:rPr>
      </w:pPr>
      <w:r>
        <w:rPr>
          <w:sz w:val="24"/>
        </w:rPr>
        <w:t>L’article</w:t>
      </w:r>
      <w:r>
        <w:rPr>
          <w:spacing w:val="-15"/>
          <w:sz w:val="24"/>
        </w:rPr>
        <w:t xml:space="preserve"> </w:t>
      </w:r>
      <w:r>
        <w:rPr>
          <w:sz w:val="24"/>
        </w:rPr>
        <w:t>2219</w:t>
      </w:r>
      <w:r>
        <w:rPr>
          <w:spacing w:val="-15"/>
          <w:sz w:val="24"/>
        </w:rPr>
        <w:t xml:space="preserve"> </w:t>
      </w:r>
      <w:r>
        <w:rPr>
          <w:sz w:val="24"/>
        </w:rPr>
        <w:t>du</w:t>
      </w:r>
      <w:r>
        <w:rPr>
          <w:spacing w:val="-15"/>
          <w:sz w:val="24"/>
        </w:rPr>
        <w:t xml:space="preserve"> </w:t>
      </w:r>
      <w:r>
        <w:rPr>
          <w:sz w:val="24"/>
        </w:rPr>
        <w:t>code</w:t>
      </w:r>
      <w:r>
        <w:rPr>
          <w:spacing w:val="-15"/>
          <w:sz w:val="24"/>
        </w:rPr>
        <w:t xml:space="preserve"> </w:t>
      </w:r>
      <w:r>
        <w:rPr>
          <w:sz w:val="24"/>
        </w:rPr>
        <w:t>civil</w:t>
      </w:r>
      <w:r>
        <w:rPr>
          <w:spacing w:val="-15"/>
          <w:sz w:val="24"/>
        </w:rPr>
        <w:t xml:space="preserve"> </w:t>
      </w:r>
      <w:r>
        <w:rPr>
          <w:sz w:val="24"/>
        </w:rPr>
        <w:t>dispose</w:t>
      </w:r>
      <w:r>
        <w:rPr>
          <w:spacing w:val="-15"/>
          <w:sz w:val="24"/>
        </w:rPr>
        <w:t xml:space="preserve"> </w:t>
      </w:r>
      <w:r>
        <w:rPr>
          <w:sz w:val="24"/>
        </w:rPr>
        <w:t>que</w:t>
      </w:r>
      <w:r>
        <w:rPr>
          <w:spacing w:val="-15"/>
          <w:sz w:val="24"/>
        </w:rPr>
        <w:t xml:space="preserve"> </w:t>
      </w:r>
      <w:r>
        <w:rPr>
          <w:sz w:val="24"/>
        </w:rPr>
        <w:t>“La</w:t>
      </w:r>
      <w:r>
        <w:rPr>
          <w:spacing w:val="-15"/>
          <w:sz w:val="24"/>
        </w:rPr>
        <w:t xml:space="preserve"> </w:t>
      </w:r>
      <w:r>
        <w:rPr>
          <w:sz w:val="24"/>
        </w:rPr>
        <w:t>prescription</w:t>
      </w:r>
      <w:r>
        <w:rPr>
          <w:spacing w:val="-15"/>
          <w:sz w:val="24"/>
        </w:rPr>
        <w:t xml:space="preserve"> </w:t>
      </w:r>
      <w:r>
        <w:rPr>
          <w:sz w:val="24"/>
        </w:rPr>
        <w:t>extinctive</w:t>
      </w:r>
      <w:r>
        <w:rPr>
          <w:spacing w:val="-15"/>
          <w:sz w:val="24"/>
        </w:rPr>
        <w:t xml:space="preserve"> </w:t>
      </w:r>
      <w:r>
        <w:rPr>
          <w:sz w:val="24"/>
        </w:rPr>
        <w:t>est un mode d'extinction d'un droit résultant de l'inaction de son titulaire pendant un certain laps de temps.”</w:t>
      </w:r>
    </w:p>
    <w:p w14:paraId="5F74036C" w14:textId="77777777" w:rsidR="00A3156E" w:rsidRDefault="00000000">
      <w:pPr>
        <w:pStyle w:val="Paragraphedeliste"/>
        <w:numPr>
          <w:ilvl w:val="0"/>
          <w:numId w:val="3"/>
        </w:numPr>
        <w:tabs>
          <w:tab w:val="left" w:pos="3510"/>
          <w:tab w:val="left" w:pos="3513"/>
        </w:tabs>
        <w:spacing w:line="208" w:lineRule="auto"/>
        <w:ind w:right="162" w:hanging="567"/>
        <w:jc w:val="both"/>
        <w:rPr>
          <w:sz w:val="24"/>
        </w:rPr>
      </w:pPr>
      <w:r>
        <w:rPr>
          <w:sz w:val="24"/>
        </w:rPr>
        <w:t>En</w:t>
      </w:r>
      <w:r>
        <w:rPr>
          <w:spacing w:val="-6"/>
          <w:sz w:val="24"/>
        </w:rPr>
        <w:t xml:space="preserve"> </w:t>
      </w:r>
      <w:r>
        <w:rPr>
          <w:sz w:val="24"/>
        </w:rPr>
        <w:t>application</w:t>
      </w:r>
      <w:r>
        <w:rPr>
          <w:spacing w:val="-9"/>
          <w:sz w:val="24"/>
        </w:rPr>
        <w:t xml:space="preserve"> </w:t>
      </w:r>
      <w:r>
        <w:rPr>
          <w:sz w:val="24"/>
        </w:rPr>
        <w:t>de</w:t>
      </w:r>
      <w:r>
        <w:rPr>
          <w:spacing w:val="-9"/>
          <w:sz w:val="24"/>
        </w:rPr>
        <w:t xml:space="preserve"> </w:t>
      </w:r>
      <w:r>
        <w:rPr>
          <w:sz w:val="24"/>
        </w:rPr>
        <w:t>l’article</w:t>
      </w:r>
      <w:r>
        <w:rPr>
          <w:spacing w:val="-12"/>
          <w:sz w:val="24"/>
        </w:rPr>
        <w:t xml:space="preserve"> </w:t>
      </w:r>
      <w:r>
        <w:rPr>
          <w:sz w:val="24"/>
        </w:rPr>
        <w:t>2224</w:t>
      </w:r>
      <w:r>
        <w:rPr>
          <w:spacing w:val="-8"/>
          <w:sz w:val="24"/>
        </w:rPr>
        <w:t xml:space="preserve"> </w:t>
      </w:r>
      <w:r>
        <w:rPr>
          <w:sz w:val="24"/>
        </w:rPr>
        <w:t>du</w:t>
      </w:r>
      <w:r>
        <w:rPr>
          <w:spacing w:val="-8"/>
          <w:sz w:val="24"/>
        </w:rPr>
        <w:t xml:space="preserve"> </w:t>
      </w:r>
      <w:r>
        <w:rPr>
          <w:sz w:val="24"/>
        </w:rPr>
        <w:t>code</w:t>
      </w:r>
      <w:r>
        <w:rPr>
          <w:spacing w:val="-8"/>
          <w:sz w:val="24"/>
        </w:rPr>
        <w:t xml:space="preserve"> </w:t>
      </w:r>
      <w:r>
        <w:rPr>
          <w:sz w:val="24"/>
        </w:rPr>
        <w:t>civil,</w:t>
      </w:r>
      <w:r>
        <w:rPr>
          <w:spacing w:val="-5"/>
          <w:sz w:val="24"/>
        </w:rPr>
        <w:t xml:space="preserve"> </w:t>
      </w:r>
      <w:r>
        <w:rPr>
          <w:sz w:val="24"/>
        </w:rPr>
        <w:t>les</w:t>
      </w:r>
      <w:r>
        <w:rPr>
          <w:spacing w:val="-7"/>
          <w:sz w:val="24"/>
        </w:rPr>
        <w:t xml:space="preserve"> </w:t>
      </w:r>
      <w:r>
        <w:rPr>
          <w:sz w:val="24"/>
        </w:rPr>
        <w:t>actions</w:t>
      </w:r>
      <w:r>
        <w:rPr>
          <w:spacing w:val="-3"/>
          <w:sz w:val="24"/>
        </w:rPr>
        <w:t xml:space="preserve"> </w:t>
      </w:r>
      <w:r>
        <w:rPr>
          <w:sz w:val="24"/>
        </w:rPr>
        <w:t xml:space="preserve">personnelles ou mobilières se prescrivent par cinq ans à compter du jour où le </w:t>
      </w:r>
      <w:r>
        <w:rPr>
          <w:spacing w:val="-2"/>
          <w:sz w:val="24"/>
        </w:rPr>
        <w:t>titulaire</w:t>
      </w:r>
      <w:r>
        <w:rPr>
          <w:spacing w:val="-12"/>
          <w:sz w:val="24"/>
        </w:rPr>
        <w:t xml:space="preserve"> </w:t>
      </w:r>
      <w:r>
        <w:rPr>
          <w:spacing w:val="-2"/>
          <w:sz w:val="24"/>
        </w:rPr>
        <w:t>d'un</w:t>
      </w:r>
      <w:r>
        <w:rPr>
          <w:spacing w:val="-12"/>
          <w:sz w:val="24"/>
        </w:rPr>
        <w:t xml:space="preserve"> </w:t>
      </w:r>
      <w:r>
        <w:rPr>
          <w:spacing w:val="-2"/>
          <w:sz w:val="24"/>
        </w:rPr>
        <w:t>droit</w:t>
      </w:r>
      <w:r>
        <w:rPr>
          <w:spacing w:val="-11"/>
          <w:sz w:val="24"/>
        </w:rPr>
        <w:t xml:space="preserve"> </w:t>
      </w:r>
      <w:r>
        <w:rPr>
          <w:spacing w:val="-2"/>
          <w:sz w:val="24"/>
        </w:rPr>
        <w:t>a</w:t>
      </w:r>
      <w:r>
        <w:rPr>
          <w:spacing w:val="-13"/>
          <w:sz w:val="24"/>
        </w:rPr>
        <w:t xml:space="preserve"> </w:t>
      </w:r>
      <w:r>
        <w:rPr>
          <w:spacing w:val="-2"/>
          <w:sz w:val="24"/>
        </w:rPr>
        <w:t>connu</w:t>
      </w:r>
      <w:r>
        <w:rPr>
          <w:spacing w:val="-9"/>
          <w:sz w:val="24"/>
        </w:rPr>
        <w:t xml:space="preserve"> </w:t>
      </w:r>
      <w:r>
        <w:rPr>
          <w:spacing w:val="-2"/>
          <w:sz w:val="24"/>
        </w:rPr>
        <w:t>ou</w:t>
      </w:r>
      <w:r>
        <w:rPr>
          <w:spacing w:val="-9"/>
          <w:sz w:val="24"/>
        </w:rPr>
        <w:t xml:space="preserve"> </w:t>
      </w:r>
      <w:r>
        <w:rPr>
          <w:spacing w:val="-2"/>
          <w:sz w:val="24"/>
        </w:rPr>
        <w:t>aurait</w:t>
      </w:r>
      <w:r>
        <w:rPr>
          <w:spacing w:val="-11"/>
          <w:sz w:val="24"/>
        </w:rPr>
        <w:t xml:space="preserve"> </w:t>
      </w:r>
      <w:r>
        <w:rPr>
          <w:spacing w:val="-2"/>
          <w:sz w:val="24"/>
        </w:rPr>
        <w:t>dû</w:t>
      </w:r>
      <w:r>
        <w:rPr>
          <w:spacing w:val="-9"/>
          <w:sz w:val="24"/>
        </w:rPr>
        <w:t xml:space="preserve"> </w:t>
      </w:r>
      <w:r>
        <w:rPr>
          <w:spacing w:val="-2"/>
          <w:sz w:val="24"/>
        </w:rPr>
        <w:t>connaître</w:t>
      </w:r>
      <w:r>
        <w:rPr>
          <w:spacing w:val="-12"/>
          <w:sz w:val="24"/>
        </w:rPr>
        <w:t xml:space="preserve"> </w:t>
      </w:r>
      <w:r>
        <w:rPr>
          <w:spacing w:val="-2"/>
          <w:sz w:val="24"/>
        </w:rPr>
        <w:t>les</w:t>
      </w:r>
      <w:r>
        <w:rPr>
          <w:spacing w:val="-13"/>
          <w:sz w:val="24"/>
        </w:rPr>
        <w:t xml:space="preserve"> </w:t>
      </w:r>
      <w:r>
        <w:rPr>
          <w:spacing w:val="-2"/>
          <w:sz w:val="24"/>
        </w:rPr>
        <w:t>faits</w:t>
      </w:r>
      <w:r>
        <w:rPr>
          <w:spacing w:val="-12"/>
          <w:sz w:val="24"/>
        </w:rPr>
        <w:t xml:space="preserve"> </w:t>
      </w:r>
      <w:r>
        <w:rPr>
          <w:spacing w:val="-2"/>
          <w:sz w:val="24"/>
        </w:rPr>
        <w:t>lui</w:t>
      </w:r>
      <w:r>
        <w:rPr>
          <w:spacing w:val="-11"/>
          <w:sz w:val="24"/>
        </w:rPr>
        <w:t xml:space="preserve"> </w:t>
      </w:r>
      <w:r>
        <w:rPr>
          <w:spacing w:val="-2"/>
          <w:sz w:val="24"/>
        </w:rPr>
        <w:t xml:space="preserve">permettant </w:t>
      </w:r>
      <w:r>
        <w:rPr>
          <w:sz w:val="24"/>
        </w:rPr>
        <w:t>de l'exercer.</w:t>
      </w:r>
    </w:p>
    <w:p w14:paraId="00B42792" w14:textId="77777777" w:rsidR="00A3156E" w:rsidRDefault="00000000">
      <w:pPr>
        <w:pStyle w:val="Paragraphedeliste"/>
        <w:numPr>
          <w:ilvl w:val="0"/>
          <w:numId w:val="3"/>
        </w:numPr>
        <w:tabs>
          <w:tab w:val="left" w:pos="3510"/>
          <w:tab w:val="left" w:pos="3513"/>
        </w:tabs>
        <w:spacing w:before="240" w:line="208" w:lineRule="auto"/>
        <w:ind w:right="161" w:hanging="567"/>
        <w:jc w:val="both"/>
        <w:rPr>
          <w:sz w:val="24"/>
        </w:rPr>
      </w:pPr>
      <w:r>
        <w:rPr>
          <w:sz w:val="24"/>
        </w:rPr>
        <w:t>Ainsi,</w:t>
      </w:r>
      <w:r>
        <w:rPr>
          <w:spacing w:val="-3"/>
          <w:sz w:val="24"/>
        </w:rPr>
        <w:t xml:space="preserve"> </w:t>
      </w:r>
      <w:r>
        <w:rPr>
          <w:sz w:val="24"/>
        </w:rPr>
        <w:t>depuis</w:t>
      </w:r>
      <w:r>
        <w:rPr>
          <w:spacing w:val="-1"/>
          <w:sz w:val="24"/>
        </w:rPr>
        <w:t xml:space="preserve"> </w:t>
      </w:r>
      <w:r>
        <w:rPr>
          <w:sz w:val="24"/>
        </w:rPr>
        <w:t>la</w:t>
      </w:r>
      <w:r>
        <w:rPr>
          <w:spacing w:val="-2"/>
          <w:sz w:val="24"/>
        </w:rPr>
        <w:t xml:space="preserve"> </w:t>
      </w:r>
      <w:r>
        <w:rPr>
          <w:sz w:val="24"/>
        </w:rPr>
        <w:t>loi n°2008-561</w:t>
      </w:r>
      <w:r>
        <w:rPr>
          <w:spacing w:val="-2"/>
          <w:sz w:val="24"/>
        </w:rPr>
        <w:t xml:space="preserve"> </w:t>
      </w:r>
      <w:r>
        <w:rPr>
          <w:sz w:val="24"/>
        </w:rPr>
        <w:t>du</w:t>
      </w:r>
      <w:r>
        <w:rPr>
          <w:spacing w:val="-3"/>
          <w:sz w:val="24"/>
        </w:rPr>
        <w:t xml:space="preserve"> </w:t>
      </w:r>
      <w:r>
        <w:rPr>
          <w:sz w:val="24"/>
        </w:rPr>
        <w:t>17</w:t>
      </w:r>
      <w:r>
        <w:rPr>
          <w:spacing w:val="-3"/>
          <w:sz w:val="24"/>
        </w:rPr>
        <w:t xml:space="preserve"> </w:t>
      </w:r>
      <w:r>
        <w:rPr>
          <w:sz w:val="24"/>
        </w:rPr>
        <w:t>juin</w:t>
      </w:r>
      <w:r>
        <w:rPr>
          <w:spacing w:val="-3"/>
          <w:sz w:val="24"/>
        </w:rPr>
        <w:t xml:space="preserve"> </w:t>
      </w:r>
      <w:r>
        <w:rPr>
          <w:sz w:val="24"/>
        </w:rPr>
        <w:t>2008</w:t>
      </w:r>
      <w:r>
        <w:rPr>
          <w:spacing w:val="-3"/>
          <w:sz w:val="24"/>
        </w:rPr>
        <w:t xml:space="preserve"> </w:t>
      </w:r>
      <w:r>
        <w:rPr>
          <w:sz w:val="24"/>
        </w:rPr>
        <w:t>portant</w:t>
      </w:r>
      <w:r>
        <w:rPr>
          <w:spacing w:val="-3"/>
          <w:sz w:val="24"/>
        </w:rPr>
        <w:t xml:space="preserve"> </w:t>
      </w:r>
      <w:r>
        <w:rPr>
          <w:sz w:val="24"/>
        </w:rPr>
        <w:t>réforme</w:t>
      </w:r>
      <w:r>
        <w:rPr>
          <w:spacing w:val="-3"/>
          <w:sz w:val="24"/>
        </w:rPr>
        <w:t xml:space="preserve"> </w:t>
      </w:r>
      <w:r>
        <w:rPr>
          <w:sz w:val="24"/>
        </w:rPr>
        <w:t>de</w:t>
      </w:r>
      <w:r>
        <w:rPr>
          <w:spacing w:val="-3"/>
          <w:sz w:val="24"/>
        </w:rPr>
        <w:t xml:space="preserve"> </w:t>
      </w:r>
      <w:r>
        <w:rPr>
          <w:sz w:val="24"/>
        </w:rPr>
        <w:t xml:space="preserve">la </w:t>
      </w:r>
      <w:r>
        <w:rPr>
          <w:spacing w:val="-2"/>
          <w:sz w:val="24"/>
        </w:rPr>
        <w:t>prescription</w:t>
      </w:r>
      <w:r>
        <w:rPr>
          <w:spacing w:val="-13"/>
          <w:sz w:val="24"/>
        </w:rPr>
        <w:t xml:space="preserve"> </w:t>
      </w:r>
      <w:r>
        <w:rPr>
          <w:spacing w:val="-2"/>
          <w:sz w:val="24"/>
        </w:rPr>
        <w:t>en</w:t>
      </w:r>
      <w:r>
        <w:rPr>
          <w:spacing w:val="-13"/>
          <w:sz w:val="24"/>
        </w:rPr>
        <w:t xml:space="preserve"> </w:t>
      </w:r>
      <w:r>
        <w:rPr>
          <w:spacing w:val="-2"/>
          <w:sz w:val="24"/>
        </w:rPr>
        <w:t>matière</w:t>
      </w:r>
      <w:r>
        <w:rPr>
          <w:spacing w:val="-13"/>
          <w:sz w:val="24"/>
        </w:rPr>
        <w:t xml:space="preserve"> </w:t>
      </w:r>
      <w:r>
        <w:rPr>
          <w:spacing w:val="-2"/>
          <w:sz w:val="24"/>
        </w:rPr>
        <w:t>civile,</w:t>
      </w:r>
      <w:r>
        <w:rPr>
          <w:spacing w:val="-11"/>
          <w:sz w:val="24"/>
        </w:rPr>
        <w:t xml:space="preserve"> </w:t>
      </w:r>
      <w:r>
        <w:rPr>
          <w:spacing w:val="-2"/>
          <w:sz w:val="24"/>
        </w:rPr>
        <w:t>l’action</w:t>
      </w:r>
      <w:r>
        <w:rPr>
          <w:spacing w:val="-10"/>
          <w:sz w:val="24"/>
        </w:rPr>
        <w:t xml:space="preserve"> </w:t>
      </w:r>
      <w:r>
        <w:rPr>
          <w:spacing w:val="-2"/>
          <w:sz w:val="24"/>
        </w:rPr>
        <w:t>en</w:t>
      </w:r>
      <w:r>
        <w:rPr>
          <w:spacing w:val="-10"/>
          <w:sz w:val="24"/>
        </w:rPr>
        <w:t xml:space="preserve"> </w:t>
      </w:r>
      <w:r>
        <w:rPr>
          <w:spacing w:val="-2"/>
          <w:sz w:val="24"/>
        </w:rPr>
        <w:t>nullité</w:t>
      </w:r>
      <w:r>
        <w:rPr>
          <w:spacing w:val="-8"/>
          <w:sz w:val="24"/>
        </w:rPr>
        <w:t xml:space="preserve"> </w:t>
      </w:r>
      <w:r>
        <w:rPr>
          <w:spacing w:val="-2"/>
          <w:sz w:val="24"/>
        </w:rPr>
        <w:t>d’un</w:t>
      </w:r>
      <w:r>
        <w:rPr>
          <w:spacing w:val="-13"/>
          <w:sz w:val="24"/>
        </w:rPr>
        <w:t xml:space="preserve"> </w:t>
      </w:r>
      <w:r>
        <w:rPr>
          <w:spacing w:val="-2"/>
          <w:sz w:val="24"/>
        </w:rPr>
        <w:t>contrat</w:t>
      </w:r>
      <w:r>
        <w:rPr>
          <w:spacing w:val="-13"/>
          <w:sz w:val="24"/>
        </w:rPr>
        <w:t xml:space="preserve"> </w:t>
      </w:r>
      <w:r>
        <w:rPr>
          <w:spacing w:val="-2"/>
          <w:sz w:val="24"/>
        </w:rPr>
        <w:t>se</w:t>
      </w:r>
      <w:r>
        <w:rPr>
          <w:spacing w:val="-13"/>
          <w:sz w:val="24"/>
        </w:rPr>
        <w:t xml:space="preserve"> </w:t>
      </w:r>
      <w:r>
        <w:rPr>
          <w:spacing w:val="-2"/>
          <w:sz w:val="24"/>
        </w:rPr>
        <w:t xml:space="preserve">prescrit </w:t>
      </w:r>
      <w:r>
        <w:rPr>
          <w:sz w:val="24"/>
        </w:rPr>
        <w:t>par</w:t>
      </w:r>
      <w:r>
        <w:rPr>
          <w:spacing w:val="-15"/>
          <w:sz w:val="24"/>
        </w:rPr>
        <w:t xml:space="preserve"> </w:t>
      </w:r>
      <w:r>
        <w:rPr>
          <w:sz w:val="24"/>
        </w:rPr>
        <w:t>cinq</w:t>
      </w:r>
      <w:r>
        <w:rPr>
          <w:spacing w:val="-15"/>
          <w:sz w:val="24"/>
        </w:rPr>
        <w:t xml:space="preserve"> </w:t>
      </w:r>
      <w:r>
        <w:rPr>
          <w:sz w:val="24"/>
        </w:rPr>
        <w:t>ans,</w:t>
      </w:r>
      <w:r>
        <w:rPr>
          <w:spacing w:val="-13"/>
          <w:sz w:val="24"/>
        </w:rPr>
        <w:t xml:space="preserve"> </w:t>
      </w:r>
      <w:r>
        <w:rPr>
          <w:sz w:val="24"/>
        </w:rPr>
        <w:t>qu’elle</w:t>
      </w:r>
      <w:r>
        <w:rPr>
          <w:spacing w:val="-14"/>
          <w:sz w:val="24"/>
        </w:rPr>
        <w:t xml:space="preserve"> </w:t>
      </w:r>
      <w:r>
        <w:rPr>
          <w:sz w:val="24"/>
        </w:rPr>
        <w:t>soit</w:t>
      </w:r>
      <w:r>
        <w:rPr>
          <w:spacing w:val="-11"/>
          <w:sz w:val="24"/>
        </w:rPr>
        <w:t xml:space="preserve"> </w:t>
      </w:r>
      <w:r>
        <w:rPr>
          <w:sz w:val="24"/>
        </w:rPr>
        <w:t>fondée</w:t>
      </w:r>
      <w:r>
        <w:rPr>
          <w:spacing w:val="-15"/>
          <w:sz w:val="24"/>
        </w:rPr>
        <w:t xml:space="preserve"> </w:t>
      </w:r>
      <w:r>
        <w:rPr>
          <w:sz w:val="24"/>
        </w:rPr>
        <w:t>sur</w:t>
      </w:r>
      <w:r>
        <w:rPr>
          <w:spacing w:val="-13"/>
          <w:sz w:val="24"/>
        </w:rPr>
        <w:t xml:space="preserve"> </w:t>
      </w:r>
      <w:r>
        <w:rPr>
          <w:sz w:val="24"/>
        </w:rPr>
        <w:t>une</w:t>
      </w:r>
      <w:r>
        <w:rPr>
          <w:spacing w:val="-13"/>
          <w:sz w:val="24"/>
        </w:rPr>
        <w:t xml:space="preserve"> </w:t>
      </w:r>
      <w:r>
        <w:rPr>
          <w:sz w:val="24"/>
        </w:rPr>
        <w:t>cause</w:t>
      </w:r>
      <w:r>
        <w:rPr>
          <w:spacing w:val="-15"/>
          <w:sz w:val="24"/>
        </w:rPr>
        <w:t xml:space="preserve"> </w:t>
      </w:r>
      <w:r>
        <w:rPr>
          <w:sz w:val="24"/>
        </w:rPr>
        <w:t>de</w:t>
      </w:r>
      <w:r>
        <w:rPr>
          <w:spacing w:val="-13"/>
          <w:sz w:val="24"/>
        </w:rPr>
        <w:t xml:space="preserve"> </w:t>
      </w:r>
      <w:r>
        <w:rPr>
          <w:sz w:val="24"/>
        </w:rPr>
        <w:t>nullité</w:t>
      </w:r>
      <w:r>
        <w:rPr>
          <w:spacing w:val="-11"/>
          <w:sz w:val="24"/>
        </w:rPr>
        <w:t xml:space="preserve"> </w:t>
      </w:r>
      <w:r>
        <w:rPr>
          <w:sz w:val="24"/>
        </w:rPr>
        <w:t>relative</w:t>
      </w:r>
      <w:r>
        <w:rPr>
          <w:spacing w:val="-15"/>
          <w:sz w:val="24"/>
        </w:rPr>
        <w:t xml:space="preserve"> </w:t>
      </w:r>
      <w:r>
        <w:rPr>
          <w:sz w:val="24"/>
        </w:rPr>
        <w:t>ou</w:t>
      </w:r>
      <w:r>
        <w:rPr>
          <w:spacing w:val="-14"/>
          <w:sz w:val="24"/>
        </w:rPr>
        <w:t xml:space="preserve"> </w:t>
      </w:r>
      <w:r>
        <w:rPr>
          <w:sz w:val="24"/>
        </w:rPr>
        <w:t>sur une cause de nullité absolue.</w:t>
      </w:r>
    </w:p>
    <w:p w14:paraId="1A5EBDA5" w14:textId="77777777" w:rsidR="00A3156E" w:rsidRDefault="00000000">
      <w:pPr>
        <w:pStyle w:val="Paragraphedeliste"/>
        <w:numPr>
          <w:ilvl w:val="0"/>
          <w:numId w:val="3"/>
        </w:numPr>
        <w:tabs>
          <w:tab w:val="left" w:pos="3510"/>
          <w:tab w:val="left" w:pos="3513"/>
        </w:tabs>
        <w:spacing w:before="240" w:line="208" w:lineRule="auto"/>
        <w:ind w:right="146" w:hanging="567"/>
        <w:jc w:val="both"/>
        <w:rPr>
          <w:sz w:val="24"/>
        </w:rPr>
      </w:pPr>
      <w:r>
        <w:rPr>
          <w:spacing w:val="-2"/>
          <w:sz w:val="24"/>
        </w:rPr>
        <w:t>Selon</w:t>
      </w:r>
      <w:r>
        <w:rPr>
          <w:spacing w:val="-13"/>
          <w:sz w:val="24"/>
        </w:rPr>
        <w:t xml:space="preserve"> </w:t>
      </w:r>
      <w:r>
        <w:rPr>
          <w:spacing w:val="-2"/>
          <w:sz w:val="24"/>
        </w:rPr>
        <w:t>l’article</w:t>
      </w:r>
      <w:r>
        <w:rPr>
          <w:spacing w:val="-13"/>
          <w:sz w:val="24"/>
        </w:rPr>
        <w:t xml:space="preserve"> </w:t>
      </w:r>
      <w:r>
        <w:rPr>
          <w:spacing w:val="-2"/>
          <w:sz w:val="24"/>
        </w:rPr>
        <w:t>2044</w:t>
      </w:r>
      <w:r>
        <w:rPr>
          <w:spacing w:val="-13"/>
          <w:sz w:val="24"/>
        </w:rPr>
        <w:t xml:space="preserve"> </w:t>
      </w:r>
      <w:r>
        <w:rPr>
          <w:spacing w:val="-2"/>
          <w:sz w:val="24"/>
        </w:rPr>
        <w:t>alinéa</w:t>
      </w:r>
      <w:r>
        <w:rPr>
          <w:spacing w:val="-13"/>
          <w:sz w:val="24"/>
        </w:rPr>
        <w:t xml:space="preserve"> </w:t>
      </w:r>
      <w:r>
        <w:rPr>
          <w:spacing w:val="-2"/>
          <w:sz w:val="24"/>
        </w:rPr>
        <w:t>1</w:t>
      </w:r>
      <w:r>
        <w:rPr>
          <w:spacing w:val="-2"/>
          <w:sz w:val="24"/>
          <w:vertAlign w:val="superscript"/>
        </w:rPr>
        <w:t>er</w:t>
      </w:r>
      <w:r>
        <w:rPr>
          <w:spacing w:val="-13"/>
          <w:sz w:val="24"/>
        </w:rPr>
        <w:t xml:space="preserve"> </w:t>
      </w:r>
      <w:r>
        <w:rPr>
          <w:spacing w:val="-2"/>
          <w:sz w:val="24"/>
        </w:rPr>
        <w:t>du</w:t>
      </w:r>
      <w:r>
        <w:rPr>
          <w:spacing w:val="-13"/>
          <w:sz w:val="24"/>
        </w:rPr>
        <w:t xml:space="preserve"> </w:t>
      </w:r>
      <w:r>
        <w:rPr>
          <w:spacing w:val="-2"/>
          <w:sz w:val="24"/>
        </w:rPr>
        <w:t>code</w:t>
      </w:r>
      <w:r>
        <w:rPr>
          <w:spacing w:val="-13"/>
          <w:sz w:val="24"/>
        </w:rPr>
        <w:t xml:space="preserve"> </w:t>
      </w:r>
      <w:r>
        <w:rPr>
          <w:spacing w:val="-2"/>
          <w:sz w:val="24"/>
        </w:rPr>
        <w:t>civil,</w:t>
      </w:r>
      <w:r>
        <w:rPr>
          <w:spacing w:val="-13"/>
          <w:sz w:val="24"/>
        </w:rPr>
        <w:t xml:space="preserve"> </w:t>
      </w:r>
      <w:r>
        <w:rPr>
          <w:spacing w:val="-2"/>
          <w:sz w:val="24"/>
        </w:rPr>
        <w:t>dans</w:t>
      </w:r>
      <w:r>
        <w:rPr>
          <w:spacing w:val="-13"/>
          <w:sz w:val="24"/>
        </w:rPr>
        <w:t xml:space="preserve"> </w:t>
      </w:r>
      <w:r>
        <w:rPr>
          <w:spacing w:val="-2"/>
          <w:sz w:val="24"/>
        </w:rPr>
        <w:t>sa</w:t>
      </w:r>
      <w:r>
        <w:rPr>
          <w:spacing w:val="-13"/>
          <w:sz w:val="24"/>
        </w:rPr>
        <w:t xml:space="preserve"> </w:t>
      </w:r>
      <w:r>
        <w:rPr>
          <w:spacing w:val="-2"/>
          <w:sz w:val="24"/>
        </w:rPr>
        <w:t>rédaction</w:t>
      </w:r>
      <w:r>
        <w:rPr>
          <w:spacing w:val="-8"/>
          <w:sz w:val="24"/>
        </w:rPr>
        <w:t xml:space="preserve"> </w:t>
      </w:r>
      <w:r>
        <w:rPr>
          <w:spacing w:val="-2"/>
          <w:sz w:val="24"/>
        </w:rPr>
        <w:t xml:space="preserve">antérieure </w:t>
      </w:r>
      <w:r>
        <w:rPr>
          <w:sz w:val="24"/>
        </w:rPr>
        <w:t>à la loi n° 2016-1547 du 18 novembre 2016, la transaction est un contrat par lequel les parties terminent une contestation née, ou préviennent une contestation à naître</w:t>
      </w:r>
    </w:p>
    <w:p w14:paraId="3F9E1FDC" w14:textId="77777777" w:rsidR="00A3156E" w:rsidRDefault="00000000">
      <w:pPr>
        <w:pStyle w:val="Paragraphedeliste"/>
        <w:numPr>
          <w:ilvl w:val="0"/>
          <w:numId w:val="3"/>
        </w:numPr>
        <w:tabs>
          <w:tab w:val="left" w:pos="3510"/>
          <w:tab w:val="left" w:pos="3513"/>
        </w:tabs>
        <w:spacing w:line="208" w:lineRule="auto"/>
        <w:ind w:right="166" w:hanging="567"/>
        <w:jc w:val="both"/>
        <w:rPr>
          <w:sz w:val="24"/>
        </w:rPr>
      </w:pPr>
      <w:r>
        <w:rPr>
          <w:sz w:val="24"/>
        </w:rPr>
        <w:t>L’article 2049 du code civil dispose que “Les transactions ne</w:t>
      </w:r>
      <w:r>
        <w:rPr>
          <w:spacing w:val="-3"/>
          <w:sz w:val="24"/>
        </w:rPr>
        <w:t xml:space="preserve"> </w:t>
      </w:r>
      <w:r>
        <w:rPr>
          <w:sz w:val="24"/>
        </w:rPr>
        <w:t xml:space="preserve">règlent que les différends qui s'y trouvent compris, soit que les parties aient </w:t>
      </w:r>
      <w:r>
        <w:rPr>
          <w:spacing w:val="-2"/>
          <w:sz w:val="24"/>
        </w:rPr>
        <w:t>manifesté</w:t>
      </w:r>
      <w:r>
        <w:rPr>
          <w:spacing w:val="-13"/>
          <w:sz w:val="24"/>
        </w:rPr>
        <w:t xml:space="preserve"> </w:t>
      </w:r>
      <w:r>
        <w:rPr>
          <w:spacing w:val="-2"/>
          <w:sz w:val="24"/>
        </w:rPr>
        <w:t>leur</w:t>
      </w:r>
      <w:r>
        <w:rPr>
          <w:spacing w:val="-13"/>
          <w:sz w:val="24"/>
        </w:rPr>
        <w:t xml:space="preserve"> </w:t>
      </w:r>
      <w:r>
        <w:rPr>
          <w:spacing w:val="-2"/>
          <w:sz w:val="24"/>
        </w:rPr>
        <w:t>intention</w:t>
      </w:r>
      <w:r>
        <w:rPr>
          <w:spacing w:val="-13"/>
          <w:sz w:val="24"/>
        </w:rPr>
        <w:t xml:space="preserve"> </w:t>
      </w:r>
      <w:r>
        <w:rPr>
          <w:spacing w:val="-2"/>
          <w:sz w:val="24"/>
        </w:rPr>
        <w:t>par</w:t>
      </w:r>
      <w:r>
        <w:rPr>
          <w:spacing w:val="-12"/>
          <w:sz w:val="24"/>
        </w:rPr>
        <w:t xml:space="preserve"> </w:t>
      </w:r>
      <w:r>
        <w:rPr>
          <w:spacing w:val="-2"/>
          <w:sz w:val="24"/>
        </w:rPr>
        <w:t>des</w:t>
      </w:r>
      <w:r>
        <w:rPr>
          <w:spacing w:val="-9"/>
          <w:sz w:val="24"/>
        </w:rPr>
        <w:t xml:space="preserve"> </w:t>
      </w:r>
      <w:r>
        <w:rPr>
          <w:spacing w:val="-2"/>
          <w:sz w:val="24"/>
        </w:rPr>
        <w:t>expressions</w:t>
      </w:r>
      <w:r>
        <w:rPr>
          <w:spacing w:val="-8"/>
          <w:sz w:val="24"/>
        </w:rPr>
        <w:t xml:space="preserve"> </w:t>
      </w:r>
      <w:r>
        <w:rPr>
          <w:spacing w:val="-2"/>
          <w:sz w:val="24"/>
        </w:rPr>
        <w:t>spéciales</w:t>
      </w:r>
      <w:r>
        <w:rPr>
          <w:spacing w:val="-13"/>
          <w:sz w:val="24"/>
        </w:rPr>
        <w:t xml:space="preserve"> </w:t>
      </w:r>
      <w:r>
        <w:rPr>
          <w:spacing w:val="-2"/>
          <w:sz w:val="24"/>
        </w:rPr>
        <w:t>ou</w:t>
      </w:r>
      <w:r>
        <w:rPr>
          <w:spacing w:val="-12"/>
          <w:sz w:val="24"/>
        </w:rPr>
        <w:t xml:space="preserve"> </w:t>
      </w:r>
      <w:r>
        <w:rPr>
          <w:spacing w:val="-2"/>
          <w:sz w:val="24"/>
        </w:rPr>
        <w:t>générales,</w:t>
      </w:r>
      <w:r>
        <w:rPr>
          <w:spacing w:val="-13"/>
          <w:sz w:val="24"/>
        </w:rPr>
        <w:t xml:space="preserve"> </w:t>
      </w:r>
      <w:r>
        <w:rPr>
          <w:spacing w:val="-2"/>
          <w:sz w:val="24"/>
        </w:rPr>
        <w:t xml:space="preserve">soit </w:t>
      </w:r>
      <w:r>
        <w:rPr>
          <w:sz w:val="24"/>
        </w:rPr>
        <w:t>que l'on reconnaisse cette intention par une suite nécessaire</w:t>
      </w:r>
      <w:r>
        <w:rPr>
          <w:spacing w:val="-3"/>
          <w:sz w:val="24"/>
        </w:rPr>
        <w:t xml:space="preserve"> </w:t>
      </w:r>
      <w:r>
        <w:rPr>
          <w:sz w:val="24"/>
        </w:rPr>
        <w:t>de ce</w:t>
      </w:r>
      <w:r>
        <w:rPr>
          <w:spacing w:val="-1"/>
          <w:sz w:val="24"/>
        </w:rPr>
        <w:t xml:space="preserve"> </w:t>
      </w:r>
      <w:r>
        <w:rPr>
          <w:sz w:val="24"/>
        </w:rPr>
        <w:t>qui est exprimé.”</w:t>
      </w:r>
    </w:p>
    <w:p w14:paraId="303913C0" w14:textId="77777777" w:rsidR="00A3156E" w:rsidRDefault="00000000">
      <w:pPr>
        <w:pStyle w:val="Paragraphedeliste"/>
        <w:numPr>
          <w:ilvl w:val="0"/>
          <w:numId w:val="3"/>
        </w:numPr>
        <w:tabs>
          <w:tab w:val="left" w:pos="3512"/>
        </w:tabs>
        <w:spacing w:before="210" w:line="258" w:lineRule="exact"/>
        <w:ind w:left="3512" w:right="0" w:hanging="565"/>
        <w:rPr>
          <w:sz w:val="24"/>
        </w:rPr>
      </w:pPr>
      <w:r>
        <w:rPr>
          <w:sz w:val="24"/>
        </w:rPr>
        <w:t>L’article</w:t>
      </w:r>
      <w:r>
        <w:rPr>
          <w:spacing w:val="-2"/>
          <w:sz w:val="24"/>
        </w:rPr>
        <w:t xml:space="preserve"> </w:t>
      </w:r>
      <w:r>
        <w:rPr>
          <w:sz w:val="24"/>
        </w:rPr>
        <w:t>2052</w:t>
      </w:r>
      <w:r>
        <w:rPr>
          <w:spacing w:val="-1"/>
          <w:sz w:val="24"/>
        </w:rPr>
        <w:t xml:space="preserve"> </w:t>
      </w:r>
      <w:r>
        <w:rPr>
          <w:sz w:val="24"/>
        </w:rPr>
        <w:t>du</w:t>
      </w:r>
      <w:r>
        <w:rPr>
          <w:spacing w:val="-1"/>
          <w:sz w:val="24"/>
        </w:rPr>
        <w:t xml:space="preserve"> </w:t>
      </w:r>
      <w:r>
        <w:rPr>
          <w:sz w:val="24"/>
        </w:rPr>
        <w:t>code</w:t>
      </w:r>
      <w:r>
        <w:rPr>
          <w:spacing w:val="-6"/>
          <w:sz w:val="24"/>
        </w:rPr>
        <w:t xml:space="preserve"> </w:t>
      </w:r>
      <w:r>
        <w:rPr>
          <w:sz w:val="24"/>
        </w:rPr>
        <w:t>civil</w:t>
      </w:r>
      <w:r>
        <w:rPr>
          <w:spacing w:val="-1"/>
          <w:sz w:val="24"/>
        </w:rPr>
        <w:t xml:space="preserve"> </w:t>
      </w:r>
      <w:r>
        <w:rPr>
          <w:sz w:val="24"/>
        </w:rPr>
        <w:t>dispose</w:t>
      </w:r>
      <w:r>
        <w:rPr>
          <w:spacing w:val="-1"/>
          <w:sz w:val="24"/>
        </w:rPr>
        <w:t xml:space="preserve"> </w:t>
      </w:r>
      <w:r>
        <w:rPr>
          <w:spacing w:val="-10"/>
          <w:sz w:val="24"/>
        </w:rPr>
        <w:t>:</w:t>
      </w:r>
    </w:p>
    <w:p w14:paraId="18B7804C" w14:textId="77777777" w:rsidR="00A3156E" w:rsidRDefault="00000000">
      <w:pPr>
        <w:pStyle w:val="Corpsdetexte"/>
        <w:spacing w:before="11" w:line="208" w:lineRule="auto"/>
        <w:jc w:val="left"/>
      </w:pPr>
      <w:r>
        <w:t>“Les transactions ont, entre les parties, l'autorité de la chose jugée en dernier ressort.</w:t>
      </w:r>
    </w:p>
    <w:p w14:paraId="52C1AB64" w14:textId="77777777" w:rsidR="00A3156E" w:rsidRDefault="00000000">
      <w:pPr>
        <w:pStyle w:val="Corpsdetexte"/>
        <w:spacing w:line="208" w:lineRule="auto"/>
        <w:jc w:val="left"/>
      </w:pPr>
      <w:r>
        <w:t>Elles ne peuvent être attaquées pour cause d'erreur de droit, ni pour cause de lésion.”</w:t>
      </w:r>
    </w:p>
    <w:p w14:paraId="6AD8F59D" w14:textId="77777777" w:rsidR="00A3156E" w:rsidRDefault="00A3156E">
      <w:pPr>
        <w:pStyle w:val="Corpsdetexte"/>
        <w:spacing w:line="208" w:lineRule="auto"/>
        <w:jc w:val="left"/>
        <w:sectPr w:rsidR="00A3156E">
          <w:pgSz w:w="11910" w:h="16840"/>
          <w:pgMar w:top="760" w:right="1275" w:bottom="1120" w:left="283" w:header="0" w:footer="923" w:gutter="0"/>
          <w:cols w:space="720"/>
        </w:sectPr>
      </w:pPr>
    </w:p>
    <w:p w14:paraId="20538385" w14:textId="77777777" w:rsidR="00A3156E" w:rsidRDefault="00000000">
      <w:pPr>
        <w:pStyle w:val="Paragraphedeliste"/>
        <w:numPr>
          <w:ilvl w:val="0"/>
          <w:numId w:val="3"/>
        </w:numPr>
        <w:tabs>
          <w:tab w:val="left" w:pos="3510"/>
          <w:tab w:val="left" w:pos="3513"/>
        </w:tabs>
        <w:spacing w:before="73" w:line="208" w:lineRule="auto"/>
        <w:ind w:right="147" w:hanging="567"/>
        <w:jc w:val="both"/>
        <w:rPr>
          <w:sz w:val="24"/>
        </w:rPr>
      </w:pPr>
      <w:r>
        <w:rPr>
          <w:spacing w:val="-2"/>
          <w:sz w:val="24"/>
        </w:rPr>
        <w:lastRenderedPageBreak/>
        <w:t>Il</w:t>
      </w:r>
      <w:r>
        <w:rPr>
          <w:spacing w:val="-13"/>
          <w:sz w:val="24"/>
        </w:rPr>
        <w:t xml:space="preserve"> </w:t>
      </w:r>
      <w:r>
        <w:rPr>
          <w:spacing w:val="-2"/>
          <w:sz w:val="24"/>
        </w:rPr>
        <w:t>résulte</w:t>
      </w:r>
      <w:r>
        <w:rPr>
          <w:spacing w:val="-13"/>
          <w:sz w:val="24"/>
        </w:rPr>
        <w:t xml:space="preserve"> </w:t>
      </w:r>
      <w:r>
        <w:rPr>
          <w:spacing w:val="-2"/>
          <w:sz w:val="24"/>
        </w:rPr>
        <w:t>des</w:t>
      </w:r>
      <w:r>
        <w:rPr>
          <w:spacing w:val="-13"/>
          <w:sz w:val="24"/>
        </w:rPr>
        <w:t xml:space="preserve"> </w:t>
      </w:r>
      <w:r>
        <w:rPr>
          <w:spacing w:val="-2"/>
          <w:sz w:val="24"/>
        </w:rPr>
        <w:t>articles</w:t>
      </w:r>
      <w:r>
        <w:rPr>
          <w:spacing w:val="-13"/>
          <w:sz w:val="24"/>
        </w:rPr>
        <w:t xml:space="preserve"> </w:t>
      </w:r>
      <w:r>
        <w:rPr>
          <w:spacing w:val="-2"/>
          <w:sz w:val="24"/>
        </w:rPr>
        <w:t>2053</w:t>
      </w:r>
      <w:r>
        <w:rPr>
          <w:spacing w:val="-13"/>
          <w:sz w:val="24"/>
        </w:rPr>
        <w:t xml:space="preserve"> </w:t>
      </w:r>
      <w:r>
        <w:rPr>
          <w:spacing w:val="-2"/>
          <w:sz w:val="24"/>
        </w:rPr>
        <w:t>et</w:t>
      </w:r>
      <w:r>
        <w:rPr>
          <w:spacing w:val="-13"/>
          <w:sz w:val="24"/>
        </w:rPr>
        <w:t xml:space="preserve"> </w:t>
      </w:r>
      <w:r>
        <w:rPr>
          <w:spacing w:val="-2"/>
          <w:sz w:val="24"/>
        </w:rPr>
        <w:t>2054</w:t>
      </w:r>
      <w:r>
        <w:rPr>
          <w:spacing w:val="-13"/>
          <w:sz w:val="24"/>
        </w:rPr>
        <w:t xml:space="preserve"> </w:t>
      </w:r>
      <w:r>
        <w:rPr>
          <w:spacing w:val="-2"/>
          <w:sz w:val="24"/>
        </w:rPr>
        <w:t>code</w:t>
      </w:r>
      <w:r>
        <w:rPr>
          <w:spacing w:val="-13"/>
          <w:sz w:val="24"/>
        </w:rPr>
        <w:t xml:space="preserve"> </w:t>
      </w:r>
      <w:r>
        <w:rPr>
          <w:spacing w:val="-2"/>
          <w:sz w:val="24"/>
        </w:rPr>
        <w:t>civil</w:t>
      </w:r>
      <w:r>
        <w:rPr>
          <w:spacing w:val="-13"/>
          <w:sz w:val="24"/>
        </w:rPr>
        <w:t xml:space="preserve"> </w:t>
      </w:r>
      <w:r>
        <w:rPr>
          <w:spacing w:val="-2"/>
          <w:sz w:val="24"/>
        </w:rPr>
        <w:t>que</w:t>
      </w:r>
      <w:r>
        <w:rPr>
          <w:spacing w:val="-13"/>
          <w:sz w:val="24"/>
        </w:rPr>
        <w:t xml:space="preserve"> </w:t>
      </w:r>
      <w:r>
        <w:rPr>
          <w:spacing w:val="-2"/>
          <w:sz w:val="24"/>
        </w:rPr>
        <w:t>la</w:t>
      </w:r>
      <w:r>
        <w:rPr>
          <w:spacing w:val="-13"/>
          <w:sz w:val="24"/>
        </w:rPr>
        <w:t xml:space="preserve"> </w:t>
      </w:r>
      <w:r>
        <w:rPr>
          <w:spacing w:val="-2"/>
          <w:sz w:val="24"/>
        </w:rPr>
        <w:t>transaction</w:t>
      </w:r>
      <w:r>
        <w:rPr>
          <w:spacing w:val="-13"/>
          <w:sz w:val="24"/>
        </w:rPr>
        <w:t xml:space="preserve"> </w:t>
      </w:r>
      <w:r>
        <w:rPr>
          <w:spacing w:val="-2"/>
          <w:sz w:val="24"/>
        </w:rPr>
        <w:t>peut</w:t>
      </w:r>
      <w:r>
        <w:rPr>
          <w:spacing w:val="-1"/>
          <w:sz w:val="24"/>
        </w:rPr>
        <w:t xml:space="preserve"> </w:t>
      </w:r>
      <w:r>
        <w:rPr>
          <w:spacing w:val="-2"/>
          <w:sz w:val="24"/>
        </w:rPr>
        <w:t xml:space="preserve">être </w:t>
      </w:r>
      <w:r>
        <w:rPr>
          <w:sz w:val="24"/>
        </w:rPr>
        <w:t>rescindée en cas d’erreur dans la personne ou sur l’objet de la contestation,</w:t>
      </w:r>
      <w:r>
        <w:rPr>
          <w:spacing w:val="-12"/>
          <w:sz w:val="24"/>
        </w:rPr>
        <w:t xml:space="preserve"> </w:t>
      </w:r>
      <w:r>
        <w:rPr>
          <w:sz w:val="24"/>
        </w:rPr>
        <w:t>de</w:t>
      </w:r>
      <w:r>
        <w:rPr>
          <w:spacing w:val="-12"/>
          <w:sz w:val="24"/>
        </w:rPr>
        <w:t xml:space="preserve"> </w:t>
      </w:r>
      <w:r>
        <w:rPr>
          <w:sz w:val="24"/>
        </w:rPr>
        <w:t>dol,</w:t>
      </w:r>
      <w:r>
        <w:rPr>
          <w:spacing w:val="-8"/>
          <w:sz w:val="24"/>
        </w:rPr>
        <w:t xml:space="preserve"> </w:t>
      </w:r>
      <w:r>
        <w:rPr>
          <w:sz w:val="24"/>
        </w:rPr>
        <w:t>de</w:t>
      </w:r>
      <w:r>
        <w:rPr>
          <w:spacing w:val="-11"/>
          <w:sz w:val="24"/>
        </w:rPr>
        <w:t xml:space="preserve"> </w:t>
      </w:r>
      <w:r>
        <w:rPr>
          <w:sz w:val="24"/>
        </w:rPr>
        <w:t>violence,</w:t>
      </w:r>
      <w:r>
        <w:rPr>
          <w:spacing w:val="-11"/>
          <w:sz w:val="24"/>
        </w:rPr>
        <w:t xml:space="preserve"> </w:t>
      </w:r>
      <w:r>
        <w:rPr>
          <w:sz w:val="24"/>
        </w:rPr>
        <w:t>ou</w:t>
      </w:r>
      <w:r>
        <w:rPr>
          <w:spacing w:val="-9"/>
          <w:sz w:val="24"/>
        </w:rPr>
        <w:t xml:space="preserve"> </w:t>
      </w:r>
      <w:r>
        <w:rPr>
          <w:sz w:val="24"/>
        </w:rPr>
        <w:t>lorsqu'elle</w:t>
      </w:r>
      <w:r>
        <w:rPr>
          <w:spacing w:val="-12"/>
          <w:sz w:val="24"/>
        </w:rPr>
        <w:t xml:space="preserve"> </w:t>
      </w:r>
      <w:r>
        <w:rPr>
          <w:sz w:val="24"/>
        </w:rPr>
        <w:t>a</w:t>
      </w:r>
      <w:r>
        <w:rPr>
          <w:spacing w:val="-13"/>
          <w:sz w:val="24"/>
        </w:rPr>
        <w:t xml:space="preserve"> </w:t>
      </w:r>
      <w:r>
        <w:rPr>
          <w:sz w:val="24"/>
        </w:rPr>
        <w:t>été</w:t>
      </w:r>
      <w:r>
        <w:rPr>
          <w:spacing w:val="-13"/>
          <w:sz w:val="24"/>
        </w:rPr>
        <w:t xml:space="preserve"> </w:t>
      </w:r>
      <w:r>
        <w:rPr>
          <w:sz w:val="24"/>
        </w:rPr>
        <w:t>faite</w:t>
      </w:r>
      <w:r>
        <w:rPr>
          <w:spacing w:val="-13"/>
          <w:sz w:val="24"/>
        </w:rPr>
        <w:t xml:space="preserve"> </w:t>
      </w:r>
      <w:r>
        <w:rPr>
          <w:sz w:val="24"/>
        </w:rPr>
        <w:t>en</w:t>
      </w:r>
      <w:r>
        <w:rPr>
          <w:spacing w:val="-12"/>
          <w:sz w:val="24"/>
        </w:rPr>
        <w:t xml:space="preserve"> </w:t>
      </w:r>
      <w:r>
        <w:rPr>
          <w:sz w:val="24"/>
        </w:rPr>
        <w:t>exécution d'un</w:t>
      </w:r>
      <w:r>
        <w:rPr>
          <w:spacing w:val="-5"/>
          <w:sz w:val="24"/>
        </w:rPr>
        <w:t xml:space="preserve"> </w:t>
      </w:r>
      <w:r>
        <w:rPr>
          <w:sz w:val="24"/>
        </w:rPr>
        <w:t>titre</w:t>
      </w:r>
      <w:r>
        <w:rPr>
          <w:spacing w:val="-8"/>
          <w:sz w:val="24"/>
        </w:rPr>
        <w:t xml:space="preserve"> </w:t>
      </w:r>
      <w:r>
        <w:rPr>
          <w:sz w:val="24"/>
        </w:rPr>
        <w:t>nul,</w:t>
      </w:r>
      <w:r>
        <w:rPr>
          <w:spacing w:val="-7"/>
          <w:sz w:val="24"/>
        </w:rPr>
        <w:t xml:space="preserve"> </w:t>
      </w:r>
      <w:r>
        <w:rPr>
          <w:sz w:val="24"/>
        </w:rPr>
        <w:t>à</w:t>
      </w:r>
      <w:r>
        <w:rPr>
          <w:spacing w:val="-8"/>
          <w:sz w:val="24"/>
        </w:rPr>
        <w:t xml:space="preserve"> </w:t>
      </w:r>
      <w:r>
        <w:rPr>
          <w:sz w:val="24"/>
        </w:rPr>
        <w:t>moins</w:t>
      </w:r>
      <w:r>
        <w:rPr>
          <w:spacing w:val="-6"/>
          <w:sz w:val="24"/>
        </w:rPr>
        <w:t xml:space="preserve"> </w:t>
      </w:r>
      <w:r>
        <w:rPr>
          <w:sz w:val="24"/>
        </w:rPr>
        <w:t>que</w:t>
      </w:r>
      <w:r>
        <w:rPr>
          <w:spacing w:val="-8"/>
          <w:sz w:val="24"/>
        </w:rPr>
        <w:t xml:space="preserve"> </w:t>
      </w:r>
      <w:r>
        <w:rPr>
          <w:sz w:val="24"/>
        </w:rPr>
        <w:t>les</w:t>
      </w:r>
      <w:r>
        <w:rPr>
          <w:spacing w:val="-5"/>
          <w:sz w:val="24"/>
        </w:rPr>
        <w:t xml:space="preserve"> </w:t>
      </w:r>
      <w:r>
        <w:rPr>
          <w:sz w:val="24"/>
        </w:rPr>
        <w:t>parties</w:t>
      </w:r>
      <w:r>
        <w:rPr>
          <w:spacing w:val="-6"/>
          <w:sz w:val="24"/>
        </w:rPr>
        <w:t xml:space="preserve"> </w:t>
      </w:r>
      <w:r>
        <w:rPr>
          <w:sz w:val="24"/>
        </w:rPr>
        <w:t>n'aient</w:t>
      </w:r>
      <w:r>
        <w:rPr>
          <w:spacing w:val="-6"/>
          <w:sz w:val="24"/>
        </w:rPr>
        <w:t xml:space="preserve"> </w:t>
      </w:r>
      <w:r>
        <w:rPr>
          <w:sz w:val="24"/>
        </w:rPr>
        <w:t>expressément</w:t>
      </w:r>
      <w:r>
        <w:rPr>
          <w:spacing w:val="-7"/>
          <w:sz w:val="24"/>
        </w:rPr>
        <w:t xml:space="preserve"> </w:t>
      </w:r>
      <w:r>
        <w:rPr>
          <w:sz w:val="24"/>
        </w:rPr>
        <w:t>traité</w:t>
      </w:r>
      <w:r>
        <w:rPr>
          <w:spacing w:val="-6"/>
          <w:sz w:val="24"/>
        </w:rPr>
        <w:t xml:space="preserve"> </w:t>
      </w:r>
      <w:r>
        <w:rPr>
          <w:sz w:val="24"/>
        </w:rPr>
        <w:t>sur</w:t>
      </w:r>
      <w:r>
        <w:rPr>
          <w:spacing w:val="-5"/>
          <w:sz w:val="24"/>
        </w:rPr>
        <w:t xml:space="preserve"> </w:t>
      </w:r>
      <w:r>
        <w:rPr>
          <w:sz w:val="24"/>
        </w:rPr>
        <w:t xml:space="preserve">la </w:t>
      </w:r>
      <w:r>
        <w:rPr>
          <w:spacing w:val="-2"/>
          <w:sz w:val="24"/>
        </w:rPr>
        <w:t>nullité.</w:t>
      </w:r>
    </w:p>
    <w:p w14:paraId="3EE945FB" w14:textId="77777777" w:rsidR="00A3156E" w:rsidRDefault="00000000">
      <w:pPr>
        <w:pStyle w:val="Paragraphedeliste"/>
        <w:numPr>
          <w:ilvl w:val="0"/>
          <w:numId w:val="3"/>
        </w:numPr>
        <w:tabs>
          <w:tab w:val="left" w:pos="3510"/>
          <w:tab w:val="left" w:pos="3513"/>
        </w:tabs>
        <w:spacing w:line="208" w:lineRule="auto"/>
        <w:ind w:hanging="567"/>
        <w:jc w:val="both"/>
        <w:rPr>
          <w:sz w:val="24"/>
        </w:rPr>
      </w:pPr>
      <w:r>
        <w:rPr>
          <w:sz w:val="24"/>
        </w:rPr>
        <w:t>Au cas présent, l’action en nullité exercée par les défendeurs a</w:t>
      </w:r>
      <w:r>
        <w:rPr>
          <w:spacing w:val="-1"/>
          <w:sz w:val="24"/>
        </w:rPr>
        <w:t xml:space="preserve"> </w:t>
      </w:r>
      <w:r>
        <w:rPr>
          <w:sz w:val="24"/>
        </w:rPr>
        <w:t>pour objet un contrat, rédigé en anglais, langue comprise par le tribunal, intitulé “Coexistence Agreement” et qui a fait l’objet d’un avenant intitulé “Amendement to the coexistence agreement”.</w:t>
      </w:r>
    </w:p>
    <w:p w14:paraId="162E7EA9" w14:textId="77777777" w:rsidR="00A3156E" w:rsidRDefault="00000000">
      <w:pPr>
        <w:pStyle w:val="Paragraphedeliste"/>
        <w:numPr>
          <w:ilvl w:val="0"/>
          <w:numId w:val="3"/>
        </w:numPr>
        <w:tabs>
          <w:tab w:val="left" w:pos="3510"/>
          <w:tab w:val="left" w:pos="3513"/>
        </w:tabs>
        <w:spacing w:before="240" w:line="208" w:lineRule="auto"/>
        <w:ind w:right="152" w:hanging="567"/>
        <w:jc w:val="both"/>
        <w:rPr>
          <w:sz w:val="24"/>
        </w:rPr>
      </w:pPr>
      <w:r>
        <w:rPr>
          <w:sz w:val="24"/>
        </w:rPr>
        <w:t>Outre</w:t>
      </w:r>
      <w:r>
        <w:rPr>
          <w:spacing w:val="-15"/>
          <w:sz w:val="24"/>
        </w:rPr>
        <w:t xml:space="preserve"> </w:t>
      </w:r>
      <w:r>
        <w:rPr>
          <w:sz w:val="24"/>
        </w:rPr>
        <w:t>le</w:t>
      </w:r>
      <w:r>
        <w:rPr>
          <w:spacing w:val="-15"/>
          <w:sz w:val="24"/>
        </w:rPr>
        <w:t xml:space="preserve"> </w:t>
      </w:r>
      <w:r>
        <w:rPr>
          <w:sz w:val="24"/>
        </w:rPr>
        <w:t>fait</w:t>
      </w:r>
      <w:r>
        <w:rPr>
          <w:spacing w:val="-15"/>
          <w:sz w:val="24"/>
        </w:rPr>
        <w:t xml:space="preserve"> </w:t>
      </w:r>
      <w:r>
        <w:rPr>
          <w:sz w:val="24"/>
        </w:rPr>
        <w:t>que</w:t>
      </w:r>
      <w:r>
        <w:rPr>
          <w:spacing w:val="-15"/>
          <w:sz w:val="24"/>
        </w:rPr>
        <w:t xml:space="preserve"> </w:t>
      </w:r>
      <w:r>
        <w:rPr>
          <w:sz w:val="24"/>
        </w:rPr>
        <w:t>l’article</w:t>
      </w:r>
      <w:r>
        <w:rPr>
          <w:spacing w:val="-15"/>
          <w:sz w:val="24"/>
        </w:rPr>
        <w:t xml:space="preserve"> </w:t>
      </w:r>
      <w:r>
        <w:rPr>
          <w:sz w:val="24"/>
        </w:rPr>
        <w:t>11</w:t>
      </w:r>
      <w:r>
        <w:rPr>
          <w:spacing w:val="-15"/>
          <w:sz w:val="24"/>
        </w:rPr>
        <w:t xml:space="preserve"> </w:t>
      </w:r>
      <w:r>
        <w:rPr>
          <w:sz w:val="24"/>
        </w:rPr>
        <w:t>de</w:t>
      </w:r>
      <w:r>
        <w:rPr>
          <w:spacing w:val="-15"/>
          <w:sz w:val="24"/>
        </w:rPr>
        <w:t xml:space="preserve"> </w:t>
      </w:r>
      <w:r>
        <w:rPr>
          <w:sz w:val="24"/>
        </w:rPr>
        <w:t>cet</w:t>
      </w:r>
      <w:r>
        <w:rPr>
          <w:spacing w:val="-15"/>
          <w:sz w:val="24"/>
        </w:rPr>
        <w:t xml:space="preserve"> </w:t>
      </w:r>
      <w:r>
        <w:rPr>
          <w:sz w:val="24"/>
        </w:rPr>
        <w:t>acte,</w:t>
      </w:r>
      <w:r>
        <w:rPr>
          <w:spacing w:val="-15"/>
          <w:sz w:val="24"/>
        </w:rPr>
        <w:t xml:space="preserve"> </w:t>
      </w:r>
      <w:r>
        <w:rPr>
          <w:sz w:val="24"/>
        </w:rPr>
        <w:t>ayant</w:t>
      </w:r>
      <w:r>
        <w:rPr>
          <w:spacing w:val="-15"/>
          <w:sz w:val="24"/>
        </w:rPr>
        <w:t xml:space="preserve"> </w:t>
      </w:r>
      <w:r>
        <w:rPr>
          <w:sz w:val="24"/>
        </w:rPr>
        <w:t>trait</w:t>
      </w:r>
      <w:r>
        <w:rPr>
          <w:spacing w:val="-15"/>
          <w:sz w:val="24"/>
        </w:rPr>
        <w:t xml:space="preserve"> </w:t>
      </w:r>
      <w:r>
        <w:rPr>
          <w:sz w:val="24"/>
        </w:rPr>
        <w:t>à</w:t>
      </w:r>
      <w:r>
        <w:rPr>
          <w:spacing w:val="-15"/>
          <w:sz w:val="24"/>
        </w:rPr>
        <w:t xml:space="preserve"> </w:t>
      </w:r>
      <w:r>
        <w:rPr>
          <w:sz w:val="24"/>
        </w:rPr>
        <w:t>la</w:t>
      </w:r>
      <w:r>
        <w:rPr>
          <w:spacing w:val="-15"/>
          <w:sz w:val="24"/>
        </w:rPr>
        <w:t xml:space="preserve"> </w:t>
      </w:r>
      <w:r>
        <w:rPr>
          <w:sz w:val="24"/>
        </w:rPr>
        <w:t>loi</w:t>
      </w:r>
      <w:r>
        <w:rPr>
          <w:spacing w:val="-15"/>
          <w:sz w:val="24"/>
        </w:rPr>
        <w:t xml:space="preserve"> </w:t>
      </w:r>
      <w:r>
        <w:rPr>
          <w:sz w:val="24"/>
        </w:rPr>
        <w:t>applicable</w:t>
      </w:r>
      <w:r>
        <w:rPr>
          <w:spacing w:val="-15"/>
          <w:sz w:val="24"/>
        </w:rPr>
        <w:t xml:space="preserve"> </w:t>
      </w:r>
      <w:r>
        <w:rPr>
          <w:sz w:val="24"/>
        </w:rPr>
        <w:t>au contrat, stipule expressément qu’il s’agit d’une transaction (“Its constitues</w:t>
      </w:r>
      <w:r>
        <w:rPr>
          <w:spacing w:val="-6"/>
          <w:sz w:val="24"/>
        </w:rPr>
        <w:t xml:space="preserve"> </w:t>
      </w:r>
      <w:r>
        <w:rPr>
          <w:sz w:val="24"/>
        </w:rPr>
        <w:t>a</w:t>
      </w:r>
      <w:r>
        <w:rPr>
          <w:spacing w:val="-7"/>
          <w:sz w:val="24"/>
        </w:rPr>
        <w:t xml:space="preserve"> </w:t>
      </w:r>
      <w:r>
        <w:rPr>
          <w:sz w:val="24"/>
        </w:rPr>
        <w:t>settlement</w:t>
      </w:r>
      <w:r>
        <w:rPr>
          <w:spacing w:val="-7"/>
          <w:sz w:val="24"/>
        </w:rPr>
        <w:t xml:space="preserve"> </w:t>
      </w:r>
      <w:r>
        <w:rPr>
          <w:sz w:val="24"/>
        </w:rPr>
        <w:t>agreement</w:t>
      </w:r>
      <w:r>
        <w:rPr>
          <w:spacing w:val="-9"/>
          <w:sz w:val="24"/>
        </w:rPr>
        <w:t xml:space="preserve"> </w:t>
      </w:r>
      <w:r>
        <w:rPr>
          <w:sz w:val="24"/>
        </w:rPr>
        <w:t>(“transaction”)</w:t>
      </w:r>
      <w:r>
        <w:rPr>
          <w:spacing w:val="-11"/>
          <w:sz w:val="24"/>
        </w:rPr>
        <w:t xml:space="preserve"> </w:t>
      </w:r>
      <w:r>
        <w:rPr>
          <w:sz w:val="24"/>
        </w:rPr>
        <w:t>as</w:t>
      </w:r>
      <w:r>
        <w:rPr>
          <w:spacing w:val="-9"/>
          <w:sz w:val="24"/>
        </w:rPr>
        <w:t xml:space="preserve"> </w:t>
      </w:r>
      <w:r>
        <w:rPr>
          <w:sz w:val="24"/>
        </w:rPr>
        <w:t>defined</w:t>
      </w:r>
      <w:r>
        <w:rPr>
          <w:spacing w:val="-10"/>
          <w:sz w:val="24"/>
        </w:rPr>
        <w:t xml:space="preserve"> </w:t>
      </w:r>
      <w:r>
        <w:rPr>
          <w:sz w:val="24"/>
        </w:rPr>
        <w:t>by</w:t>
      </w:r>
      <w:r>
        <w:rPr>
          <w:spacing w:val="-15"/>
          <w:sz w:val="24"/>
        </w:rPr>
        <w:t xml:space="preserve"> </w:t>
      </w:r>
      <w:r>
        <w:rPr>
          <w:sz w:val="24"/>
        </w:rPr>
        <w:t xml:space="preserve">article </w:t>
      </w:r>
      <w:r>
        <w:rPr>
          <w:spacing w:val="-2"/>
          <w:sz w:val="24"/>
        </w:rPr>
        <w:t>2044</w:t>
      </w:r>
      <w:r>
        <w:rPr>
          <w:spacing w:val="-13"/>
          <w:sz w:val="24"/>
        </w:rPr>
        <w:t xml:space="preserve"> </w:t>
      </w:r>
      <w:r>
        <w:rPr>
          <w:spacing w:val="-2"/>
          <w:sz w:val="24"/>
        </w:rPr>
        <w:t>and</w:t>
      </w:r>
      <w:r>
        <w:rPr>
          <w:spacing w:val="-13"/>
          <w:sz w:val="24"/>
        </w:rPr>
        <w:t xml:space="preserve"> </w:t>
      </w:r>
      <w:r>
        <w:rPr>
          <w:spacing w:val="-2"/>
          <w:sz w:val="24"/>
        </w:rPr>
        <w:t>following</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French</w:t>
      </w:r>
      <w:r>
        <w:rPr>
          <w:spacing w:val="-13"/>
          <w:sz w:val="24"/>
        </w:rPr>
        <w:t xml:space="preserve"> </w:t>
      </w:r>
      <w:r>
        <w:rPr>
          <w:spacing w:val="-2"/>
          <w:sz w:val="24"/>
        </w:rPr>
        <w:t>Civil</w:t>
      </w:r>
      <w:r>
        <w:rPr>
          <w:spacing w:val="-13"/>
          <w:sz w:val="24"/>
        </w:rPr>
        <w:t xml:space="preserve"> </w:t>
      </w:r>
      <w:r>
        <w:rPr>
          <w:spacing w:val="-2"/>
          <w:sz w:val="24"/>
        </w:rPr>
        <w:t>Code”),</w:t>
      </w:r>
      <w:r>
        <w:rPr>
          <w:spacing w:val="-13"/>
          <w:sz w:val="24"/>
        </w:rPr>
        <w:t xml:space="preserve"> </w:t>
      </w:r>
      <w:r>
        <w:rPr>
          <w:spacing w:val="-2"/>
          <w:sz w:val="24"/>
        </w:rPr>
        <w:t>ce</w:t>
      </w:r>
      <w:r>
        <w:rPr>
          <w:spacing w:val="-13"/>
          <w:sz w:val="24"/>
        </w:rPr>
        <w:t xml:space="preserve"> </w:t>
      </w:r>
      <w:r>
        <w:rPr>
          <w:spacing w:val="-2"/>
          <w:sz w:val="24"/>
        </w:rPr>
        <w:t>contrat</w:t>
      </w:r>
      <w:r>
        <w:rPr>
          <w:spacing w:val="-13"/>
          <w:sz w:val="24"/>
        </w:rPr>
        <w:t xml:space="preserve"> </w:t>
      </w:r>
      <w:r>
        <w:rPr>
          <w:spacing w:val="-2"/>
          <w:sz w:val="24"/>
        </w:rPr>
        <w:t>comporte</w:t>
      </w:r>
      <w:r>
        <w:rPr>
          <w:spacing w:val="-13"/>
          <w:sz w:val="24"/>
        </w:rPr>
        <w:t xml:space="preserve"> </w:t>
      </w:r>
      <w:r>
        <w:rPr>
          <w:spacing w:val="-2"/>
          <w:sz w:val="24"/>
        </w:rPr>
        <w:t xml:space="preserve">des </w:t>
      </w:r>
      <w:r>
        <w:rPr>
          <w:sz w:val="24"/>
        </w:rPr>
        <w:t>concessions réciproques de chacune des parties dans le cadre d’un différend né à l’occasion du dépôt de marques par les défendeurs, de sorte</w:t>
      </w:r>
      <w:r>
        <w:rPr>
          <w:spacing w:val="-15"/>
          <w:sz w:val="24"/>
        </w:rPr>
        <w:t xml:space="preserve"> </w:t>
      </w:r>
      <w:r>
        <w:rPr>
          <w:sz w:val="24"/>
        </w:rPr>
        <w:t>que</w:t>
      </w:r>
      <w:r>
        <w:rPr>
          <w:spacing w:val="-15"/>
          <w:sz w:val="24"/>
        </w:rPr>
        <w:t xml:space="preserve"> </w:t>
      </w:r>
      <w:r>
        <w:rPr>
          <w:sz w:val="24"/>
        </w:rPr>
        <w:t>ce</w:t>
      </w:r>
      <w:r>
        <w:rPr>
          <w:spacing w:val="-15"/>
          <w:sz w:val="24"/>
        </w:rPr>
        <w:t xml:space="preserve"> </w:t>
      </w:r>
      <w:r>
        <w:rPr>
          <w:sz w:val="24"/>
        </w:rPr>
        <w:t>contrat</w:t>
      </w:r>
      <w:r>
        <w:rPr>
          <w:spacing w:val="-15"/>
          <w:sz w:val="24"/>
        </w:rPr>
        <w:t xml:space="preserve"> </w:t>
      </w:r>
      <w:r>
        <w:rPr>
          <w:sz w:val="24"/>
        </w:rPr>
        <w:t>doit</w:t>
      </w:r>
      <w:r>
        <w:rPr>
          <w:spacing w:val="-15"/>
          <w:sz w:val="24"/>
        </w:rPr>
        <w:t xml:space="preserve"> </w:t>
      </w:r>
      <w:r>
        <w:rPr>
          <w:sz w:val="24"/>
        </w:rPr>
        <w:t>être</w:t>
      </w:r>
      <w:r>
        <w:rPr>
          <w:spacing w:val="-15"/>
          <w:sz w:val="24"/>
        </w:rPr>
        <w:t xml:space="preserve"> </w:t>
      </w:r>
      <w:r>
        <w:rPr>
          <w:sz w:val="24"/>
        </w:rPr>
        <w:t>regardé</w:t>
      </w:r>
      <w:r>
        <w:rPr>
          <w:spacing w:val="-15"/>
          <w:sz w:val="24"/>
        </w:rPr>
        <w:t xml:space="preserve"> </w:t>
      </w:r>
      <w:r>
        <w:rPr>
          <w:sz w:val="24"/>
        </w:rPr>
        <w:t>comme</w:t>
      </w:r>
      <w:r>
        <w:rPr>
          <w:spacing w:val="-15"/>
          <w:sz w:val="24"/>
        </w:rPr>
        <w:t xml:space="preserve"> </w:t>
      </w:r>
      <w:r>
        <w:rPr>
          <w:sz w:val="24"/>
        </w:rPr>
        <w:t>une</w:t>
      </w:r>
      <w:r>
        <w:rPr>
          <w:spacing w:val="-15"/>
          <w:sz w:val="24"/>
        </w:rPr>
        <w:t xml:space="preserve"> </w:t>
      </w:r>
      <w:r>
        <w:rPr>
          <w:sz w:val="24"/>
        </w:rPr>
        <w:t>transaction</w:t>
      </w:r>
      <w:r>
        <w:rPr>
          <w:spacing w:val="-15"/>
          <w:sz w:val="24"/>
        </w:rPr>
        <w:t xml:space="preserve"> </w:t>
      </w:r>
      <w:r>
        <w:rPr>
          <w:sz w:val="24"/>
        </w:rPr>
        <w:t>au</w:t>
      </w:r>
      <w:r>
        <w:rPr>
          <w:spacing w:val="-15"/>
          <w:sz w:val="24"/>
        </w:rPr>
        <w:t xml:space="preserve"> </w:t>
      </w:r>
      <w:r>
        <w:rPr>
          <w:sz w:val="24"/>
        </w:rPr>
        <w:t>sens</w:t>
      </w:r>
      <w:r>
        <w:rPr>
          <w:spacing w:val="-15"/>
          <w:sz w:val="24"/>
        </w:rPr>
        <w:t xml:space="preserve"> </w:t>
      </w:r>
      <w:r>
        <w:rPr>
          <w:sz w:val="24"/>
        </w:rPr>
        <w:t>de l’article 2044 susvisé, étant observé que les stipulations de l’avenant signé d’un commun accord par les parties ne sont pas de nature à remettre en cause cette qualification.</w:t>
      </w:r>
    </w:p>
    <w:p w14:paraId="10BDD005" w14:textId="77777777" w:rsidR="00A3156E" w:rsidRDefault="00000000">
      <w:pPr>
        <w:pStyle w:val="Paragraphedeliste"/>
        <w:numPr>
          <w:ilvl w:val="0"/>
          <w:numId w:val="3"/>
        </w:numPr>
        <w:tabs>
          <w:tab w:val="left" w:pos="3510"/>
          <w:tab w:val="left" w:pos="3513"/>
        </w:tabs>
        <w:spacing w:line="208" w:lineRule="auto"/>
        <w:ind w:right="159" w:hanging="567"/>
        <w:jc w:val="both"/>
        <w:rPr>
          <w:sz w:val="24"/>
        </w:rPr>
      </w:pPr>
      <w:r>
        <w:rPr>
          <w:sz w:val="24"/>
        </w:rPr>
        <w:t>L’action</w:t>
      </w:r>
      <w:r>
        <w:rPr>
          <w:spacing w:val="-15"/>
          <w:sz w:val="24"/>
        </w:rPr>
        <w:t xml:space="preserve"> </w:t>
      </w:r>
      <w:r>
        <w:rPr>
          <w:sz w:val="24"/>
        </w:rPr>
        <w:t>en</w:t>
      </w:r>
      <w:r>
        <w:rPr>
          <w:spacing w:val="-13"/>
          <w:sz w:val="24"/>
        </w:rPr>
        <w:t xml:space="preserve"> </w:t>
      </w:r>
      <w:r>
        <w:rPr>
          <w:sz w:val="24"/>
        </w:rPr>
        <w:t>rescision</w:t>
      </w:r>
      <w:r>
        <w:rPr>
          <w:spacing w:val="-13"/>
          <w:sz w:val="24"/>
        </w:rPr>
        <w:t xml:space="preserve"> </w:t>
      </w:r>
      <w:r>
        <w:rPr>
          <w:sz w:val="24"/>
        </w:rPr>
        <w:t>exercée</w:t>
      </w:r>
      <w:r>
        <w:rPr>
          <w:spacing w:val="-15"/>
          <w:sz w:val="24"/>
        </w:rPr>
        <w:t xml:space="preserve"> </w:t>
      </w:r>
      <w:r>
        <w:rPr>
          <w:sz w:val="24"/>
        </w:rPr>
        <w:t>par</w:t>
      </w:r>
      <w:r>
        <w:rPr>
          <w:spacing w:val="-15"/>
          <w:sz w:val="24"/>
        </w:rPr>
        <w:t xml:space="preserve"> </w:t>
      </w:r>
      <w:r>
        <w:rPr>
          <w:sz w:val="24"/>
        </w:rPr>
        <w:t>la</w:t>
      </w:r>
      <w:r>
        <w:rPr>
          <w:spacing w:val="-15"/>
          <w:sz w:val="24"/>
        </w:rPr>
        <w:t xml:space="preserve"> </w:t>
      </w:r>
      <w:r>
        <w:rPr>
          <w:sz w:val="24"/>
        </w:rPr>
        <w:t>demanderesse,</w:t>
      </w:r>
      <w:r>
        <w:rPr>
          <w:spacing w:val="-15"/>
          <w:sz w:val="24"/>
        </w:rPr>
        <w:t xml:space="preserve"> </w:t>
      </w:r>
      <w:r>
        <w:rPr>
          <w:sz w:val="24"/>
        </w:rPr>
        <w:t>dont</w:t>
      </w:r>
      <w:r>
        <w:rPr>
          <w:spacing w:val="-11"/>
          <w:sz w:val="24"/>
        </w:rPr>
        <w:t xml:space="preserve"> </w:t>
      </w:r>
      <w:r>
        <w:rPr>
          <w:sz w:val="24"/>
        </w:rPr>
        <w:t>l’existence</w:t>
      </w:r>
      <w:r>
        <w:rPr>
          <w:spacing w:val="-6"/>
          <w:sz w:val="24"/>
        </w:rPr>
        <w:t xml:space="preserve"> </w:t>
      </w:r>
      <w:r>
        <w:rPr>
          <w:i/>
          <w:sz w:val="24"/>
        </w:rPr>
        <w:t>ab initio</w:t>
      </w:r>
      <w:r>
        <w:rPr>
          <w:i/>
          <w:spacing w:val="-9"/>
          <w:sz w:val="24"/>
        </w:rPr>
        <w:t xml:space="preserve"> </w:t>
      </w:r>
      <w:r>
        <w:rPr>
          <w:sz w:val="24"/>
        </w:rPr>
        <w:t>n’a</w:t>
      </w:r>
      <w:r>
        <w:rPr>
          <w:spacing w:val="-11"/>
          <w:sz w:val="24"/>
        </w:rPr>
        <w:t xml:space="preserve"> </w:t>
      </w:r>
      <w:r>
        <w:rPr>
          <w:sz w:val="24"/>
        </w:rPr>
        <w:t>pas</w:t>
      </w:r>
      <w:r>
        <w:rPr>
          <w:spacing w:val="-10"/>
          <w:sz w:val="24"/>
        </w:rPr>
        <w:t xml:space="preserve"> </w:t>
      </w:r>
      <w:r>
        <w:rPr>
          <w:sz w:val="24"/>
        </w:rPr>
        <w:t>été</w:t>
      </w:r>
      <w:r>
        <w:rPr>
          <w:spacing w:val="-9"/>
          <w:sz w:val="24"/>
        </w:rPr>
        <w:t xml:space="preserve"> </w:t>
      </w:r>
      <w:r>
        <w:rPr>
          <w:sz w:val="24"/>
        </w:rPr>
        <w:t>contestée</w:t>
      </w:r>
      <w:r>
        <w:rPr>
          <w:spacing w:val="-11"/>
          <w:sz w:val="24"/>
        </w:rPr>
        <w:t xml:space="preserve"> </w:t>
      </w:r>
      <w:r>
        <w:rPr>
          <w:sz w:val="24"/>
        </w:rPr>
        <w:t>devant</w:t>
      </w:r>
      <w:r>
        <w:rPr>
          <w:spacing w:val="-11"/>
          <w:sz w:val="24"/>
        </w:rPr>
        <w:t xml:space="preserve"> </w:t>
      </w:r>
      <w:r>
        <w:rPr>
          <w:sz w:val="24"/>
        </w:rPr>
        <w:t>le</w:t>
      </w:r>
      <w:r>
        <w:rPr>
          <w:spacing w:val="-11"/>
          <w:sz w:val="24"/>
        </w:rPr>
        <w:t xml:space="preserve"> </w:t>
      </w:r>
      <w:r>
        <w:rPr>
          <w:sz w:val="24"/>
        </w:rPr>
        <w:t>juge</w:t>
      </w:r>
      <w:r>
        <w:rPr>
          <w:spacing w:val="-11"/>
          <w:sz w:val="24"/>
        </w:rPr>
        <w:t xml:space="preserve"> </w:t>
      </w:r>
      <w:r>
        <w:rPr>
          <w:sz w:val="24"/>
        </w:rPr>
        <w:t>de</w:t>
      </w:r>
      <w:r>
        <w:rPr>
          <w:spacing w:val="-11"/>
          <w:sz w:val="24"/>
        </w:rPr>
        <w:t xml:space="preserve"> </w:t>
      </w:r>
      <w:r>
        <w:rPr>
          <w:sz w:val="24"/>
        </w:rPr>
        <w:t>la</w:t>
      </w:r>
      <w:r>
        <w:rPr>
          <w:spacing w:val="-11"/>
          <w:sz w:val="24"/>
        </w:rPr>
        <w:t xml:space="preserve"> </w:t>
      </w:r>
      <w:r>
        <w:rPr>
          <w:sz w:val="24"/>
        </w:rPr>
        <w:t>mise</w:t>
      </w:r>
      <w:r>
        <w:rPr>
          <w:spacing w:val="-9"/>
          <w:sz w:val="24"/>
        </w:rPr>
        <w:t xml:space="preserve"> </w:t>
      </w:r>
      <w:r>
        <w:rPr>
          <w:sz w:val="24"/>
        </w:rPr>
        <w:t>en</w:t>
      </w:r>
      <w:r>
        <w:rPr>
          <w:spacing w:val="-11"/>
          <w:sz w:val="24"/>
        </w:rPr>
        <w:t xml:space="preserve"> </w:t>
      </w:r>
      <w:r>
        <w:rPr>
          <w:sz w:val="24"/>
        </w:rPr>
        <w:t>état,</w:t>
      </w:r>
      <w:r>
        <w:rPr>
          <w:spacing w:val="-11"/>
          <w:sz w:val="24"/>
        </w:rPr>
        <w:t xml:space="preserve"> </w:t>
      </w:r>
      <w:r>
        <w:rPr>
          <w:sz w:val="24"/>
        </w:rPr>
        <w:t>se</w:t>
      </w:r>
      <w:r>
        <w:rPr>
          <w:spacing w:val="-10"/>
          <w:sz w:val="24"/>
        </w:rPr>
        <w:t xml:space="preserve"> </w:t>
      </w:r>
      <w:r>
        <w:rPr>
          <w:sz w:val="24"/>
        </w:rPr>
        <w:t>prescrit donc par cinq ans. Aussi convient-il de déterminer le jour auquel les défendeurs ont connu ou auraient dû connaître les faits relatifs à la cause de nullité sur laquelle ils fonde leur demande, soit en l’espèce l’absence de terme au contrat.</w:t>
      </w:r>
    </w:p>
    <w:p w14:paraId="5CE21340" w14:textId="77777777" w:rsidR="00A3156E" w:rsidRDefault="00000000">
      <w:pPr>
        <w:pStyle w:val="Paragraphedeliste"/>
        <w:numPr>
          <w:ilvl w:val="0"/>
          <w:numId w:val="3"/>
        </w:numPr>
        <w:tabs>
          <w:tab w:val="left" w:pos="3510"/>
          <w:tab w:val="left" w:pos="3513"/>
        </w:tabs>
        <w:spacing w:line="208" w:lineRule="auto"/>
        <w:ind w:right="163" w:hanging="567"/>
        <w:jc w:val="both"/>
        <w:rPr>
          <w:sz w:val="24"/>
        </w:rPr>
      </w:pPr>
      <w:r>
        <w:rPr>
          <w:sz w:val="24"/>
        </w:rPr>
        <w:t>Ce faisant, la lecture du contrat initial et de son avenant fait</w:t>
      </w:r>
      <w:r>
        <w:rPr>
          <w:spacing w:val="-1"/>
          <w:sz w:val="24"/>
        </w:rPr>
        <w:t xml:space="preserve"> </w:t>
      </w:r>
      <w:r>
        <w:rPr>
          <w:sz w:val="24"/>
        </w:rPr>
        <w:t>ressortir que</w:t>
      </w:r>
      <w:r>
        <w:rPr>
          <w:spacing w:val="-5"/>
          <w:sz w:val="24"/>
        </w:rPr>
        <w:t xml:space="preserve"> </w:t>
      </w:r>
      <w:r>
        <w:rPr>
          <w:sz w:val="24"/>
        </w:rPr>
        <w:t>chacun</w:t>
      </w:r>
      <w:r>
        <w:rPr>
          <w:spacing w:val="-5"/>
          <w:sz w:val="24"/>
        </w:rPr>
        <w:t xml:space="preserve"> </w:t>
      </w:r>
      <w:r>
        <w:rPr>
          <w:sz w:val="24"/>
        </w:rPr>
        <w:t>de</w:t>
      </w:r>
      <w:r>
        <w:rPr>
          <w:spacing w:val="-5"/>
          <w:sz w:val="24"/>
        </w:rPr>
        <w:t xml:space="preserve"> </w:t>
      </w:r>
      <w:r>
        <w:rPr>
          <w:sz w:val="24"/>
        </w:rPr>
        <w:t>ceux-ci</w:t>
      </w:r>
      <w:r>
        <w:rPr>
          <w:spacing w:val="-8"/>
          <w:sz w:val="24"/>
        </w:rPr>
        <w:t xml:space="preserve"> </w:t>
      </w:r>
      <w:r>
        <w:rPr>
          <w:sz w:val="24"/>
        </w:rPr>
        <w:t>comporte</w:t>
      </w:r>
      <w:r>
        <w:rPr>
          <w:spacing w:val="-10"/>
          <w:sz w:val="24"/>
        </w:rPr>
        <w:t xml:space="preserve"> </w:t>
      </w:r>
      <w:r>
        <w:rPr>
          <w:sz w:val="24"/>
        </w:rPr>
        <w:t>une</w:t>
      </w:r>
      <w:r>
        <w:rPr>
          <w:spacing w:val="-5"/>
          <w:sz w:val="24"/>
        </w:rPr>
        <w:t xml:space="preserve"> </w:t>
      </w:r>
      <w:r>
        <w:rPr>
          <w:sz w:val="24"/>
        </w:rPr>
        <w:t>clause</w:t>
      </w:r>
      <w:r>
        <w:rPr>
          <w:spacing w:val="-5"/>
          <w:sz w:val="24"/>
        </w:rPr>
        <w:t xml:space="preserve"> </w:t>
      </w:r>
      <w:r>
        <w:rPr>
          <w:sz w:val="24"/>
        </w:rPr>
        <w:t>régissant</w:t>
      </w:r>
      <w:r>
        <w:rPr>
          <w:spacing w:val="-5"/>
          <w:sz w:val="24"/>
        </w:rPr>
        <w:t xml:space="preserve"> </w:t>
      </w:r>
      <w:r>
        <w:rPr>
          <w:sz w:val="24"/>
        </w:rPr>
        <w:t>expressément</w:t>
      </w:r>
      <w:r>
        <w:rPr>
          <w:spacing w:val="-5"/>
          <w:sz w:val="24"/>
        </w:rPr>
        <w:t xml:space="preserve"> </w:t>
      </w:r>
      <w:r>
        <w:rPr>
          <w:sz w:val="24"/>
        </w:rPr>
        <w:t>la durée du contrat - l’article 3 (“Duration”) du premier et l’article 4 (“Term”) du second - et qu’il n’y figure en revanche aucune clause conférant une faculté de résiliation unilatérale à l’une ou l’autre des parties,</w:t>
      </w:r>
      <w:r>
        <w:rPr>
          <w:spacing w:val="-15"/>
          <w:sz w:val="24"/>
        </w:rPr>
        <w:t xml:space="preserve"> </w:t>
      </w:r>
      <w:r>
        <w:rPr>
          <w:sz w:val="24"/>
        </w:rPr>
        <w:t>de</w:t>
      </w:r>
      <w:r>
        <w:rPr>
          <w:spacing w:val="-15"/>
          <w:sz w:val="24"/>
        </w:rPr>
        <w:t xml:space="preserve"> </w:t>
      </w:r>
      <w:r>
        <w:rPr>
          <w:sz w:val="24"/>
        </w:rPr>
        <w:t>sorte</w:t>
      </w:r>
      <w:r>
        <w:rPr>
          <w:spacing w:val="-15"/>
          <w:sz w:val="24"/>
        </w:rPr>
        <w:t xml:space="preserve"> </w:t>
      </w:r>
      <w:r>
        <w:rPr>
          <w:sz w:val="24"/>
        </w:rPr>
        <w:t>que</w:t>
      </w:r>
      <w:r>
        <w:rPr>
          <w:spacing w:val="-15"/>
          <w:sz w:val="24"/>
        </w:rPr>
        <w:t xml:space="preserve"> </w:t>
      </w:r>
      <w:r>
        <w:rPr>
          <w:sz w:val="24"/>
        </w:rPr>
        <w:t>les</w:t>
      </w:r>
      <w:r>
        <w:rPr>
          <w:spacing w:val="-14"/>
          <w:sz w:val="24"/>
        </w:rPr>
        <w:t xml:space="preserve"> </w:t>
      </w:r>
      <w:r>
        <w:rPr>
          <w:sz w:val="24"/>
        </w:rPr>
        <w:t>défendeurs,</w:t>
      </w:r>
      <w:r>
        <w:rPr>
          <w:spacing w:val="-15"/>
          <w:sz w:val="24"/>
        </w:rPr>
        <w:t xml:space="preserve"> </w:t>
      </w:r>
      <w:r>
        <w:rPr>
          <w:sz w:val="24"/>
        </w:rPr>
        <w:t>par</w:t>
      </w:r>
      <w:r>
        <w:rPr>
          <w:spacing w:val="-15"/>
          <w:sz w:val="24"/>
        </w:rPr>
        <w:t xml:space="preserve"> </w:t>
      </w:r>
      <w:r>
        <w:rPr>
          <w:sz w:val="24"/>
        </w:rPr>
        <w:t>la</w:t>
      </w:r>
      <w:r>
        <w:rPr>
          <w:spacing w:val="-15"/>
          <w:sz w:val="24"/>
        </w:rPr>
        <w:t xml:space="preserve"> </w:t>
      </w:r>
      <w:r>
        <w:rPr>
          <w:sz w:val="24"/>
        </w:rPr>
        <w:t>seule</w:t>
      </w:r>
      <w:r>
        <w:rPr>
          <w:spacing w:val="-15"/>
          <w:sz w:val="24"/>
        </w:rPr>
        <w:t xml:space="preserve"> </w:t>
      </w:r>
      <w:r>
        <w:rPr>
          <w:sz w:val="24"/>
        </w:rPr>
        <w:t>lecture</w:t>
      </w:r>
      <w:r>
        <w:rPr>
          <w:spacing w:val="-15"/>
          <w:sz w:val="24"/>
        </w:rPr>
        <w:t xml:space="preserve"> </w:t>
      </w:r>
      <w:r>
        <w:rPr>
          <w:sz w:val="24"/>
        </w:rPr>
        <w:t>des</w:t>
      </w:r>
      <w:r>
        <w:rPr>
          <w:spacing w:val="-13"/>
          <w:sz w:val="24"/>
        </w:rPr>
        <w:t xml:space="preserve"> </w:t>
      </w:r>
      <w:r>
        <w:rPr>
          <w:sz w:val="24"/>
        </w:rPr>
        <w:t>actes</w:t>
      </w:r>
      <w:r>
        <w:rPr>
          <w:spacing w:val="-14"/>
          <w:sz w:val="24"/>
        </w:rPr>
        <w:t xml:space="preserve"> </w:t>
      </w:r>
      <w:r>
        <w:rPr>
          <w:sz w:val="24"/>
        </w:rPr>
        <w:t>qu’ils signaient, n’ont pu que se convaincre</w:t>
      </w:r>
      <w:r>
        <w:rPr>
          <w:spacing w:val="-2"/>
          <w:sz w:val="24"/>
        </w:rPr>
        <w:t xml:space="preserve"> </w:t>
      </w:r>
      <w:r>
        <w:rPr>
          <w:sz w:val="24"/>
        </w:rPr>
        <w:t xml:space="preserve">de la durée du contrat, et le cas </w:t>
      </w:r>
      <w:r>
        <w:rPr>
          <w:spacing w:val="-2"/>
          <w:sz w:val="24"/>
        </w:rPr>
        <w:t>échéant,</w:t>
      </w:r>
      <w:r>
        <w:rPr>
          <w:spacing w:val="-13"/>
          <w:sz w:val="24"/>
        </w:rPr>
        <w:t xml:space="preserve"> </w:t>
      </w:r>
      <w:r>
        <w:rPr>
          <w:spacing w:val="-2"/>
          <w:sz w:val="24"/>
        </w:rPr>
        <w:t>estimer</w:t>
      </w:r>
      <w:r>
        <w:rPr>
          <w:spacing w:val="-10"/>
          <w:sz w:val="24"/>
        </w:rPr>
        <w:t xml:space="preserve"> </w:t>
      </w:r>
      <w:r>
        <w:rPr>
          <w:spacing w:val="-2"/>
          <w:sz w:val="24"/>
        </w:rPr>
        <w:t>qu’elle</w:t>
      </w:r>
      <w:r>
        <w:rPr>
          <w:spacing w:val="-13"/>
          <w:sz w:val="24"/>
        </w:rPr>
        <w:t xml:space="preserve"> </w:t>
      </w:r>
      <w:r>
        <w:rPr>
          <w:spacing w:val="-2"/>
          <w:sz w:val="24"/>
        </w:rPr>
        <w:t>présentait</w:t>
      </w:r>
      <w:r>
        <w:rPr>
          <w:spacing w:val="-12"/>
          <w:sz w:val="24"/>
        </w:rPr>
        <w:t xml:space="preserve"> </w:t>
      </w:r>
      <w:r>
        <w:rPr>
          <w:spacing w:val="-2"/>
          <w:sz w:val="24"/>
        </w:rPr>
        <w:t>un</w:t>
      </w:r>
      <w:r>
        <w:rPr>
          <w:spacing w:val="-9"/>
          <w:sz w:val="24"/>
        </w:rPr>
        <w:t xml:space="preserve"> </w:t>
      </w:r>
      <w:r>
        <w:rPr>
          <w:spacing w:val="-2"/>
          <w:sz w:val="24"/>
        </w:rPr>
        <w:t>caractère</w:t>
      </w:r>
      <w:r>
        <w:rPr>
          <w:spacing w:val="-13"/>
          <w:sz w:val="24"/>
        </w:rPr>
        <w:t xml:space="preserve"> </w:t>
      </w:r>
      <w:r>
        <w:rPr>
          <w:spacing w:val="-2"/>
          <w:sz w:val="24"/>
        </w:rPr>
        <w:t>perpétuel,</w:t>
      </w:r>
      <w:r>
        <w:rPr>
          <w:spacing w:val="-9"/>
          <w:sz w:val="24"/>
        </w:rPr>
        <w:t xml:space="preserve"> </w:t>
      </w:r>
      <w:r>
        <w:rPr>
          <w:spacing w:val="-2"/>
          <w:sz w:val="24"/>
        </w:rPr>
        <w:t>étant</w:t>
      </w:r>
      <w:r>
        <w:rPr>
          <w:spacing w:val="-8"/>
          <w:sz w:val="24"/>
        </w:rPr>
        <w:t xml:space="preserve"> </w:t>
      </w:r>
      <w:r>
        <w:rPr>
          <w:spacing w:val="-2"/>
          <w:sz w:val="24"/>
        </w:rPr>
        <w:t>observé que</w:t>
      </w:r>
      <w:r>
        <w:rPr>
          <w:spacing w:val="-13"/>
          <w:sz w:val="24"/>
        </w:rPr>
        <w:t xml:space="preserve"> </w:t>
      </w:r>
      <w:r>
        <w:rPr>
          <w:spacing w:val="-2"/>
          <w:sz w:val="24"/>
        </w:rPr>
        <w:t>le</w:t>
      </w:r>
      <w:r>
        <w:rPr>
          <w:spacing w:val="-13"/>
          <w:sz w:val="24"/>
        </w:rPr>
        <w:t xml:space="preserve"> </w:t>
      </w:r>
      <w:r>
        <w:rPr>
          <w:spacing w:val="-2"/>
          <w:sz w:val="24"/>
        </w:rPr>
        <w:t>fait</w:t>
      </w:r>
      <w:r>
        <w:rPr>
          <w:spacing w:val="-13"/>
          <w:sz w:val="24"/>
        </w:rPr>
        <w:t xml:space="preserve"> </w:t>
      </w:r>
      <w:r>
        <w:rPr>
          <w:spacing w:val="-2"/>
          <w:sz w:val="24"/>
        </w:rPr>
        <w:t>que</w:t>
      </w:r>
      <w:r>
        <w:rPr>
          <w:spacing w:val="-10"/>
          <w:sz w:val="24"/>
        </w:rPr>
        <w:t xml:space="preserve"> </w:t>
      </w:r>
      <w:r>
        <w:rPr>
          <w:spacing w:val="-2"/>
          <w:sz w:val="24"/>
        </w:rPr>
        <w:t>la</w:t>
      </w:r>
      <w:r>
        <w:rPr>
          <w:spacing w:val="-10"/>
          <w:sz w:val="24"/>
        </w:rPr>
        <w:t xml:space="preserve"> </w:t>
      </w:r>
      <w:r>
        <w:rPr>
          <w:spacing w:val="-2"/>
          <w:sz w:val="24"/>
        </w:rPr>
        <w:t>société</w:t>
      </w:r>
      <w:r>
        <w:rPr>
          <w:spacing w:val="-13"/>
          <w:sz w:val="24"/>
        </w:rPr>
        <w:t xml:space="preserve"> </w:t>
      </w:r>
      <w:r>
        <w:rPr>
          <w:spacing w:val="-2"/>
          <w:sz w:val="24"/>
        </w:rPr>
        <w:t>Chloé</w:t>
      </w:r>
      <w:r>
        <w:rPr>
          <w:spacing w:val="-10"/>
          <w:sz w:val="24"/>
        </w:rPr>
        <w:t xml:space="preserve"> </w:t>
      </w:r>
      <w:r>
        <w:rPr>
          <w:spacing w:val="-2"/>
          <w:sz w:val="24"/>
        </w:rPr>
        <w:t>interprète</w:t>
      </w:r>
      <w:r>
        <w:rPr>
          <w:spacing w:val="-13"/>
          <w:sz w:val="24"/>
        </w:rPr>
        <w:t xml:space="preserve"> </w:t>
      </w:r>
      <w:r>
        <w:rPr>
          <w:spacing w:val="-2"/>
          <w:sz w:val="24"/>
        </w:rPr>
        <w:t>le</w:t>
      </w:r>
      <w:r>
        <w:rPr>
          <w:spacing w:val="-10"/>
          <w:sz w:val="24"/>
        </w:rPr>
        <w:t xml:space="preserve"> </w:t>
      </w:r>
      <w:r>
        <w:rPr>
          <w:spacing w:val="-2"/>
          <w:sz w:val="24"/>
        </w:rPr>
        <w:t>contrat</w:t>
      </w:r>
      <w:r>
        <w:rPr>
          <w:spacing w:val="-11"/>
          <w:sz w:val="24"/>
        </w:rPr>
        <w:t xml:space="preserve"> </w:t>
      </w:r>
      <w:r>
        <w:rPr>
          <w:spacing w:val="-2"/>
          <w:sz w:val="24"/>
        </w:rPr>
        <w:t>pour</w:t>
      </w:r>
      <w:r>
        <w:rPr>
          <w:spacing w:val="-13"/>
          <w:sz w:val="24"/>
        </w:rPr>
        <w:t xml:space="preserve"> </w:t>
      </w:r>
      <w:r>
        <w:rPr>
          <w:spacing w:val="-2"/>
          <w:sz w:val="24"/>
        </w:rPr>
        <w:t>lui</w:t>
      </w:r>
      <w:r>
        <w:rPr>
          <w:spacing w:val="-11"/>
          <w:sz w:val="24"/>
        </w:rPr>
        <w:t xml:space="preserve"> </w:t>
      </w:r>
      <w:r>
        <w:rPr>
          <w:spacing w:val="-2"/>
          <w:sz w:val="24"/>
        </w:rPr>
        <w:t>dénier</w:t>
      </w:r>
      <w:r>
        <w:rPr>
          <w:spacing w:val="-13"/>
          <w:sz w:val="24"/>
        </w:rPr>
        <w:t xml:space="preserve"> </w:t>
      </w:r>
      <w:r>
        <w:rPr>
          <w:spacing w:val="-2"/>
          <w:sz w:val="24"/>
        </w:rPr>
        <w:t>toute faculté</w:t>
      </w:r>
      <w:r>
        <w:rPr>
          <w:spacing w:val="-13"/>
          <w:sz w:val="24"/>
        </w:rPr>
        <w:t xml:space="preserve"> </w:t>
      </w:r>
      <w:r>
        <w:rPr>
          <w:spacing w:val="-2"/>
          <w:sz w:val="24"/>
        </w:rPr>
        <w:t>de</w:t>
      </w:r>
      <w:r>
        <w:rPr>
          <w:spacing w:val="-13"/>
          <w:sz w:val="24"/>
        </w:rPr>
        <w:t xml:space="preserve"> </w:t>
      </w:r>
      <w:r>
        <w:rPr>
          <w:spacing w:val="-2"/>
          <w:sz w:val="24"/>
        </w:rPr>
        <w:t>résiliation</w:t>
      </w:r>
      <w:r>
        <w:rPr>
          <w:spacing w:val="-13"/>
          <w:sz w:val="24"/>
        </w:rPr>
        <w:t xml:space="preserve"> </w:t>
      </w:r>
      <w:r>
        <w:rPr>
          <w:spacing w:val="-2"/>
          <w:sz w:val="24"/>
        </w:rPr>
        <w:t>intéresse</w:t>
      </w:r>
      <w:r>
        <w:rPr>
          <w:spacing w:val="-13"/>
          <w:sz w:val="24"/>
        </w:rPr>
        <w:t xml:space="preserve"> </w:t>
      </w:r>
      <w:r>
        <w:rPr>
          <w:spacing w:val="-2"/>
          <w:sz w:val="24"/>
        </w:rPr>
        <w:t>tout</w:t>
      </w:r>
      <w:r>
        <w:rPr>
          <w:spacing w:val="-13"/>
          <w:sz w:val="24"/>
        </w:rPr>
        <w:t xml:space="preserve"> </w:t>
      </w:r>
      <w:r>
        <w:rPr>
          <w:spacing w:val="-2"/>
          <w:sz w:val="24"/>
        </w:rPr>
        <w:t>au</w:t>
      </w:r>
      <w:r>
        <w:rPr>
          <w:spacing w:val="-13"/>
          <w:sz w:val="24"/>
        </w:rPr>
        <w:t xml:space="preserve"> </w:t>
      </w:r>
      <w:r>
        <w:rPr>
          <w:spacing w:val="-2"/>
          <w:sz w:val="24"/>
        </w:rPr>
        <w:t>plus</w:t>
      </w:r>
      <w:r>
        <w:rPr>
          <w:spacing w:val="-13"/>
          <w:sz w:val="24"/>
        </w:rPr>
        <w:t xml:space="preserve"> </w:t>
      </w:r>
      <w:r>
        <w:rPr>
          <w:spacing w:val="-2"/>
          <w:sz w:val="24"/>
        </w:rPr>
        <w:t>une</w:t>
      </w:r>
      <w:r>
        <w:rPr>
          <w:spacing w:val="-13"/>
          <w:sz w:val="24"/>
        </w:rPr>
        <w:t xml:space="preserve"> </w:t>
      </w:r>
      <w:r>
        <w:rPr>
          <w:spacing w:val="-2"/>
          <w:sz w:val="24"/>
        </w:rPr>
        <w:t>action</w:t>
      </w:r>
      <w:r>
        <w:rPr>
          <w:spacing w:val="-13"/>
          <w:sz w:val="24"/>
        </w:rPr>
        <w:t xml:space="preserve"> </w:t>
      </w:r>
      <w:r>
        <w:rPr>
          <w:spacing w:val="-2"/>
          <w:sz w:val="24"/>
        </w:rPr>
        <w:t>en</w:t>
      </w:r>
      <w:r>
        <w:rPr>
          <w:spacing w:val="-13"/>
          <w:sz w:val="24"/>
        </w:rPr>
        <w:t xml:space="preserve"> </w:t>
      </w:r>
      <w:r>
        <w:rPr>
          <w:spacing w:val="-2"/>
          <w:sz w:val="24"/>
        </w:rPr>
        <w:t>résolution</w:t>
      </w:r>
      <w:r>
        <w:rPr>
          <w:spacing w:val="-13"/>
          <w:sz w:val="24"/>
        </w:rPr>
        <w:t xml:space="preserve"> </w:t>
      </w:r>
      <w:r>
        <w:rPr>
          <w:spacing w:val="-2"/>
          <w:sz w:val="24"/>
        </w:rPr>
        <w:t xml:space="preserve">mais </w:t>
      </w:r>
      <w:r>
        <w:rPr>
          <w:sz w:val="24"/>
        </w:rPr>
        <w:t>est inopérant sur une action en nullité.</w:t>
      </w:r>
    </w:p>
    <w:p w14:paraId="68096A5F" w14:textId="77777777" w:rsidR="00A3156E" w:rsidRDefault="00000000">
      <w:pPr>
        <w:pStyle w:val="Paragraphedeliste"/>
        <w:numPr>
          <w:ilvl w:val="0"/>
          <w:numId w:val="3"/>
        </w:numPr>
        <w:tabs>
          <w:tab w:val="left" w:pos="3510"/>
          <w:tab w:val="left" w:pos="3513"/>
        </w:tabs>
        <w:spacing w:before="238" w:line="208" w:lineRule="auto"/>
        <w:ind w:hanging="567"/>
        <w:jc w:val="both"/>
        <w:rPr>
          <w:sz w:val="24"/>
        </w:rPr>
      </w:pPr>
      <w:r>
        <w:rPr>
          <w:sz w:val="24"/>
        </w:rPr>
        <w:t>Ainsi, même à supposer qu’ils n’eussent pas lu les actes qu’ils signaient, les défendeurs auraient à tout le moins dû connaître le contenu de ces actes au plus tard en mai 2015, période à laquelle les parties prétendent conjointement avoir signé l’avenant qui ne mentionne ni date ni lieu de signature.</w:t>
      </w:r>
    </w:p>
    <w:p w14:paraId="4C429C79" w14:textId="77777777" w:rsidR="00A3156E" w:rsidRDefault="00000000">
      <w:pPr>
        <w:pStyle w:val="Paragraphedeliste"/>
        <w:numPr>
          <w:ilvl w:val="0"/>
          <w:numId w:val="3"/>
        </w:numPr>
        <w:tabs>
          <w:tab w:val="left" w:pos="3510"/>
          <w:tab w:val="left" w:pos="3513"/>
        </w:tabs>
        <w:spacing w:line="208" w:lineRule="auto"/>
        <w:ind w:right="167" w:hanging="567"/>
        <w:jc w:val="both"/>
        <w:rPr>
          <w:sz w:val="24"/>
        </w:rPr>
      </w:pPr>
      <w:r>
        <w:rPr>
          <w:sz w:val="24"/>
        </w:rPr>
        <w:t>Il s’ensuit que, formulée pour la première fois dans les</w:t>
      </w:r>
      <w:r>
        <w:rPr>
          <w:spacing w:val="-2"/>
          <w:sz w:val="24"/>
        </w:rPr>
        <w:t xml:space="preserve"> </w:t>
      </w:r>
      <w:r>
        <w:rPr>
          <w:sz w:val="24"/>
        </w:rPr>
        <w:t xml:space="preserve">conclusions </w:t>
      </w:r>
      <w:r>
        <w:rPr>
          <w:spacing w:val="-2"/>
          <w:sz w:val="24"/>
        </w:rPr>
        <w:t>notifiées</w:t>
      </w:r>
      <w:r>
        <w:rPr>
          <w:spacing w:val="-10"/>
          <w:sz w:val="24"/>
        </w:rPr>
        <w:t xml:space="preserve"> </w:t>
      </w:r>
      <w:r>
        <w:rPr>
          <w:spacing w:val="-2"/>
          <w:sz w:val="24"/>
        </w:rPr>
        <w:t>par</w:t>
      </w:r>
      <w:r>
        <w:rPr>
          <w:spacing w:val="-12"/>
          <w:sz w:val="24"/>
        </w:rPr>
        <w:t xml:space="preserve"> </w:t>
      </w:r>
      <w:r>
        <w:rPr>
          <w:spacing w:val="-2"/>
          <w:sz w:val="24"/>
        </w:rPr>
        <w:t>les</w:t>
      </w:r>
      <w:r>
        <w:rPr>
          <w:spacing w:val="-10"/>
          <w:sz w:val="24"/>
        </w:rPr>
        <w:t xml:space="preserve"> </w:t>
      </w:r>
      <w:r>
        <w:rPr>
          <w:spacing w:val="-2"/>
          <w:sz w:val="24"/>
        </w:rPr>
        <w:t>demanderesses</w:t>
      </w:r>
      <w:r>
        <w:rPr>
          <w:spacing w:val="-13"/>
          <w:sz w:val="24"/>
        </w:rPr>
        <w:t xml:space="preserve"> </w:t>
      </w:r>
      <w:r>
        <w:rPr>
          <w:spacing w:val="-2"/>
          <w:sz w:val="24"/>
        </w:rPr>
        <w:t>le</w:t>
      </w:r>
      <w:r>
        <w:rPr>
          <w:spacing w:val="-10"/>
          <w:sz w:val="24"/>
        </w:rPr>
        <w:t xml:space="preserve"> </w:t>
      </w:r>
      <w:r>
        <w:rPr>
          <w:spacing w:val="-2"/>
          <w:sz w:val="24"/>
        </w:rPr>
        <w:t>14</w:t>
      </w:r>
      <w:r>
        <w:rPr>
          <w:spacing w:val="-9"/>
          <w:sz w:val="24"/>
        </w:rPr>
        <w:t xml:space="preserve"> </w:t>
      </w:r>
      <w:r>
        <w:rPr>
          <w:spacing w:val="-2"/>
          <w:sz w:val="24"/>
        </w:rPr>
        <w:t>novembre</w:t>
      </w:r>
      <w:r>
        <w:rPr>
          <w:spacing w:val="-12"/>
          <w:sz w:val="24"/>
        </w:rPr>
        <w:t xml:space="preserve"> </w:t>
      </w:r>
      <w:r>
        <w:rPr>
          <w:spacing w:val="-2"/>
          <w:sz w:val="24"/>
        </w:rPr>
        <w:t>2022,</w:t>
      </w:r>
      <w:r>
        <w:rPr>
          <w:spacing w:val="-9"/>
          <w:sz w:val="24"/>
        </w:rPr>
        <w:t xml:space="preserve"> </w:t>
      </w:r>
      <w:r>
        <w:rPr>
          <w:spacing w:val="-2"/>
          <w:sz w:val="24"/>
        </w:rPr>
        <w:t>alors</w:t>
      </w:r>
      <w:r>
        <w:rPr>
          <w:spacing w:val="-10"/>
          <w:sz w:val="24"/>
        </w:rPr>
        <w:t xml:space="preserve"> </w:t>
      </w:r>
      <w:r>
        <w:rPr>
          <w:spacing w:val="-2"/>
          <w:sz w:val="24"/>
        </w:rPr>
        <w:t>que</w:t>
      </w:r>
      <w:r>
        <w:rPr>
          <w:spacing w:val="-10"/>
          <w:sz w:val="24"/>
        </w:rPr>
        <w:t xml:space="preserve"> </w:t>
      </w:r>
      <w:r>
        <w:rPr>
          <w:spacing w:val="-2"/>
          <w:sz w:val="24"/>
        </w:rPr>
        <w:t>le</w:t>
      </w:r>
      <w:r>
        <w:rPr>
          <w:spacing w:val="-12"/>
          <w:sz w:val="24"/>
        </w:rPr>
        <w:t xml:space="preserve"> </w:t>
      </w:r>
      <w:r>
        <w:rPr>
          <w:spacing w:val="-2"/>
          <w:sz w:val="24"/>
        </w:rPr>
        <w:t xml:space="preserve">délai </w:t>
      </w:r>
      <w:r>
        <w:rPr>
          <w:sz w:val="24"/>
        </w:rPr>
        <w:t>de prescription était expiré depuis le 31 mai 2020, la demande en annulation de la transaction est prescrite.</w:t>
      </w:r>
    </w:p>
    <w:p w14:paraId="32799F41" w14:textId="77777777" w:rsidR="00A3156E" w:rsidRDefault="00000000">
      <w:pPr>
        <w:pStyle w:val="Paragraphedeliste"/>
        <w:numPr>
          <w:ilvl w:val="0"/>
          <w:numId w:val="3"/>
        </w:numPr>
        <w:tabs>
          <w:tab w:val="left" w:pos="3510"/>
          <w:tab w:val="left" w:pos="3513"/>
        </w:tabs>
        <w:spacing w:before="240" w:line="208" w:lineRule="auto"/>
        <w:ind w:right="165" w:hanging="567"/>
        <w:jc w:val="both"/>
        <w:rPr>
          <w:sz w:val="24"/>
        </w:rPr>
      </w:pPr>
      <w:r>
        <w:rPr>
          <w:sz w:val="24"/>
        </w:rPr>
        <w:t>En</w:t>
      </w:r>
      <w:r>
        <w:rPr>
          <w:spacing w:val="-1"/>
          <w:sz w:val="24"/>
        </w:rPr>
        <w:t xml:space="preserve"> </w:t>
      </w:r>
      <w:r>
        <w:rPr>
          <w:sz w:val="24"/>
        </w:rPr>
        <w:t>tout</w:t>
      </w:r>
      <w:r>
        <w:rPr>
          <w:spacing w:val="-1"/>
          <w:sz w:val="24"/>
        </w:rPr>
        <w:t xml:space="preserve"> </w:t>
      </w:r>
      <w:r>
        <w:rPr>
          <w:sz w:val="24"/>
        </w:rPr>
        <w:t>état</w:t>
      </w:r>
      <w:r>
        <w:rPr>
          <w:spacing w:val="-2"/>
          <w:sz w:val="24"/>
        </w:rPr>
        <w:t xml:space="preserve"> </w:t>
      </w:r>
      <w:r>
        <w:rPr>
          <w:sz w:val="24"/>
        </w:rPr>
        <w:t>de</w:t>
      </w:r>
      <w:r>
        <w:rPr>
          <w:spacing w:val="-2"/>
          <w:sz w:val="24"/>
        </w:rPr>
        <w:t xml:space="preserve"> </w:t>
      </w:r>
      <w:r>
        <w:rPr>
          <w:sz w:val="24"/>
        </w:rPr>
        <w:t>cause,</w:t>
      </w:r>
      <w:r>
        <w:rPr>
          <w:spacing w:val="-4"/>
          <w:sz w:val="24"/>
        </w:rPr>
        <w:t xml:space="preserve"> </w:t>
      </w:r>
      <w:r>
        <w:rPr>
          <w:sz w:val="24"/>
        </w:rPr>
        <w:t>le</w:t>
      </w:r>
      <w:r>
        <w:rPr>
          <w:spacing w:val="-3"/>
          <w:sz w:val="24"/>
        </w:rPr>
        <w:t xml:space="preserve"> </w:t>
      </w:r>
      <w:r>
        <w:rPr>
          <w:sz w:val="24"/>
        </w:rPr>
        <w:t>moyen</w:t>
      </w:r>
      <w:r>
        <w:rPr>
          <w:spacing w:val="-2"/>
          <w:sz w:val="24"/>
        </w:rPr>
        <w:t xml:space="preserve"> </w:t>
      </w:r>
      <w:r>
        <w:rPr>
          <w:sz w:val="24"/>
        </w:rPr>
        <w:t>tiré</w:t>
      </w:r>
      <w:r>
        <w:rPr>
          <w:spacing w:val="-3"/>
          <w:sz w:val="24"/>
        </w:rPr>
        <w:t xml:space="preserve"> </w:t>
      </w:r>
      <w:r>
        <w:rPr>
          <w:sz w:val="24"/>
        </w:rPr>
        <w:t>du</w:t>
      </w:r>
      <w:r>
        <w:rPr>
          <w:spacing w:val="-1"/>
          <w:sz w:val="24"/>
        </w:rPr>
        <w:t xml:space="preserve"> </w:t>
      </w:r>
      <w:r>
        <w:rPr>
          <w:sz w:val="24"/>
        </w:rPr>
        <w:t>caractère</w:t>
      </w:r>
      <w:r>
        <w:rPr>
          <w:spacing w:val="-8"/>
          <w:sz w:val="24"/>
        </w:rPr>
        <w:t xml:space="preserve"> </w:t>
      </w:r>
      <w:r>
        <w:rPr>
          <w:sz w:val="24"/>
        </w:rPr>
        <w:t>perpétuel</w:t>
      </w:r>
      <w:r>
        <w:rPr>
          <w:spacing w:val="-4"/>
          <w:sz w:val="24"/>
        </w:rPr>
        <w:t xml:space="preserve"> </w:t>
      </w:r>
      <w:r>
        <w:rPr>
          <w:sz w:val="24"/>
        </w:rPr>
        <w:t>de</w:t>
      </w:r>
      <w:r>
        <w:rPr>
          <w:spacing w:val="-2"/>
          <w:sz w:val="24"/>
        </w:rPr>
        <w:t xml:space="preserve"> </w:t>
      </w:r>
      <w:r>
        <w:rPr>
          <w:sz w:val="24"/>
        </w:rPr>
        <w:t>la</w:t>
      </w:r>
      <w:r>
        <w:rPr>
          <w:spacing w:val="-3"/>
          <w:sz w:val="24"/>
        </w:rPr>
        <w:t xml:space="preserve"> </w:t>
      </w:r>
      <w:r>
        <w:rPr>
          <w:sz w:val="24"/>
        </w:rPr>
        <w:t>durée du contrat n’étant pas une cause de nullité d’un contrat (en ce sens : Com.,</w:t>
      </w:r>
      <w:r>
        <w:rPr>
          <w:spacing w:val="-10"/>
          <w:sz w:val="24"/>
        </w:rPr>
        <w:t xml:space="preserve"> </w:t>
      </w:r>
      <w:r>
        <w:rPr>
          <w:sz w:val="24"/>
        </w:rPr>
        <w:t>22</w:t>
      </w:r>
      <w:r>
        <w:rPr>
          <w:spacing w:val="-14"/>
          <w:sz w:val="24"/>
        </w:rPr>
        <w:t xml:space="preserve"> </w:t>
      </w:r>
      <w:r>
        <w:rPr>
          <w:sz w:val="24"/>
        </w:rPr>
        <w:t>septembre</w:t>
      </w:r>
      <w:r>
        <w:rPr>
          <w:spacing w:val="-14"/>
          <w:sz w:val="24"/>
        </w:rPr>
        <w:t xml:space="preserve"> </w:t>
      </w:r>
      <w:r>
        <w:rPr>
          <w:sz w:val="24"/>
        </w:rPr>
        <w:t>2022,</w:t>
      </w:r>
      <w:r>
        <w:rPr>
          <w:spacing w:val="-12"/>
          <w:sz w:val="24"/>
        </w:rPr>
        <w:t xml:space="preserve"> </w:t>
      </w:r>
      <w:r>
        <w:rPr>
          <w:sz w:val="24"/>
        </w:rPr>
        <w:t>pourvoi</w:t>
      </w:r>
      <w:r>
        <w:rPr>
          <w:spacing w:val="-12"/>
          <w:sz w:val="24"/>
        </w:rPr>
        <w:t xml:space="preserve"> </w:t>
      </w:r>
      <w:r>
        <w:rPr>
          <w:sz w:val="24"/>
        </w:rPr>
        <w:t>n°20-14.994)</w:t>
      </w:r>
      <w:r>
        <w:rPr>
          <w:spacing w:val="-13"/>
          <w:sz w:val="24"/>
        </w:rPr>
        <w:t xml:space="preserve"> </w:t>
      </w:r>
      <w:r>
        <w:rPr>
          <w:sz w:val="24"/>
        </w:rPr>
        <w:t>la</w:t>
      </w:r>
      <w:r>
        <w:rPr>
          <w:spacing w:val="-12"/>
          <w:sz w:val="24"/>
        </w:rPr>
        <w:t xml:space="preserve"> </w:t>
      </w:r>
      <w:r>
        <w:rPr>
          <w:sz w:val="24"/>
        </w:rPr>
        <w:t>demande</w:t>
      </w:r>
      <w:r>
        <w:rPr>
          <w:spacing w:val="-14"/>
          <w:sz w:val="24"/>
        </w:rPr>
        <w:t xml:space="preserve"> </w:t>
      </w:r>
      <w:r>
        <w:rPr>
          <w:sz w:val="24"/>
        </w:rPr>
        <w:t>n’est</w:t>
      </w:r>
      <w:r>
        <w:rPr>
          <w:spacing w:val="-13"/>
          <w:sz w:val="24"/>
        </w:rPr>
        <w:t xml:space="preserve"> </w:t>
      </w:r>
      <w:r>
        <w:rPr>
          <w:sz w:val="24"/>
        </w:rPr>
        <w:t xml:space="preserve">pas </w:t>
      </w:r>
      <w:r>
        <w:rPr>
          <w:spacing w:val="-2"/>
          <w:sz w:val="24"/>
        </w:rPr>
        <w:t>fondée.</w:t>
      </w:r>
    </w:p>
    <w:p w14:paraId="7EDF5D85" w14:textId="77777777" w:rsidR="00A3156E" w:rsidRDefault="00000000">
      <w:pPr>
        <w:pStyle w:val="Paragraphedeliste"/>
        <w:numPr>
          <w:ilvl w:val="0"/>
          <w:numId w:val="3"/>
        </w:numPr>
        <w:tabs>
          <w:tab w:val="left" w:pos="3510"/>
          <w:tab w:val="left" w:pos="3513"/>
        </w:tabs>
        <w:spacing w:before="240" w:line="208" w:lineRule="auto"/>
        <w:ind w:right="166" w:hanging="567"/>
        <w:jc w:val="both"/>
        <w:rPr>
          <w:sz w:val="24"/>
        </w:rPr>
      </w:pPr>
      <w:r>
        <w:rPr>
          <w:sz w:val="24"/>
        </w:rPr>
        <w:t>En conséquence, il y a lieu de déclarer irrecevable la demande</w:t>
      </w:r>
      <w:r>
        <w:rPr>
          <w:spacing w:val="-1"/>
          <w:sz w:val="24"/>
        </w:rPr>
        <w:t xml:space="preserve"> </w:t>
      </w:r>
      <w:r>
        <w:rPr>
          <w:sz w:val="24"/>
        </w:rPr>
        <w:t>en annulation du contrat de coexistence et de son avenant.</w:t>
      </w:r>
    </w:p>
    <w:p w14:paraId="5A13C082" w14:textId="77777777" w:rsidR="00A3156E" w:rsidRDefault="00A3156E">
      <w:pPr>
        <w:pStyle w:val="Paragraphedeliste"/>
        <w:spacing w:line="208" w:lineRule="auto"/>
        <w:rPr>
          <w:sz w:val="24"/>
        </w:rPr>
        <w:sectPr w:rsidR="00A3156E">
          <w:pgSz w:w="11910" w:h="16840"/>
          <w:pgMar w:top="760" w:right="1275" w:bottom="1120" w:left="283" w:header="0" w:footer="923" w:gutter="0"/>
          <w:cols w:space="720"/>
        </w:sectPr>
      </w:pPr>
    </w:p>
    <w:p w14:paraId="42CD2B8B" w14:textId="77777777" w:rsidR="00A3156E" w:rsidRDefault="00000000">
      <w:pPr>
        <w:pStyle w:val="Titre3"/>
        <w:spacing w:before="75" w:line="208" w:lineRule="auto"/>
        <w:ind w:right="167"/>
        <w:jc w:val="both"/>
      </w:pPr>
      <w:r>
        <w:lastRenderedPageBreak/>
        <w:t>Sur la demande reconventionnelle en constat de la résiliation unilatérale du contrat</w:t>
      </w:r>
    </w:p>
    <w:p w14:paraId="540C580D" w14:textId="77777777" w:rsidR="00A3156E" w:rsidRDefault="00000000">
      <w:pPr>
        <w:spacing w:before="208"/>
        <w:ind w:right="1464"/>
        <w:jc w:val="center"/>
        <w:rPr>
          <w:i/>
          <w:sz w:val="24"/>
        </w:rPr>
      </w:pPr>
      <w:r>
        <w:rPr>
          <w:i/>
          <w:sz w:val="24"/>
        </w:rPr>
        <w:t xml:space="preserve">Moyens des </w:t>
      </w:r>
      <w:r>
        <w:rPr>
          <w:i/>
          <w:spacing w:val="-2"/>
          <w:sz w:val="24"/>
        </w:rPr>
        <w:t>parties</w:t>
      </w:r>
    </w:p>
    <w:p w14:paraId="789ABB6B" w14:textId="77777777" w:rsidR="00A3156E" w:rsidRDefault="00000000">
      <w:pPr>
        <w:pStyle w:val="Paragraphedeliste"/>
        <w:numPr>
          <w:ilvl w:val="0"/>
          <w:numId w:val="3"/>
        </w:numPr>
        <w:tabs>
          <w:tab w:val="left" w:pos="3510"/>
          <w:tab w:val="left" w:pos="3513"/>
        </w:tabs>
        <w:spacing w:before="234" w:line="208" w:lineRule="auto"/>
        <w:ind w:right="162" w:hanging="567"/>
        <w:jc w:val="both"/>
        <w:rPr>
          <w:sz w:val="24"/>
        </w:rPr>
      </w:pPr>
      <w:r>
        <w:rPr>
          <w:sz w:val="24"/>
        </w:rPr>
        <w:t>En demande, la société</w:t>
      </w:r>
      <w:r>
        <w:rPr>
          <w:spacing w:val="-1"/>
          <w:sz w:val="24"/>
        </w:rPr>
        <w:t xml:space="preserve"> </w:t>
      </w:r>
      <w:r>
        <w:rPr>
          <w:sz w:val="24"/>
        </w:rPr>
        <w:t>Defi international et M. Cohen concluent</w:t>
      </w:r>
      <w:r>
        <w:rPr>
          <w:spacing w:val="-2"/>
          <w:sz w:val="24"/>
        </w:rPr>
        <w:t xml:space="preserve"> </w:t>
      </w:r>
      <w:r>
        <w:rPr>
          <w:sz w:val="24"/>
        </w:rPr>
        <w:t>que l’accord de coexistence est nul du fait qu’il s’agit d’un engagement perpétuel, et qu’à défaut il doit être qualifié de contrat à durée indéterminée,</w:t>
      </w:r>
      <w:r>
        <w:rPr>
          <w:spacing w:val="-12"/>
          <w:sz w:val="24"/>
        </w:rPr>
        <w:t xml:space="preserve"> </w:t>
      </w:r>
      <w:r>
        <w:rPr>
          <w:sz w:val="24"/>
        </w:rPr>
        <w:t>ce</w:t>
      </w:r>
      <w:r>
        <w:rPr>
          <w:spacing w:val="-11"/>
          <w:sz w:val="24"/>
        </w:rPr>
        <w:t xml:space="preserve"> </w:t>
      </w:r>
      <w:r>
        <w:rPr>
          <w:sz w:val="24"/>
        </w:rPr>
        <w:t>qui</w:t>
      </w:r>
      <w:r>
        <w:rPr>
          <w:spacing w:val="-9"/>
          <w:sz w:val="24"/>
        </w:rPr>
        <w:t xml:space="preserve"> </w:t>
      </w:r>
      <w:r>
        <w:rPr>
          <w:sz w:val="24"/>
        </w:rPr>
        <w:t>leur</w:t>
      </w:r>
      <w:r>
        <w:rPr>
          <w:spacing w:val="-11"/>
          <w:sz w:val="24"/>
        </w:rPr>
        <w:t xml:space="preserve"> </w:t>
      </w:r>
      <w:r>
        <w:rPr>
          <w:sz w:val="24"/>
        </w:rPr>
        <w:t>octoyait</w:t>
      </w:r>
      <w:r>
        <w:rPr>
          <w:spacing w:val="-7"/>
          <w:sz w:val="24"/>
        </w:rPr>
        <w:t xml:space="preserve"> </w:t>
      </w:r>
      <w:r>
        <w:rPr>
          <w:sz w:val="24"/>
        </w:rPr>
        <w:t>une</w:t>
      </w:r>
      <w:r>
        <w:rPr>
          <w:spacing w:val="-8"/>
          <w:sz w:val="24"/>
        </w:rPr>
        <w:t xml:space="preserve"> </w:t>
      </w:r>
      <w:r>
        <w:rPr>
          <w:sz w:val="24"/>
        </w:rPr>
        <w:t>faculté</w:t>
      </w:r>
      <w:r>
        <w:rPr>
          <w:spacing w:val="-10"/>
          <w:sz w:val="24"/>
        </w:rPr>
        <w:t xml:space="preserve"> </w:t>
      </w:r>
      <w:r>
        <w:rPr>
          <w:sz w:val="24"/>
        </w:rPr>
        <w:t>de</w:t>
      </w:r>
      <w:r>
        <w:rPr>
          <w:spacing w:val="-8"/>
          <w:sz w:val="24"/>
        </w:rPr>
        <w:t xml:space="preserve"> </w:t>
      </w:r>
      <w:r>
        <w:rPr>
          <w:sz w:val="24"/>
        </w:rPr>
        <w:t>résiliation</w:t>
      </w:r>
      <w:r>
        <w:rPr>
          <w:spacing w:val="-7"/>
          <w:sz w:val="24"/>
        </w:rPr>
        <w:t xml:space="preserve"> </w:t>
      </w:r>
      <w:r>
        <w:rPr>
          <w:sz w:val="24"/>
        </w:rPr>
        <w:t xml:space="preserve">unilatérale </w:t>
      </w:r>
      <w:r>
        <w:rPr>
          <w:spacing w:val="-2"/>
          <w:sz w:val="24"/>
        </w:rPr>
        <w:t>à</w:t>
      </w:r>
      <w:r>
        <w:rPr>
          <w:spacing w:val="-13"/>
          <w:sz w:val="24"/>
        </w:rPr>
        <w:t xml:space="preserve"> </w:t>
      </w:r>
      <w:r>
        <w:rPr>
          <w:spacing w:val="-2"/>
          <w:sz w:val="24"/>
        </w:rPr>
        <w:t>tout</w:t>
      </w:r>
      <w:r>
        <w:rPr>
          <w:spacing w:val="-13"/>
          <w:sz w:val="24"/>
        </w:rPr>
        <w:t xml:space="preserve"> </w:t>
      </w:r>
      <w:r>
        <w:rPr>
          <w:spacing w:val="-2"/>
          <w:sz w:val="24"/>
        </w:rPr>
        <w:t>moment</w:t>
      </w:r>
      <w:r>
        <w:rPr>
          <w:spacing w:val="-13"/>
          <w:sz w:val="24"/>
        </w:rPr>
        <w:t xml:space="preserve"> </w:t>
      </w:r>
      <w:r>
        <w:rPr>
          <w:spacing w:val="-2"/>
          <w:sz w:val="24"/>
        </w:rPr>
        <w:t>sous</w:t>
      </w:r>
      <w:r>
        <w:rPr>
          <w:spacing w:val="-13"/>
          <w:sz w:val="24"/>
        </w:rPr>
        <w:t xml:space="preserve"> </w:t>
      </w:r>
      <w:r>
        <w:rPr>
          <w:spacing w:val="-2"/>
          <w:sz w:val="24"/>
        </w:rPr>
        <w:t>réserve</w:t>
      </w:r>
      <w:r>
        <w:rPr>
          <w:spacing w:val="-13"/>
          <w:sz w:val="24"/>
        </w:rPr>
        <w:t xml:space="preserve"> </w:t>
      </w:r>
      <w:r>
        <w:rPr>
          <w:spacing w:val="-2"/>
          <w:sz w:val="24"/>
        </w:rPr>
        <w:t>de</w:t>
      </w:r>
      <w:r>
        <w:rPr>
          <w:spacing w:val="-13"/>
          <w:sz w:val="24"/>
        </w:rPr>
        <w:t xml:space="preserve"> </w:t>
      </w:r>
      <w:r>
        <w:rPr>
          <w:spacing w:val="-2"/>
          <w:sz w:val="24"/>
        </w:rPr>
        <w:t>respecter</w:t>
      </w:r>
      <w:r>
        <w:rPr>
          <w:spacing w:val="-13"/>
          <w:sz w:val="24"/>
        </w:rPr>
        <w:t xml:space="preserve"> </w:t>
      </w:r>
      <w:r>
        <w:rPr>
          <w:spacing w:val="-2"/>
          <w:sz w:val="24"/>
        </w:rPr>
        <w:t>un</w:t>
      </w:r>
      <w:r>
        <w:rPr>
          <w:spacing w:val="-13"/>
          <w:sz w:val="24"/>
        </w:rPr>
        <w:t xml:space="preserve"> </w:t>
      </w:r>
      <w:r>
        <w:rPr>
          <w:spacing w:val="-2"/>
          <w:sz w:val="24"/>
        </w:rPr>
        <w:t>délai</w:t>
      </w:r>
      <w:r>
        <w:rPr>
          <w:spacing w:val="-13"/>
          <w:sz w:val="24"/>
        </w:rPr>
        <w:t xml:space="preserve"> </w:t>
      </w:r>
      <w:r>
        <w:rPr>
          <w:spacing w:val="-2"/>
          <w:sz w:val="24"/>
        </w:rPr>
        <w:t>de</w:t>
      </w:r>
      <w:r>
        <w:rPr>
          <w:spacing w:val="-13"/>
          <w:sz w:val="24"/>
        </w:rPr>
        <w:t xml:space="preserve"> </w:t>
      </w:r>
      <w:r>
        <w:rPr>
          <w:spacing w:val="-2"/>
          <w:sz w:val="24"/>
        </w:rPr>
        <w:t>préavis</w:t>
      </w:r>
      <w:r>
        <w:rPr>
          <w:spacing w:val="-13"/>
          <w:sz w:val="24"/>
        </w:rPr>
        <w:t xml:space="preserve"> </w:t>
      </w:r>
      <w:r>
        <w:rPr>
          <w:spacing w:val="-2"/>
          <w:sz w:val="24"/>
        </w:rPr>
        <w:t xml:space="preserve">raisonnable, </w:t>
      </w:r>
      <w:r>
        <w:rPr>
          <w:sz w:val="24"/>
        </w:rPr>
        <w:t>ce qui a été le cas en l’espèce compte tenu du délai de sept jours annoncé dans le courrier résolutoire du 15 novembre 2021.</w:t>
      </w:r>
    </w:p>
    <w:p w14:paraId="6314E9C3" w14:textId="77777777" w:rsidR="00A3156E" w:rsidRDefault="00000000">
      <w:pPr>
        <w:pStyle w:val="Paragraphedeliste"/>
        <w:numPr>
          <w:ilvl w:val="0"/>
          <w:numId w:val="3"/>
        </w:numPr>
        <w:tabs>
          <w:tab w:val="left" w:pos="3510"/>
          <w:tab w:val="left" w:pos="3513"/>
        </w:tabs>
        <w:spacing w:line="208" w:lineRule="auto"/>
        <w:ind w:hanging="567"/>
        <w:jc w:val="both"/>
        <w:rPr>
          <w:sz w:val="24"/>
        </w:rPr>
      </w:pPr>
      <w:r>
        <w:rPr>
          <w:sz w:val="24"/>
        </w:rPr>
        <w:t>En défense, les sociétés Chloé et Cartier dénient toute faculté de résiliation</w:t>
      </w:r>
      <w:r>
        <w:rPr>
          <w:spacing w:val="-15"/>
          <w:sz w:val="24"/>
        </w:rPr>
        <w:t xml:space="preserve"> </w:t>
      </w:r>
      <w:r>
        <w:rPr>
          <w:sz w:val="24"/>
        </w:rPr>
        <w:t>unilatérale</w:t>
      </w:r>
      <w:r>
        <w:rPr>
          <w:spacing w:val="-15"/>
          <w:sz w:val="24"/>
        </w:rPr>
        <w:t xml:space="preserve"> </w:t>
      </w:r>
      <w:r>
        <w:rPr>
          <w:sz w:val="24"/>
        </w:rPr>
        <w:t>en</w:t>
      </w:r>
      <w:r>
        <w:rPr>
          <w:spacing w:val="-15"/>
          <w:sz w:val="24"/>
        </w:rPr>
        <w:t xml:space="preserve"> </w:t>
      </w:r>
      <w:r>
        <w:rPr>
          <w:sz w:val="24"/>
        </w:rPr>
        <w:t>présence</w:t>
      </w:r>
      <w:r>
        <w:rPr>
          <w:spacing w:val="-15"/>
          <w:sz w:val="24"/>
        </w:rPr>
        <w:t xml:space="preserve"> </w:t>
      </w:r>
      <w:r>
        <w:rPr>
          <w:sz w:val="24"/>
        </w:rPr>
        <w:t>d’une</w:t>
      </w:r>
      <w:r>
        <w:rPr>
          <w:spacing w:val="-15"/>
          <w:sz w:val="24"/>
        </w:rPr>
        <w:t xml:space="preserve"> </w:t>
      </w:r>
      <w:r>
        <w:rPr>
          <w:sz w:val="24"/>
        </w:rPr>
        <w:t>transaction</w:t>
      </w:r>
      <w:r>
        <w:rPr>
          <w:spacing w:val="-15"/>
          <w:sz w:val="24"/>
        </w:rPr>
        <w:t xml:space="preserve"> </w:t>
      </w:r>
      <w:r>
        <w:rPr>
          <w:sz w:val="24"/>
        </w:rPr>
        <w:t>qui</w:t>
      </w:r>
      <w:r>
        <w:rPr>
          <w:spacing w:val="-14"/>
          <w:sz w:val="24"/>
        </w:rPr>
        <w:t xml:space="preserve"> </w:t>
      </w:r>
      <w:r>
        <w:rPr>
          <w:sz w:val="24"/>
        </w:rPr>
        <w:t>a</w:t>
      </w:r>
      <w:r>
        <w:rPr>
          <w:spacing w:val="-15"/>
          <w:sz w:val="24"/>
        </w:rPr>
        <w:t xml:space="preserve"> </w:t>
      </w:r>
      <w:r>
        <w:rPr>
          <w:sz w:val="24"/>
        </w:rPr>
        <w:t>autorité</w:t>
      </w:r>
      <w:r>
        <w:rPr>
          <w:spacing w:val="-15"/>
          <w:sz w:val="24"/>
        </w:rPr>
        <w:t xml:space="preserve"> </w:t>
      </w:r>
      <w:r>
        <w:rPr>
          <w:sz w:val="24"/>
        </w:rPr>
        <w:t>de</w:t>
      </w:r>
      <w:r>
        <w:rPr>
          <w:spacing w:val="-15"/>
          <w:sz w:val="24"/>
        </w:rPr>
        <w:t xml:space="preserve"> </w:t>
      </w:r>
      <w:r>
        <w:rPr>
          <w:sz w:val="24"/>
        </w:rPr>
        <w:t>la chose jugée, et font valoir que même si la qualification de contrat à durée</w:t>
      </w:r>
      <w:r>
        <w:rPr>
          <w:spacing w:val="-9"/>
          <w:sz w:val="24"/>
        </w:rPr>
        <w:t xml:space="preserve"> </w:t>
      </w:r>
      <w:r>
        <w:rPr>
          <w:sz w:val="24"/>
        </w:rPr>
        <w:t>indéterminée</w:t>
      </w:r>
      <w:r>
        <w:rPr>
          <w:spacing w:val="-9"/>
          <w:sz w:val="24"/>
        </w:rPr>
        <w:t xml:space="preserve"> </w:t>
      </w:r>
      <w:r>
        <w:rPr>
          <w:sz w:val="24"/>
        </w:rPr>
        <w:t>était</w:t>
      </w:r>
      <w:r>
        <w:rPr>
          <w:spacing w:val="-5"/>
          <w:sz w:val="24"/>
        </w:rPr>
        <w:t xml:space="preserve"> </w:t>
      </w:r>
      <w:r>
        <w:rPr>
          <w:sz w:val="24"/>
        </w:rPr>
        <w:t>retenue,</w:t>
      </w:r>
      <w:r>
        <w:rPr>
          <w:spacing w:val="-9"/>
          <w:sz w:val="24"/>
        </w:rPr>
        <w:t xml:space="preserve"> </w:t>
      </w:r>
      <w:r>
        <w:rPr>
          <w:sz w:val="24"/>
        </w:rPr>
        <w:t>le</w:t>
      </w:r>
      <w:r>
        <w:rPr>
          <w:spacing w:val="40"/>
          <w:sz w:val="24"/>
        </w:rPr>
        <w:t xml:space="preserve"> </w:t>
      </w:r>
      <w:r>
        <w:rPr>
          <w:sz w:val="24"/>
        </w:rPr>
        <w:t>délai</w:t>
      </w:r>
      <w:r>
        <w:rPr>
          <w:spacing w:val="-9"/>
          <w:sz w:val="24"/>
        </w:rPr>
        <w:t xml:space="preserve"> </w:t>
      </w:r>
      <w:r>
        <w:rPr>
          <w:sz w:val="24"/>
        </w:rPr>
        <w:t>de</w:t>
      </w:r>
      <w:r>
        <w:rPr>
          <w:spacing w:val="-9"/>
          <w:sz w:val="24"/>
        </w:rPr>
        <w:t xml:space="preserve"> </w:t>
      </w:r>
      <w:r>
        <w:rPr>
          <w:sz w:val="24"/>
        </w:rPr>
        <w:t>préavis</w:t>
      </w:r>
      <w:r>
        <w:rPr>
          <w:spacing w:val="-10"/>
          <w:sz w:val="24"/>
        </w:rPr>
        <w:t xml:space="preserve"> </w:t>
      </w:r>
      <w:r>
        <w:rPr>
          <w:sz w:val="24"/>
        </w:rPr>
        <w:t>de</w:t>
      </w:r>
      <w:r>
        <w:rPr>
          <w:spacing w:val="-9"/>
          <w:sz w:val="24"/>
        </w:rPr>
        <w:t xml:space="preserve"> </w:t>
      </w:r>
      <w:r>
        <w:rPr>
          <w:sz w:val="24"/>
        </w:rPr>
        <w:t>sept</w:t>
      </w:r>
      <w:r>
        <w:rPr>
          <w:spacing w:val="-9"/>
          <w:sz w:val="24"/>
        </w:rPr>
        <w:t xml:space="preserve"> </w:t>
      </w:r>
      <w:r>
        <w:rPr>
          <w:sz w:val="24"/>
        </w:rPr>
        <w:t>jours</w:t>
      </w:r>
      <w:r>
        <w:rPr>
          <w:spacing w:val="-6"/>
          <w:sz w:val="24"/>
        </w:rPr>
        <w:t xml:space="preserve"> </w:t>
      </w:r>
      <w:r>
        <w:rPr>
          <w:sz w:val="24"/>
        </w:rPr>
        <w:t>visé dans</w:t>
      </w:r>
      <w:r>
        <w:rPr>
          <w:spacing w:val="-3"/>
          <w:sz w:val="24"/>
        </w:rPr>
        <w:t xml:space="preserve"> </w:t>
      </w:r>
      <w:r>
        <w:rPr>
          <w:sz w:val="24"/>
        </w:rPr>
        <w:t>le</w:t>
      </w:r>
      <w:r>
        <w:rPr>
          <w:spacing w:val="-3"/>
          <w:sz w:val="24"/>
        </w:rPr>
        <w:t xml:space="preserve"> </w:t>
      </w:r>
      <w:r>
        <w:rPr>
          <w:sz w:val="24"/>
        </w:rPr>
        <w:t>courrier</w:t>
      </w:r>
      <w:r>
        <w:rPr>
          <w:spacing w:val="-3"/>
          <w:sz w:val="24"/>
        </w:rPr>
        <w:t xml:space="preserve"> </w:t>
      </w:r>
      <w:r>
        <w:rPr>
          <w:sz w:val="24"/>
        </w:rPr>
        <w:t>résolutoire</w:t>
      </w:r>
      <w:r>
        <w:rPr>
          <w:spacing w:val="-3"/>
          <w:sz w:val="24"/>
        </w:rPr>
        <w:t xml:space="preserve"> </w:t>
      </w:r>
      <w:r>
        <w:rPr>
          <w:sz w:val="24"/>
        </w:rPr>
        <w:t>ne</w:t>
      </w:r>
      <w:r>
        <w:rPr>
          <w:spacing w:val="-3"/>
          <w:sz w:val="24"/>
        </w:rPr>
        <w:t xml:space="preserve"> </w:t>
      </w:r>
      <w:r>
        <w:rPr>
          <w:sz w:val="24"/>
        </w:rPr>
        <w:t>serait</w:t>
      </w:r>
      <w:r>
        <w:rPr>
          <w:spacing w:val="-3"/>
          <w:sz w:val="24"/>
        </w:rPr>
        <w:t xml:space="preserve"> </w:t>
      </w:r>
      <w:r>
        <w:rPr>
          <w:sz w:val="24"/>
        </w:rPr>
        <w:t>alors</w:t>
      </w:r>
      <w:r>
        <w:rPr>
          <w:spacing w:val="-3"/>
          <w:sz w:val="24"/>
        </w:rPr>
        <w:t xml:space="preserve"> </w:t>
      </w:r>
      <w:r>
        <w:rPr>
          <w:sz w:val="24"/>
        </w:rPr>
        <w:t>pas</w:t>
      </w:r>
      <w:r>
        <w:rPr>
          <w:spacing w:val="-3"/>
          <w:sz w:val="24"/>
        </w:rPr>
        <w:t xml:space="preserve"> </w:t>
      </w:r>
      <w:r>
        <w:rPr>
          <w:sz w:val="24"/>
        </w:rPr>
        <w:t>raisonnable,</w:t>
      </w:r>
      <w:r>
        <w:rPr>
          <w:spacing w:val="-3"/>
          <w:sz w:val="24"/>
        </w:rPr>
        <w:t xml:space="preserve"> </w:t>
      </w:r>
      <w:r>
        <w:rPr>
          <w:sz w:val="24"/>
        </w:rPr>
        <w:t>si</w:t>
      </w:r>
      <w:r>
        <w:rPr>
          <w:spacing w:val="-3"/>
          <w:sz w:val="24"/>
        </w:rPr>
        <w:t xml:space="preserve"> </w:t>
      </w:r>
      <w:r>
        <w:rPr>
          <w:sz w:val="24"/>
        </w:rPr>
        <w:t>bien</w:t>
      </w:r>
      <w:r>
        <w:rPr>
          <w:spacing w:val="-15"/>
          <w:sz w:val="24"/>
        </w:rPr>
        <w:t xml:space="preserve"> </w:t>
      </w:r>
      <w:r>
        <w:rPr>
          <w:sz w:val="24"/>
        </w:rPr>
        <w:t>que ce courrier est privé de tout effet.</w:t>
      </w:r>
    </w:p>
    <w:p w14:paraId="3458BB47" w14:textId="77777777" w:rsidR="00A3156E" w:rsidRDefault="00000000">
      <w:pPr>
        <w:spacing w:before="210"/>
        <w:ind w:left="94" w:right="1464"/>
        <w:jc w:val="center"/>
        <w:rPr>
          <w:i/>
          <w:sz w:val="24"/>
        </w:rPr>
      </w:pPr>
      <w:r>
        <w:rPr>
          <w:i/>
          <w:sz w:val="24"/>
        </w:rPr>
        <w:t xml:space="preserve">Réponse du </w:t>
      </w:r>
      <w:r>
        <w:rPr>
          <w:i/>
          <w:spacing w:val="-2"/>
          <w:sz w:val="24"/>
        </w:rPr>
        <w:t>tribunal</w:t>
      </w:r>
    </w:p>
    <w:p w14:paraId="4B1559AD" w14:textId="77777777" w:rsidR="00A3156E" w:rsidRDefault="00000000">
      <w:pPr>
        <w:pStyle w:val="Paragraphedeliste"/>
        <w:numPr>
          <w:ilvl w:val="0"/>
          <w:numId w:val="3"/>
        </w:numPr>
        <w:tabs>
          <w:tab w:val="left" w:pos="3510"/>
          <w:tab w:val="left" w:pos="3513"/>
        </w:tabs>
        <w:spacing w:before="233" w:line="208" w:lineRule="auto"/>
        <w:ind w:hanging="567"/>
        <w:jc w:val="both"/>
        <w:rPr>
          <w:sz w:val="24"/>
        </w:rPr>
      </w:pPr>
      <w:r>
        <w:rPr>
          <w:sz w:val="24"/>
        </w:rPr>
        <w:t>En application de l’article 1134 du code civil,</w:t>
      </w:r>
      <w:r>
        <w:rPr>
          <w:spacing w:val="40"/>
          <w:sz w:val="24"/>
        </w:rPr>
        <w:t xml:space="preserve"> </w:t>
      </w:r>
      <w:r>
        <w:rPr>
          <w:sz w:val="24"/>
        </w:rPr>
        <w:t>dans sa rédaction antérieure</w:t>
      </w:r>
      <w:r>
        <w:rPr>
          <w:spacing w:val="-15"/>
          <w:sz w:val="24"/>
        </w:rPr>
        <w:t xml:space="preserve"> </w:t>
      </w:r>
      <w:r>
        <w:rPr>
          <w:sz w:val="24"/>
        </w:rPr>
        <w:t>à</w:t>
      </w:r>
      <w:r>
        <w:rPr>
          <w:spacing w:val="-15"/>
          <w:sz w:val="24"/>
        </w:rPr>
        <w:t xml:space="preserve"> </w:t>
      </w:r>
      <w:r>
        <w:rPr>
          <w:sz w:val="24"/>
        </w:rPr>
        <w:t>la</w:t>
      </w:r>
      <w:r>
        <w:rPr>
          <w:spacing w:val="-15"/>
          <w:sz w:val="24"/>
        </w:rPr>
        <w:t xml:space="preserve"> </w:t>
      </w:r>
      <w:r>
        <w:rPr>
          <w:sz w:val="24"/>
        </w:rPr>
        <w:t>loi</w:t>
      </w:r>
      <w:r>
        <w:rPr>
          <w:spacing w:val="-15"/>
          <w:sz w:val="24"/>
        </w:rPr>
        <w:t xml:space="preserve"> </w:t>
      </w:r>
      <w:r>
        <w:rPr>
          <w:sz w:val="24"/>
        </w:rPr>
        <w:t>n°</w:t>
      </w:r>
      <w:r>
        <w:rPr>
          <w:spacing w:val="-15"/>
          <w:sz w:val="24"/>
        </w:rPr>
        <w:t xml:space="preserve"> </w:t>
      </w:r>
      <w:r>
        <w:rPr>
          <w:sz w:val="24"/>
        </w:rPr>
        <w:t>2016-1547</w:t>
      </w:r>
      <w:r>
        <w:rPr>
          <w:spacing w:val="-15"/>
          <w:sz w:val="24"/>
        </w:rPr>
        <w:t xml:space="preserve"> </w:t>
      </w:r>
      <w:r>
        <w:rPr>
          <w:sz w:val="24"/>
        </w:rPr>
        <w:t>du</w:t>
      </w:r>
      <w:r>
        <w:rPr>
          <w:spacing w:val="-15"/>
          <w:sz w:val="24"/>
        </w:rPr>
        <w:t xml:space="preserve"> </w:t>
      </w:r>
      <w:r>
        <w:rPr>
          <w:sz w:val="24"/>
        </w:rPr>
        <w:t>18</w:t>
      </w:r>
      <w:r>
        <w:rPr>
          <w:spacing w:val="-15"/>
          <w:sz w:val="24"/>
        </w:rPr>
        <w:t xml:space="preserve"> </w:t>
      </w:r>
      <w:r>
        <w:rPr>
          <w:sz w:val="24"/>
        </w:rPr>
        <w:t>novembre</w:t>
      </w:r>
      <w:r>
        <w:rPr>
          <w:spacing w:val="-15"/>
          <w:sz w:val="24"/>
        </w:rPr>
        <w:t xml:space="preserve"> </w:t>
      </w:r>
      <w:r>
        <w:rPr>
          <w:sz w:val="24"/>
        </w:rPr>
        <w:t>2016,</w:t>
      </w:r>
      <w:r>
        <w:rPr>
          <w:spacing w:val="-15"/>
          <w:sz w:val="24"/>
        </w:rPr>
        <w:t xml:space="preserve"> </w:t>
      </w:r>
      <w:r>
        <w:rPr>
          <w:sz w:val="24"/>
        </w:rPr>
        <w:t>les</w:t>
      </w:r>
      <w:r>
        <w:rPr>
          <w:spacing w:val="-15"/>
          <w:sz w:val="24"/>
        </w:rPr>
        <w:t xml:space="preserve"> </w:t>
      </w:r>
      <w:r>
        <w:rPr>
          <w:sz w:val="24"/>
        </w:rPr>
        <w:t>conventions légalement formées tiennent lieu de loi à ceux qui les ont faites.</w:t>
      </w:r>
    </w:p>
    <w:p w14:paraId="0D1E153F" w14:textId="77777777" w:rsidR="00A3156E" w:rsidRDefault="00000000">
      <w:pPr>
        <w:pStyle w:val="Paragraphedeliste"/>
        <w:numPr>
          <w:ilvl w:val="0"/>
          <w:numId w:val="3"/>
        </w:numPr>
        <w:tabs>
          <w:tab w:val="left" w:pos="3510"/>
          <w:tab w:val="left" w:pos="3513"/>
        </w:tabs>
        <w:spacing w:before="240" w:line="208" w:lineRule="auto"/>
        <w:ind w:right="167" w:hanging="567"/>
        <w:jc w:val="both"/>
        <w:rPr>
          <w:sz w:val="24"/>
        </w:rPr>
      </w:pPr>
      <w:r>
        <w:rPr>
          <w:sz w:val="24"/>
        </w:rPr>
        <w:t>Selon l’article</w:t>
      </w:r>
      <w:r>
        <w:rPr>
          <w:spacing w:val="-1"/>
          <w:sz w:val="24"/>
        </w:rPr>
        <w:t xml:space="preserve"> </w:t>
      </w:r>
      <w:r>
        <w:rPr>
          <w:sz w:val="24"/>
        </w:rPr>
        <w:t>2052 alinéa</w:t>
      </w:r>
      <w:r>
        <w:rPr>
          <w:spacing w:val="-1"/>
          <w:sz w:val="24"/>
        </w:rPr>
        <w:t xml:space="preserve"> </w:t>
      </w:r>
      <w:r>
        <w:rPr>
          <w:sz w:val="24"/>
        </w:rPr>
        <w:t>1</w:t>
      </w:r>
      <w:r>
        <w:rPr>
          <w:sz w:val="24"/>
          <w:vertAlign w:val="superscript"/>
        </w:rPr>
        <w:t>er</w:t>
      </w:r>
      <w:r>
        <w:rPr>
          <w:sz w:val="24"/>
        </w:rPr>
        <w:t xml:space="preserve"> du code</w:t>
      </w:r>
      <w:r>
        <w:rPr>
          <w:spacing w:val="-1"/>
          <w:sz w:val="24"/>
        </w:rPr>
        <w:t xml:space="preserve"> </w:t>
      </w:r>
      <w:r>
        <w:rPr>
          <w:sz w:val="24"/>
        </w:rPr>
        <w:t>civil les transactions ont,</w:t>
      </w:r>
      <w:r>
        <w:rPr>
          <w:spacing w:val="-3"/>
          <w:sz w:val="24"/>
        </w:rPr>
        <w:t xml:space="preserve"> </w:t>
      </w:r>
      <w:r>
        <w:rPr>
          <w:sz w:val="24"/>
        </w:rPr>
        <w:t>entre les parties, l'autorité de la chose jugée en dernier ressort.</w:t>
      </w:r>
    </w:p>
    <w:p w14:paraId="5621CBBB" w14:textId="77777777" w:rsidR="00A3156E" w:rsidRDefault="00000000">
      <w:pPr>
        <w:pStyle w:val="Paragraphedeliste"/>
        <w:numPr>
          <w:ilvl w:val="0"/>
          <w:numId w:val="3"/>
        </w:numPr>
        <w:tabs>
          <w:tab w:val="left" w:pos="3510"/>
          <w:tab w:val="left" w:pos="3513"/>
        </w:tabs>
        <w:spacing w:before="240" w:line="208" w:lineRule="auto"/>
        <w:ind w:right="166" w:hanging="567"/>
        <w:jc w:val="both"/>
        <w:rPr>
          <w:sz w:val="24"/>
        </w:rPr>
      </w:pPr>
      <w:r>
        <w:rPr>
          <w:sz w:val="24"/>
        </w:rPr>
        <w:t>Il s’en infère que de la qualification en transaction résulte l’impossibilité pour les parties de résilier unilatéralement le contrat (Civ. 1</w:t>
      </w:r>
      <w:r>
        <w:rPr>
          <w:sz w:val="24"/>
          <w:vertAlign w:val="superscript"/>
        </w:rPr>
        <w:t>ère</w:t>
      </w:r>
      <w:r>
        <w:rPr>
          <w:sz w:val="24"/>
        </w:rPr>
        <w:t>, 3 février 2004, pourvoi n° 01-16.740), seule l’action en rescision</w:t>
      </w:r>
      <w:r>
        <w:rPr>
          <w:spacing w:val="-1"/>
          <w:sz w:val="24"/>
        </w:rPr>
        <w:t xml:space="preserve"> </w:t>
      </w:r>
      <w:r>
        <w:rPr>
          <w:sz w:val="24"/>
        </w:rPr>
        <w:t>leur</w:t>
      </w:r>
      <w:r>
        <w:rPr>
          <w:spacing w:val="-1"/>
          <w:sz w:val="24"/>
        </w:rPr>
        <w:t xml:space="preserve"> </w:t>
      </w:r>
      <w:r>
        <w:rPr>
          <w:sz w:val="24"/>
        </w:rPr>
        <w:t>étant</w:t>
      </w:r>
      <w:r>
        <w:rPr>
          <w:spacing w:val="-1"/>
          <w:sz w:val="24"/>
        </w:rPr>
        <w:t xml:space="preserve"> </w:t>
      </w:r>
      <w:r>
        <w:rPr>
          <w:sz w:val="24"/>
        </w:rPr>
        <w:t>ouverte</w:t>
      </w:r>
      <w:r>
        <w:rPr>
          <w:spacing w:val="-2"/>
          <w:sz w:val="24"/>
        </w:rPr>
        <w:t xml:space="preserve"> </w:t>
      </w:r>
      <w:r>
        <w:rPr>
          <w:sz w:val="24"/>
        </w:rPr>
        <w:t>dans les cas</w:t>
      </w:r>
      <w:r>
        <w:rPr>
          <w:spacing w:val="-1"/>
          <w:sz w:val="24"/>
        </w:rPr>
        <w:t xml:space="preserve"> </w:t>
      </w:r>
      <w:r>
        <w:rPr>
          <w:sz w:val="24"/>
        </w:rPr>
        <w:t>limitativement énumérés</w:t>
      </w:r>
      <w:r>
        <w:rPr>
          <w:spacing w:val="-3"/>
          <w:sz w:val="24"/>
        </w:rPr>
        <w:t xml:space="preserve"> </w:t>
      </w:r>
      <w:r>
        <w:rPr>
          <w:sz w:val="24"/>
        </w:rPr>
        <w:t>aux articles 2052 alinéa 2, 2053 et 2054 du code civil.</w:t>
      </w:r>
    </w:p>
    <w:p w14:paraId="6991A776" w14:textId="77777777" w:rsidR="00A3156E" w:rsidRDefault="00000000">
      <w:pPr>
        <w:pStyle w:val="Paragraphedeliste"/>
        <w:numPr>
          <w:ilvl w:val="0"/>
          <w:numId w:val="3"/>
        </w:numPr>
        <w:tabs>
          <w:tab w:val="left" w:pos="3510"/>
          <w:tab w:val="left" w:pos="3513"/>
        </w:tabs>
        <w:spacing w:before="238" w:line="208" w:lineRule="auto"/>
        <w:ind w:right="167" w:hanging="567"/>
        <w:jc w:val="both"/>
        <w:rPr>
          <w:sz w:val="24"/>
        </w:rPr>
      </w:pPr>
      <w:r>
        <w:rPr>
          <w:sz w:val="24"/>
        </w:rPr>
        <w:t xml:space="preserve">Au cas présent, dès lors qu’il résulte des motifs exposés </w:t>
      </w:r>
      <w:r>
        <w:rPr>
          <w:i/>
          <w:sz w:val="24"/>
        </w:rPr>
        <w:t xml:space="preserve">supra </w:t>
      </w:r>
      <w:r>
        <w:rPr>
          <w:sz w:val="24"/>
        </w:rPr>
        <w:t>que</w:t>
      </w:r>
      <w:r>
        <w:rPr>
          <w:spacing w:val="-1"/>
          <w:sz w:val="24"/>
        </w:rPr>
        <w:t xml:space="preserve"> </w:t>
      </w:r>
      <w:r>
        <w:rPr>
          <w:sz w:val="24"/>
        </w:rPr>
        <w:t xml:space="preserve">le contrat et son avenant sont une transaction, et que ces actes ne </w:t>
      </w:r>
      <w:r>
        <w:rPr>
          <w:spacing w:val="-4"/>
          <w:sz w:val="24"/>
        </w:rPr>
        <w:t>comportent aucune clause</w:t>
      </w:r>
      <w:r>
        <w:rPr>
          <w:spacing w:val="-7"/>
          <w:sz w:val="24"/>
        </w:rPr>
        <w:t xml:space="preserve"> </w:t>
      </w:r>
      <w:r>
        <w:rPr>
          <w:spacing w:val="-4"/>
          <w:sz w:val="24"/>
        </w:rPr>
        <w:t xml:space="preserve">encadrant la résiliation unilatérale du contrat, </w:t>
      </w:r>
      <w:r>
        <w:rPr>
          <w:sz w:val="24"/>
        </w:rPr>
        <w:t>les défendeurs n’avaient pas la faculté de le résilier unilatéralement.</w:t>
      </w:r>
    </w:p>
    <w:p w14:paraId="13D2549A" w14:textId="77777777" w:rsidR="00A3156E" w:rsidRDefault="00000000">
      <w:pPr>
        <w:pStyle w:val="Paragraphedeliste"/>
        <w:numPr>
          <w:ilvl w:val="0"/>
          <w:numId w:val="3"/>
        </w:numPr>
        <w:tabs>
          <w:tab w:val="left" w:pos="3510"/>
          <w:tab w:val="left" w:pos="3513"/>
        </w:tabs>
        <w:spacing w:before="240" w:line="208" w:lineRule="auto"/>
        <w:ind w:right="150" w:hanging="567"/>
        <w:jc w:val="both"/>
        <w:rPr>
          <w:sz w:val="24"/>
        </w:rPr>
      </w:pPr>
      <w:r>
        <w:rPr>
          <w:spacing w:val="-2"/>
          <w:sz w:val="24"/>
        </w:rPr>
        <w:t>Il</w:t>
      </w:r>
      <w:r>
        <w:rPr>
          <w:spacing w:val="-13"/>
          <w:sz w:val="24"/>
        </w:rPr>
        <w:t xml:space="preserve"> </w:t>
      </w:r>
      <w:r>
        <w:rPr>
          <w:spacing w:val="-2"/>
          <w:sz w:val="24"/>
        </w:rPr>
        <w:t>s’ensuit</w:t>
      </w:r>
      <w:r>
        <w:rPr>
          <w:spacing w:val="-11"/>
          <w:sz w:val="24"/>
        </w:rPr>
        <w:t xml:space="preserve"> </w:t>
      </w:r>
      <w:r>
        <w:rPr>
          <w:spacing w:val="-2"/>
          <w:sz w:val="24"/>
        </w:rPr>
        <w:t>que</w:t>
      </w:r>
      <w:r>
        <w:rPr>
          <w:spacing w:val="-11"/>
          <w:sz w:val="24"/>
        </w:rPr>
        <w:t xml:space="preserve"> </w:t>
      </w:r>
      <w:r>
        <w:rPr>
          <w:spacing w:val="-2"/>
          <w:sz w:val="24"/>
        </w:rPr>
        <w:t>la</w:t>
      </w:r>
      <w:r>
        <w:rPr>
          <w:spacing w:val="-11"/>
          <w:sz w:val="24"/>
        </w:rPr>
        <w:t xml:space="preserve"> </w:t>
      </w:r>
      <w:r>
        <w:rPr>
          <w:spacing w:val="-2"/>
          <w:sz w:val="24"/>
        </w:rPr>
        <w:t>lettre</w:t>
      </w:r>
      <w:r>
        <w:rPr>
          <w:spacing w:val="-11"/>
          <w:sz w:val="24"/>
        </w:rPr>
        <w:t xml:space="preserve"> </w:t>
      </w:r>
      <w:r>
        <w:rPr>
          <w:spacing w:val="-2"/>
          <w:sz w:val="24"/>
        </w:rPr>
        <w:t>recommandée</w:t>
      </w:r>
      <w:r>
        <w:rPr>
          <w:spacing w:val="-13"/>
          <w:sz w:val="24"/>
        </w:rPr>
        <w:t xml:space="preserve"> </w:t>
      </w:r>
      <w:r>
        <w:rPr>
          <w:spacing w:val="-2"/>
          <w:sz w:val="24"/>
        </w:rPr>
        <w:t>du</w:t>
      </w:r>
      <w:r>
        <w:rPr>
          <w:spacing w:val="-13"/>
          <w:sz w:val="24"/>
        </w:rPr>
        <w:t xml:space="preserve"> </w:t>
      </w:r>
      <w:r>
        <w:rPr>
          <w:spacing w:val="-2"/>
          <w:sz w:val="24"/>
        </w:rPr>
        <w:t>15</w:t>
      </w:r>
      <w:r>
        <w:rPr>
          <w:spacing w:val="-13"/>
          <w:sz w:val="24"/>
        </w:rPr>
        <w:t xml:space="preserve"> </w:t>
      </w:r>
      <w:r>
        <w:rPr>
          <w:spacing w:val="-2"/>
          <w:sz w:val="24"/>
        </w:rPr>
        <w:t>novembre</w:t>
      </w:r>
      <w:r>
        <w:rPr>
          <w:spacing w:val="-13"/>
          <w:sz w:val="24"/>
        </w:rPr>
        <w:t xml:space="preserve"> </w:t>
      </w:r>
      <w:r>
        <w:rPr>
          <w:spacing w:val="-2"/>
          <w:sz w:val="24"/>
        </w:rPr>
        <w:t>2021,</w:t>
      </w:r>
      <w:r>
        <w:rPr>
          <w:spacing w:val="-13"/>
          <w:sz w:val="24"/>
        </w:rPr>
        <w:t xml:space="preserve"> </w:t>
      </w:r>
      <w:r>
        <w:rPr>
          <w:spacing w:val="-2"/>
          <w:sz w:val="24"/>
        </w:rPr>
        <w:t>aux</w:t>
      </w:r>
      <w:r>
        <w:rPr>
          <w:spacing w:val="9"/>
          <w:sz w:val="24"/>
        </w:rPr>
        <w:t xml:space="preserve"> </w:t>
      </w:r>
      <w:r>
        <w:rPr>
          <w:spacing w:val="-2"/>
          <w:sz w:val="24"/>
        </w:rPr>
        <w:t xml:space="preserve">termes </w:t>
      </w:r>
      <w:r>
        <w:rPr>
          <w:sz w:val="24"/>
        </w:rPr>
        <w:t>de</w:t>
      </w:r>
      <w:r>
        <w:rPr>
          <w:spacing w:val="-2"/>
          <w:sz w:val="24"/>
        </w:rPr>
        <w:t xml:space="preserve"> </w:t>
      </w:r>
      <w:r>
        <w:rPr>
          <w:sz w:val="24"/>
        </w:rPr>
        <w:t>laquelle</w:t>
      </w:r>
      <w:r>
        <w:rPr>
          <w:spacing w:val="-2"/>
          <w:sz w:val="24"/>
        </w:rPr>
        <w:t xml:space="preserve"> </w:t>
      </w:r>
      <w:r>
        <w:rPr>
          <w:sz w:val="24"/>
        </w:rPr>
        <w:t>les défendeurs</w:t>
      </w:r>
      <w:r>
        <w:rPr>
          <w:spacing w:val="-1"/>
          <w:sz w:val="24"/>
        </w:rPr>
        <w:t xml:space="preserve"> </w:t>
      </w:r>
      <w:r>
        <w:rPr>
          <w:sz w:val="24"/>
        </w:rPr>
        <w:t>notifient à</w:t>
      </w:r>
      <w:r>
        <w:rPr>
          <w:spacing w:val="-1"/>
          <w:sz w:val="24"/>
        </w:rPr>
        <w:t xml:space="preserve"> </w:t>
      </w:r>
      <w:r>
        <w:rPr>
          <w:sz w:val="24"/>
        </w:rPr>
        <w:t>la</w:t>
      </w:r>
      <w:r>
        <w:rPr>
          <w:spacing w:val="-1"/>
          <w:sz w:val="24"/>
        </w:rPr>
        <w:t xml:space="preserve"> </w:t>
      </w:r>
      <w:r>
        <w:rPr>
          <w:sz w:val="24"/>
        </w:rPr>
        <w:t>société</w:t>
      </w:r>
      <w:r>
        <w:rPr>
          <w:spacing w:val="-3"/>
          <w:sz w:val="24"/>
        </w:rPr>
        <w:t xml:space="preserve"> </w:t>
      </w:r>
      <w:r>
        <w:rPr>
          <w:sz w:val="24"/>
        </w:rPr>
        <w:t>Chloé la</w:t>
      </w:r>
      <w:r>
        <w:rPr>
          <w:spacing w:val="-2"/>
          <w:sz w:val="24"/>
        </w:rPr>
        <w:t xml:space="preserve"> </w:t>
      </w:r>
      <w:r>
        <w:rPr>
          <w:sz w:val="24"/>
        </w:rPr>
        <w:t>résiliation</w:t>
      </w:r>
      <w:r>
        <w:rPr>
          <w:spacing w:val="-2"/>
          <w:sz w:val="24"/>
        </w:rPr>
        <w:t xml:space="preserve"> </w:t>
      </w:r>
      <w:r>
        <w:rPr>
          <w:sz w:val="24"/>
        </w:rPr>
        <w:t>de l’accord et de son avenant passé un délai de sept jours, n’a produit aucun effet le 22 novembre 2021.</w:t>
      </w:r>
    </w:p>
    <w:p w14:paraId="07045FA8" w14:textId="77777777" w:rsidR="00A3156E" w:rsidRDefault="00000000">
      <w:pPr>
        <w:pStyle w:val="Paragraphedeliste"/>
        <w:numPr>
          <w:ilvl w:val="0"/>
          <w:numId w:val="3"/>
        </w:numPr>
        <w:tabs>
          <w:tab w:val="left" w:pos="3512"/>
        </w:tabs>
        <w:spacing w:before="210" w:line="258" w:lineRule="exact"/>
        <w:ind w:left="3512" w:right="0" w:hanging="565"/>
        <w:rPr>
          <w:sz w:val="24"/>
        </w:rPr>
      </w:pPr>
      <w:r>
        <w:rPr>
          <w:sz w:val="24"/>
        </w:rPr>
        <w:t>En</w:t>
      </w:r>
      <w:r>
        <w:rPr>
          <w:spacing w:val="-3"/>
          <w:sz w:val="24"/>
        </w:rPr>
        <w:t xml:space="preserve"> </w:t>
      </w:r>
      <w:r>
        <w:rPr>
          <w:sz w:val="24"/>
        </w:rPr>
        <w:t>conséquence,</w:t>
      </w:r>
      <w:r>
        <w:rPr>
          <w:spacing w:val="-7"/>
          <w:sz w:val="24"/>
        </w:rPr>
        <w:t xml:space="preserve"> </w:t>
      </w:r>
      <w:r>
        <w:rPr>
          <w:sz w:val="24"/>
        </w:rPr>
        <w:t>il</w:t>
      </w:r>
      <w:r>
        <w:rPr>
          <w:spacing w:val="-2"/>
          <w:sz w:val="24"/>
        </w:rPr>
        <w:t xml:space="preserve"> </w:t>
      </w:r>
      <w:r>
        <w:rPr>
          <w:sz w:val="24"/>
        </w:rPr>
        <w:t>y</w:t>
      </w:r>
      <w:r>
        <w:rPr>
          <w:spacing w:val="-9"/>
          <w:sz w:val="24"/>
        </w:rPr>
        <w:t xml:space="preserve"> </w:t>
      </w:r>
      <w:r>
        <w:rPr>
          <w:sz w:val="24"/>
        </w:rPr>
        <w:t>a</w:t>
      </w:r>
      <w:r>
        <w:rPr>
          <w:spacing w:val="-3"/>
          <w:sz w:val="24"/>
        </w:rPr>
        <w:t xml:space="preserve"> </w:t>
      </w:r>
      <w:r>
        <w:rPr>
          <w:sz w:val="24"/>
        </w:rPr>
        <w:t>lieu</w:t>
      </w:r>
      <w:r>
        <w:rPr>
          <w:spacing w:val="-3"/>
          <w:sz w:val="24"/>
        </w:rPr>
        <w:t xml:space="preserve"> </w:t>
      </w:r>
      <w:r>
        <w:rPr>
          <w:sz w:val="24"/>
        </w:rPr>
        <w:t>de</w:t>
      </w:r>
      <w:r>
        <w:rPr>
          <w:spacing w:val="-4"/>
          <w:sz w:val="24"/>
        </w:rPr>
        <w:t xml:space="preserve"> </w:t>
      </w:r>
      <w:r>
        <w:rPr>
          <w:sz w:val="24"/>
        </w:rPr>
        <w:t>débouter</w:t>
      </w:r>
      <w:r>
        <w:rPr>
          <w:spacing w:val="-5"/>
          <w:sz w:val="24"/>
        </w:rPr>
        <w:t xml:space="preserve"> </w:t>
      </w:r>
      <w:r>
        <w:rPr>
          <w:sz w:val="24"/>
        </w:rPr>
        <w:t>la</w:t>
      </w:r>
      <w:r>
        <w:rPr>
          <w:spacing w:val="-3"/>
          <w:sz w:val="24"/>
        </w:rPr>
        <w:t xml:space="preserve"> </w:t>
      </w:r>
      <w:r>
        <w:rPr>
          <w:sz w:val="24"/>
        </w:rPr>
        <w:t>société</w:t>
      </w:r>
      <w:r>
        <w:rPr>
          <w:spacing w:val="-5"/>
          <w:sz w:val="24"/>
        </w:rPr>
        <w:t xml:space="preserve"> </w:t>
      </w:r>
      <w:r>
        <w:rPr>
          <w:sz w:val="24"/>
        </w:rPr>
        <w:t>Defi</w:t>
      </w:r>
      <w:r>
        <w:rPr>
          <w:spacing w:val="-5"/>
          <w:sz w:val="24"/>
        </w:rPr>
        <w:t xml:space="preserve"> </w:t>
      </w:r>
      <w:r>
        <w:rPr>
          <w:sz w:val="24"/>
        </w:rPr>
        <w:t>international</w:t>
      </w:r>
      <w:r>
        <w:rPr>
          <w:spacing w:val="-4"/>
          <w:sz w:val="24"/>
        </w:rPr>
        <w:t xml:space="preserve"> </w:t>
      </w:r>
      <w:r>
        <w:rPr>
          <w:spacing w:val="-5"/>
          <w:sz w:val="24"/>
        </w:rPr>
        <w:t>et</w:t>
      </w:r>
    </w:p>
    <w:p w14:paraId="4DD65CFD" w14:textId="77777777" w:rsidR="00A3156E" w:rsidRDefault="00000000">
      <w:pPr>
        <w:pStyle w:val="Corpsdetexte"/>
        <w:spacing w:before="11" w:line="208" w:lineRule="auto"/>
        <w:jc w:val="left"/>
      </w:pPr>
      <w:r>
        <w:t>M. Cohen de leur demande tendant à voir constater la résiliation du contrat depuis le 22 novembre 2021.</w:t>
      </w:r>
    </w:p>
    <w:p w14:paraId="33BA2F27" w14:textId="77777777" w:rsidR="00A3156E" w:rsidRDefault="00000000">
      <w:pPr>
        <w:pStyle w:val="Titre3"/>
        <w:spacing w:before="243" w:line="208" w:lineRule="auto"/>
        <w:ind w:right="167"/>
        <w:jc w:val="both"/>
      </w:pPr>
      <w:r>
        <w:t xml:space="preserve">Sur la demande en réparation au titre des manquements </w:t>
      </w:r>
      <w:r>
        <w:rPr>
          <w:spacing w:val="-2"/>
        </w:rPr>
        <w:t>contractuels</w:t>
      </w:r>
    </w:p>
    <w:p w14:paraId="08AFAB76" w14:textId="77777777" w:rsidR="00A3156E" w:rsidRDefault="00000000">
      <w:pPr>
        <w:spacing w:before="208"/>
        <w:ind w:right="1464"/>
        <w:jc w:val="center"/>
        <w:rPr>
          <w:i/>
          <w:sz w:val="24"/>
        </w:rPr>
      </w:pPr>
      <w:r>
        <w:rPr>
          <w:i/>
          <w:sz w:val="24"/>
        </w:rPr>
        <w:t xml:space="preserve">Moyens des </w:t>
      </w:r>
      <w:r>
        <w:rPr>
          <w:i/>
          <w:spacing w:val="-2"/>
          <w:sz w:val="24"/>
        </w:rPr>
        <w:t>parties</w:t>
      </w:r>
    </w:p>
    <w:p w14:paraId="56517B7F" w14:textId="77777777" w:rsidR="00A3156E" w:rsidRDefault="00000000">
      <w:pPr>
        <w:pStyle w:val="Paragraphedeliste"/>
        <w:numPr>
          <w:ilvl w:val="0"/>
          <w:numId w:val="3"/>
        </w:numPr>
        <w:tabs>
          <w:tab w:val="left" w:pos="3510"/>
          <w:tab w:val="left" w:pos="3513"/>
        </w:tabs>
        <w:spacing w:before="233" w:line="208" w:lineRule="auto"/>
        <w:ind w:right="144" w:hanging="567"/>
        <w:jc w:val="both"/>
        <w:rPr>
          <w:sz w:val="24"/>
        </w:rPr>
      </w:pPr>
      <w:r>
        <w:rPr>
          <w:noProof/>
          <w:sz w:val="24"/>
        </w:rPr>
        <w:drawing>
          <wp:anchor distT="0" distB="0" distL="0" distR="0" simplePos="0" relativeHeight="487327744" behindDoc="1" locked="0" layoutInCell="1" allowOverlap="1" wp14:anchorId="79C2944D" wp14:editId="38C036CC">
            <wp:simplePos x="0" y="0"/>
            <wp:positionH relativeFrom="page">
              <wp:posOffset>3008376</wp:posOffset>
            </wp:positionH>
            <wp:positionV relativeFrom="paragraph">
              <wp:posOffset>922652</wp:posOffset>
            </wp:positionV>
            <wp:extent cx="239268" cy="2270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39268" cy="227075"/>
                    </a:xfrm>
                    <a:prstGeom prst="rect">
                      <a:avLst/>
                    </a:prstGeom>
                  </pic:spPr>
                </pic:pic>
              </a:graphicData>
            </a:graphic>
          </wp:anchor>
        </w:drawing>
      </w:r>
      <w:r>
        <w:rPr>
          <w:spacing w:val="-2"/>
          <w:sz w:val="24"/>
        </w:rPr>
        <w:t>En</w:t>
      </w:r>
      <w:r>
        <w:rPr>
          <w:spacing w:val="-13"/>
          <w:sz w:val="24"/>
        </w:rPr>
        <w:t xml:space="preserve"> </w:t>
      </w:r>
      <w:r>
        <w:rPr>
          <w:spacing w:val="-2"/>
          <w:sz w:val="24"/>
        </w:rPr>
        <w:t>demande,</w:t>
      </w:r>
      <w:r>
        <w:rPr>
          <w:spacing w:val="-13"/>
          <w:sz w:val="24"/>
        </w:rPr>
        <w:t xml:space="preserve"> </w:t>
      </w:r>
      <w:r>
        <w:rPr>
          <w:spacing w:val="-2"/>
          <w:sz w:val="24"/>
        </w:rPr>
        <w:t>les</w:t>
      </w:r>
      <w:r>
        <w:rPr>
          <w:spacing w:val="-13"/>
          <w:sz w:val="24"/>
        </w:rPr>
        <w:t xml:space="preserve"> </w:t>
      </w:r>
      <w:r>
        <w:rPr>
          <w:spacing w:val="-2"/>
          <w:sz w:val="24"/>
        </w:rPr>
        <w:t>sociétés</w:t>
      </w:r>
      <w:r>
        <w:rPr>
          <w:spacing w:val="-13"/>
          <w:sz w:val="24"/>
        </w:rPr>
        <w:t xml:space="preserve"> </w:t>
      </w:r>
      <w:r>
        <w:rPr>
          <w:spacing w:val="-2"/>
          <w:sz w:val="24"/>
        </w:rPr>
        <w:t>Chloé</w:t>
      </w:r>
      <w:r>
        <w:rPr>
          <w:spacing w:val="-13"/>
          <w:sz w:val="24"/>
        </w:rPr>
        <w:t xml:space="preserve"> </w:t>
      </w:r>
      <w:r>
        <w:rPr>
          <w:spacing w:val="-2"/>
          <w:sz w:val="24"/>
        </w:rPr>
        <w:t>et</w:t>
      </w:r>
      <w:r>
        <w:rPr>
          <w:spacing w:val="-13"/>
          <w:sz w:val="24"/>
        </w:rPr>
        <w:t xml:space="preserve"> </w:t>
      </w:r>
      <w:r>
        <w:rPr>
          <w:spacing w:val="-2"/>
          <w:sz w:val="24"/>
        </w:rPr>
        <w:t>Cartier</w:t>
      </w:r>
      <w:r>
        <w:rPr>
          <w:spacing w:val="-13"/>
          <w:sz w:val="24"/>
        </w:rPr>
        <w:t xml:space="preserve"> </w:t>
      </w:r>
      <w:r>
        <w:rPr>
          <w:spacing w:val="-2"/>
          <w:sz w:val="24"/>
        </w:rPr>
        <w:t>soutiennent,</w:t>
      </w:r>
      <w:r>
        <w:rPr>
          <w:spacing w:val="-13"/>
          <w:sz w:val="24"/>
        </w:rPr>
        <w:t xml:space="preserve"> </w:t>
      </w:r>
      <w:r>
        <w:rPr>
          <w:spacing w:val="-2"/>
          <w:sz w:val="24"/>
        </w:rPr>
        <w:t>sur</w:t>
      </w:r>
      <w:r>
        <w:rPr>
          <w:spacing w:val="-13"/>
          <w:sz w:val="24"/>
        </w:rPr>
        <w:t xml:space="preserve"> </w:t>
      </w:r>
      <w:r>
        <w:rPr>
          <w:spacing w:val="-2"/>
          <w:sz w:val="24"/>
        </w:rPr>
        <w:t>le</w:t>
      </w:r>
      <w:r>
        <w:rPr>
          <w:spacing w:val="5"/>
          <w:sz w:val="24"/>
        </w:rPr>
        <w:t xml:space="preserve"> </w:t>
      </w:r>
      <w:r>
        <w:rPr>
          <w:spacing w:val="-2"/>
          <w:sz w:val="24"/>
        </w:rPr>
        <w:t xml:space="preserve">fondement </w:t>
      </w:r>
      <w:r>
        <w:rPr>
          <w:sz w:val="24"/>
        </w:rPr>
        <w:t>de l’article 1231-1 du code civil, qu’en déposant la marque verbale française</w:t>
      </w:r>
      <w:r>
        <w:rPr>
          <w:spacing w:val="-15"/>
          <w:sz w:val="24"/>
        </w:rPr>
        <w:t xml:space="preserve"> </w:t>
      </w:r>
      <w:r>
        <w:rPr>
          <w:sz w:val="24"/>
        </w:rPr>
        <w:t>“Emma&amp;Chloé”</w:t>
      </w:r>
      <w:r>
        <w:rPr>
          <w:spacing w:val="-15"/>
          <w:sz w:val="24"/>
        </w:rPr>
        <w:t xml:space="preserve"> </w:t>
      </w:r>
      <w:r>
        <w:rPr>
          <w:sz w:val="24"/>
        </w:rPr>
        <w:t>et</w:t>
      </w:r>
      <w:r>
        <w:rPr>
          <w:spacing w:val="-15"/>
          <w:sz w:val="24"/>
        </w:rPr>
        <w:t xml:space="preserve"> </w:t>
      </w:r>
      <w:r>
        <w:rPr>
          <w:sz w:val="24"/>
        </w:rPr>
        <w:t>la</w:t>
      </w:r>
      <w:r>
        <w:rPr>
          <w:spacing w:val="-15"/>
          <w:sz w:val="24"/>
        </w:rPr>
        <w:t xml:space="preserve"> </w:t>
      </w:r>
      <w:r>
        <w:rPr>
          <w:sz w:val="24"/>
        </w:rPr>
        <w:t>marque</w:t>
      </w:r>
      <w:r>
        <w:rPr>
          <w:spacing w:val="-15"/>
          <w:sz w:val="24"/>
        </w:rPr>
        <w:t xml:space="preserve"> </w:t>
      </w:r>
      <w:r>
        <w:rPr>
          <w:sz w:val="24"/>
        </w:rPr>
        <w:t>verbale</w:t>
      </w:r>
      <w:r>
        <w:rPr>
          <w:spacing w:val="-15"/>
          <w:sz w:val="24"/>
        </w:rPr>
        <w:t xml:space="preserve"> </w:t>
      </w:r>
      <w:r>
        <w:rPr>
          <w:sz w:val="24"/>
        </w:rPr>
        <w:t>de</w:t>
      </w:r>
      <w:r>
        <w:rPr>
          <w:spacing w:val="-15"/>
          <w:sz w:val="24"/>
        </w:rPr>
        <w:t xml:space="preserve"> </w:t>
      </w:r>
      <w:r>
        <w:rPr>
          <w:sz w:val="24"/>
        </w:rPr>
        <w:t>l’Union</w:t>
      </w:r>
      <w:r>
        <w:rPr>
          <w:spacing w:val="-15"/>
          <w:sz w:val="24"/>
        </w:rPr>
        <w:t xml:space="preserve"> </w:t>
      </w:r>
      <w:r>
        <w:rPr>
          <w:sz w:val="24"/>
        </w:rPr>
        <w:t>européenne “L’Atelier Emma&amp;Chloé”, alors que l’accord de coexistence était en vigueur</w:t>
      </w:r>
      <w:r>
        <w:rPr>
          <w:spacing w:val="-11"/>
          <w:sz w:val="24"/>
        </w:rPr>
        <w:t xml:space="preserve"> </w:t>
      </w:r>
      <w:r>
        <w:rPr>
          <w:sz w:val="24"/>
        </w:rPr>
        <w:t>et</w:t>
      </w:r>
      <w:r>
        <w:rPr>
          <w:spacing w:val="-10"/>
          <w:sz w:val="24"/>
        </w:rPr>
        <w:t xml:space="preserve"> </w:t>
      </w:r>
      <w:r>
        <w:rPr>
          <w:sz w:val="24"/>
        </w:rPr>
        <w:t>leur</w:t>
      </w:r>
      <w:r>
        <w:rPr>
          <w:spacing w:val="-12"/>
          <w:sz w:val="24"/>
        </w:rPr>
        <w:t xml:space="preserve"> </w:t>
      </w:r>
      <w:r>
        <w:rPr>
          <w:sz w:val="24"/>
        </w:rPr>
        <w:t>interdisait</w:t>
      </w:r>
      <w:r>
        <w:rPr>
          <w:spacing w:val="-6"/>
          <w:sz w:val="24"/>
        </w:rPr>
        <w:t xml:space="preserve"> </w:t>
      </w:r>
      <w:r>
        <w:rPr>
          <w:sz w:val="24"/>
        </w:rPr>
        <w:t>l’usage</w:t>
      </w:r>
      <w:r>
        <w:rPr>
          <w:spacing w:val="-8"/>
          <w:sz w:val="24"/>
        </w:rPr>
        <w:t xml:space="preserve"> </w:t>
      </w:r>
      <w:r>
        <w:rPr>
          <w:sz w:val="24"/>
        </w:rPr>
        <w:t>de</w:t>
      </w:r>
      <w:r>
        <w:rPr>
          <w:spacing w:val="-8"/>
          <w:sz w:val="24"/>
        </w:rPr>
        <w:t xml:space="preserve"> </w:t>
      </w:r>
      <w:r>
        <w:rPr>
          <w:sz w:val="24"/>
        </w:rPr>
        <w:t>tout</w:t>
      </w:r>
      <w:r>
        <w:rPr>
          <w:spacing w:val="-6"/>
          <w:sz w:val="24"/>
        </w:rPr>
        <w:t xml:space="preserve"> </w:t>
      </w:r>
      <w:r>
        <w:rPr>
          <w:sz w:val="24"/>
        </w:rPr>
        <w:t>signe</w:t>
      </w:r>
      <w:r>
        <w:rPr>
          <w:spacing w:val="-11"/>
          <w:sz w:val="24"/>
        </w:rPr>
        <w:t xml:space="preserve"> </w:t>
      </w:r>
      <w:r>
        <w:rPr>
          <w:sz w:val="24"/>
        </w:rPr>
        <w:t>incluant</w:t>
      </w:r>
      <w:r>
        <w:rPr>
          <w:spacing w:val="-10"/>
          <w:sz w:val="24"/>
        </w:rPr>
        <w:t xml:space="preserve"> </w:t>
      </w:r>
      <w:r>
        <w:rPr>
          <w:sz w:val="24"/>
        </w:rPr>
        <w:t>le</w:t>
      </w:r>
      <w:r>
        <w:rPr>
          <w:spacing w:val="-10"/>
          <w:sz w:val="24"/>
        </w:rPr>
        <w:t xml:space="preserve"> </w:t>
      </w:r>
      <w:r>
        <w:rPr>
          <w:sz w:val="24"/>
        </w:rPr>
        <w:t>mot</w:t>
      </w:r>
      <w:r>
        <w:rPr>
          <w:spacing w:val="-9"/>
          <w:sz w:val="24"/>
        </w:rPr>
        <w:t xml:space="preserve"> </w:t>
      </w:r>
      <w:r>
        <w:rPr>
          <w:sz w:val="24"/>
        </w:rPr>
        <w:t>“chloé”</w:t>
      </w:r>
    </w:p>
    <w:p w14:paraId="0EFBA8BB" w14:textId="77777777" w:rsidR="00A3156E" w:rsidRDefault="00000000">
      <w:pPr>
        <w:pStyle w:val="Corpsdetexte"/>
        <w:spacing w:before="86"/>
      </w:pPr>
      <w:r>
        <w:t>autre</w:t>
      </w:r>
      <w:r>
        <w:rPr>
          <w:spacing w:val="-1"/>
        </w:rPr>
        <w:t xml:space="preserve"> </w:t>
      </w:r>
      <w:r>
        <w:t>que</w:t>
      </w:r>
      <w:r>
        <w:rPr>
          <w:spacing w:val="50"/>
          <w:w w:val="150"/>
        </w:rPr>
        <w:t xml:space="preserve">   </w:t>
      </w:r>
      <w:r>
        <w:t>,</w:t>
      </w:r>
      <w:r>
        <w:rPr>
          <w:spacing w:val="-3"/>
        </w:rPr>
        <w:t xml:space="preserve"> </w:t>
      </w:r>
      <w:r>
        <w:t>les</w:t>
      </w:r>
      <w:r>
        <w:rPr>
          <w:spacing w:val="-4"/>
        </w:rPr>
        <w:t xml:space="preserve"> </w:t>
      </w:r>
      <w:r>
        <w:t>défendeurs</w:t>
      </w:r>
      <w:r>
        <w:rPr>
          <w:spacing w:val="-2"/>
        </w:rPr>
        <w:t xml:space="preserve"> </w:t>
      </w:r>
      <w:r>
        <w:t>ont</w:t>
      </w:r>
      <w:r>
        <w:rPr>
          <w:spacing w:val="-1"/>
        </w:rPr>
        <w:t xml:space="preserve"> </w:t>
      </w:r>
      <w:r>
        <w:t>manqué</w:t>
      </w:r>
      <w:r>
        <w:rPr>
          <w:spacing w:val="-1"/>
        </w:rPr>
        <w:t xml:space="preserve"> </w:t>
      </w:r>
      <w:r>
        <w:t>à</w:t>
      </w:r>
      <w:r>
        <w:rPr>
          <w:spacing w:val="-1"/>
        </w:rPr>
        <w:t xml:space="preserve"> </w:t>
      </w:r>
      <w:r>
        <w:t>leur</w:t>
      </w:r>
      <w:r>
        <w:rPr>
          <w:spacing w:val="-1"/>
        </w:rPr>
        <w:t xml:space="preserve"> </w:t>
      </w:r>
      <w:r>
        <w:t>obligation.</w:t>
      </w:r>
      <w:r>
        <w:rPr>
          <w:spacing w:val="-1"/>
        </w:rPr>
        <w:t xml:space="preserve"> </w:t>
      </w:r>
      <w:r>
        <w:t xml:space="preserve">Elles </w:t>
      </w:r>
      <w:r>
        <w:rPr>
          <w:spacing w:val="-4"/>
        </w:rPr>
        <w:t>font</w:t>
      </w:r>
    </w:p>
    <w:p w14:paraId="6784CF7E" w14:textId="77777777" w:rsidR="00A3156E" w:rsidRDefault="00A3156E">
      <w:pPr>
        <w:pStyle w:val="Corpsdetexte"/>
        <w:sectPr w:rsidR="00A3156E">
          <w:pgSz w:w="11910" w:h="16840"/>
          <w:pgMar w:top="760" w:right="1275" w:bottom="1120" w:left="283" w:header="0" w:footer="923" w:gutter="0"/>
          <w:cols w:space="720"/>
        </w:sectPr>
      </w:pPr>
    </w:p>
    <w:p w14:paraId="6D191280" w14:textId="77777777" w:rsidR="00A3156E" w:rsidRDefault="00000000">
      <w:pPr>
        <w:pStyle w:val="Corpsdetexte"/>
        <w:spacing w:before="73" w:line="208" w:lineRule="auto"/>
        <w:ind w:right="165"/>
      </w:pPr>
      <w:r>
        <w:lastRenderedPageBreak/>
        <w:t>valoir</w:t>
      </w:r>
      <w:r>
        <w:rPr>
          <w:spacing w:val="-2"/>
        </w:rPr>
        <w:t xml:space="preserve"> </w:t>
      </w:r>
      <w:r>
        <w:t>qu’alors</w:t>
      </w:r>
      <w:r>
        <w:rPr>
          <w:spacing w:val="-3"/>
        </w:rPr>
        <w:t xml:space="preserve"> </w:t>
      </w:r>
      <w:r>
        <w:t>que</w:t>
      </w:r>
      <w:r>
        <w:rPr>
          <w:spacing w:val="-2"/>
        </w:rPr>
        <w:t xml:space="preserve"> </w:t>
      </w:r>
      <w:r>
        <w:t>ce</w:t>
      </w:r>
      <w:r>
        <w:rPr>
          <w:spacing w:val="-3"/>
        </w:rPr>
        <w:t xml:space="preserve"> </w:t>
      </w:r>
      <w:r>
        <w:t>droit</w:t>
      </w:r>
      <w:r>
        <w:rPr>
          <w:spacing w:val="-1"/>
        </w:rPr>
        <w:t xml:space="preserve"> </w:t>
      </w:r>
      <w:r>
        <w:t>d’usage</w:t>
      </w:r>
      <w:r>
        <w:rPr>
          <w:spacing w:val="-2"/>
        </w:rPr>
        <w:t xml:space="preserve"> </w:t>
      </w:r>
      <w:r>
        <w:t>se</w:t>
      </w:r>
      <w:r>
        <w:rPr>
          <w:spacing w:val="-2"/>
        </w:rPr>
        <w:t xml:space="preserve"> </w:t>
      </w:r>
      <w:r>
        <w:t>limitait à</w:t>
      </w:r>
      <w:r>
        <w:rPr>
          <w:spacing w:val="-2"/>
        </w:rPr>
        <w:t xml:space="preserve"> </w:t>
      </w:r>
      <w:r>
        <w:t>la</w:t>
      </w:r>
      <w:r>
        <w:rPr>
          <w:spacing w:val="-2"/>
        </w:rPr>
        <w:t xml:space="preserve"> </w:t>
      </w:r>
      <w:r>
        <w:t>vente</w:t>
      </w:r>
      <w:r>
        <w:rPr>
          <w:spacing w:val="-3"/>
        </w:rPr>
        <w:t xml:space="preserve"> </w:t>
      </w:r>
      <w:r>
        <w:t>de</w:t>
      </w:r>
      <w:r>
        <w:rPr>
          <w:spacing w:val="-2"/>
        </w:rPr>
        <w:t xml:space="preserve"> </w:t>
      </w:r>
      <w:r>
        <w:t xml:space="preserve">bijoux en </w:t>
      </w:r>
      <w:r>
        <w:rPr>
          <w:spacing w:val="-2"/>
        </w:rPr>
        <w:t>ligne</w:t>
      </w:r>
      <w:r>
        <w:rPr>
          <w:spacing w:val="-10"/>
        </w:rPr>
        <w:t xml:space="preserve"> </w:t>
      </w:r>
      <w:r>
        <w:rPr>
          <w:spacing w:val="-2"/>
        </w:rPr>
        <w:t>à</w:t>
      </w:r>
      <w:r>
        <w:rPr>
          <w:spacing w:val="-10"/>
        </w:rPr>
        <w:t xml:space="preserve"> </w:t>
      </w:r>
      <w:r>
        <w:rPr>
          <w:spacing w:val="-2"/>
        </w:rPr>
        <w:t>des</w:t>
      </w:r>
      <w:r>
        <w:rPr>
          <w:spacing w:val="-10"/>
        </w:rPr>
        <w:t xml:space="preserve"> </w:t>
      </w:r>
      <w:r>
        <w:rPr>
          <w:spacing w:val="-2"/>
        </w:rPr>
        <w:t>abonnés,</w:t>
      </w:r>
      <w:r>
        <w:rPr>
          <w:spacing w:val="-11"/>
        </w:rPr>
        <w:t xml:space="preserve"> </w:t>
      </w:r>
      <w:r>
        <w:rPr>
          <w:spacing w:val="-2"/>
        </w:rPr>
        <w:t>les</w:t>
      </w:r>
      <w:r>
        <w:rPr>
          <w:spacing w:val="-7"/>
        </w:rPr>
        <w:t xml:space="preserve"> </w:t>
      </w:r>
      <w:r>
        <w:rPr>
          <w:spacing w:val="-2"/>
        </w:rPr>
        <w:t>défendeurs</w:t>
      </w:r>
      <w:r>
        <w:rPr>
          <w:spacing w:val="-13"/>
        </w:rPr>
        <w:t xml:space="preserve"> </w:t>
      </w:r>
      <w:r>
        <w:rPr>
          <w:spacing w:val="-2"/>
        </w:rPr>
        <w:t>ont</w:t>
      </w:r>
      <w:r>
        <w:rPr>
          <w:spacing w:val="-9"/>
        </w:rPr>
        <w:t xml:space="preserve"> </w:t>
      </w:r>
      <w:r>
        <w:rPr>
          <w:spacing w:val="-2"/>
        </w:rPr>
        <w:t>développé</w:t>
      </w:r>
      <w:r>
        <w:rPr>
          <w:spacing w:val="-12"/>
        </w:rPr>
        <w:t xml:space="preserve"> </w:t>
      </w:r>
      <w:r>
        <w:rPr>
          <w:spacing w:val="-2"/>
        </w:rPr>
        <w:t>leur</w:t>
      </w:r>
      <w:r>
        <w:rPr>
          <w:spacing w:val="-12"/>
        </w:rPr>
        <w:t xml:space="preserve"> </w:t>
      </w:r>
      <w:r>
        <w:rPr>
          <w:spacing w:val="-2"/>
        </w:rPr>
        <w:t>activité</w:t>
      </w:r>
      <w:r>
        <w:rPr>
          <w:spacing w:val="-10"/>
        </w:rPr>
        <w:t xml:space="preserve"> </w:t>
      </w:r>
      <w:r>
        <w:rPr>
          <w:spacing w:val="-2"/>
        </w:rPr>
        <w:t>dans</w:t>
      </w:r>
      <w:r>
        <w:rPr>
          <w:spacing w:val="-10"/>
        </w:rPr>
        <w:t xml:space="preserve"> </w:t>
      </w:r>
      <w:r>
        <w:rPr>
          <w:spacing w:val="-2"/>
        </w:rPr>
        <w:t xml:space="preserve">des </w:t>
      </w:r>
      <w:r>
        <w:t>boutiques, ce qui constitue une seconde violation de l’accord. Elles ajoutent</w:t>
      </w:r>
      <w:r>
        <w:rPr>
          <w:spacing w:val="-14"/>
        </w:rPr>
        <w:t xml:space="preserve"> </w:t>
      </w:r>
      <w:r>
        <w:t>que</w:t>
      </w:r>
      <w:r>
        <w:rPr>
          <w:spacing w:val="-14"/>
        </w:rPr>
        <w:t xml:space="preserve"> </w:t>
      </w:r>
      <w:r>
        <w:t>le</w:t>
      </w:r>
      <w:r>
        <w:rPr>
          <w:spacing w:val="-14"/>
        </w:rPr>
        <w:t xml:space="preserve"> </w:t>
      </w:r>
      <w:r>
        <w:t>contrat</w:t>
      </w:r>
      <w:r>
        <w:rPr>
          <w:spacing w:val="-14"/>
        </w:rPr>
        <w:t xml:space="preserve"> </w:t>
      </w:r>
      <w:r>
        <w:t>interdisait</w:t>
      </w:r>
      <w:r>
        <w:rPr>
          <w:spacing w:val="-11"/>
        </w:rPr>
        <w:t xml:space="preserve"> </w:t>
      </w:r>
      <w:r>
        <w:t>l’apposition</w:t>
      </w:r>
      <w:r>
        <w:rPr>
          <w:spacing w:val="-11"/>
        </w:rPr>
        <w:t xml:space="preserve"> </w:t>
      </w:r>
      <w:r>
        <w:t>du</w:t>
      </w:r>
      <w:r>
        <w:rPr>
          <w:spacing w:val="-11"/>
        </w:rPr>
        <w:t xml:space="preserve"> </w:t>
      </w:r>
      <w:r>
        <w:t>signe</w:t>
      </w:r>
      <w:r>
        <w:rPr>
          <w:spacing w:val="-14"/>
        </w:rPr>
        <w:t xml:space="preserve"> </w:t>
      </w:r>
      <w:r>
        <w:t>sur</w:t>
      </w:r>
      <w:r>
        <w:rPr>
          <w:spacing w:val="-14"/>
        </w:rPr>
        <w:t xml:space="preserve"> </w:t>
      </w:r>
      <w:r>
        <w:t>les</w:t>
      </w:r>
      <w:r>
        <w:rPr>
          <w:spacing w:val="-13"/>
        </w:rPr>
        <w:t xml:space="preserve"> </w:t>
      </w:r>
      <w:r>
        <w:t>produits et la commercialisation de vêtements, mais que les défendeurs ont apposé</w:t>
      </w:r>
      <w:r>
        <w:rPr>
          <w:spacing w:val="-14"/>
        </w:rPr>
        <w:t xml:space="preserve"> </w:t>
      </w:r>
      <w:r>
        <w:t>le</w:t>
      </w:r>
      <w:r>
        <w:rPr>
          <w:spacing w:val="-13"/>
        </w:rPr>
        <w:t xml:space="preserve"> </w:t>
      </w:r>
      <w:r>
        <w:t>signe</w:t>
      </w:r>
      <w:r>
        <w:rPr>
          <w:spacing w:val="-11"/>
        </w:rPr>
        <w:t xml:space="preserve"> </w:t>
      </w:r>
      <w:r>
        <w:t>sur</w:t>
      </w:r>
      <w:r>
        <w:rPr>
          <w:spacing w:val="-10"/>
        </w:rPr>
        <w:t xml:space="preserve"> </w:t>
      </w:r>
      <w:r>
        <w:t>des</w:t>
      </w:r>
      <w:r>
        <w:rPr>
          <w:spacing w:val="-12"/>
        </w:rPr>
        <w:t xml:space="preserve"> </w:t>
      </w:r>
      <w:r>
        <w:t>bijoux</w:t>
      </w:r>
      <w:r>
        <w:rPr>
          <w:spacing w:val="-7"/>
        </w:rPr>
        <w:t xml:space="preserve"> </w:t>
      </w:r>
      <w:r>
        <w:t>et</w:t>
      </w:r>
      <w:r>
        <w:rPr>
          <w:spacing w:val="-10"/>
        </w:rPr>
        <w:t xml:space="preserve"> </w:t>
      </w:r>
      <w:r>
        <w:t>offert</w:t>
      </w:r>
      <w:r>
        <w:rPr>
          <w:spacing w:val="-12"/>
        </w:rPr>
        <w:t xml:space="preserve"> </w:t>
      </w:r>
      <w:r>
        <w:t>à</w:t>
      </w:r>
      <w:r>
        <w:rPr>
          <w:spacing w:val="-11"/>
        </w:rPr>
        <w:t xml:space="preserve"> </w:t>
      </w:r>
      <w:r>
        <w:t>la</w:t>
      </w:r>
      <w:r>
        <w:rPr>
          <w:spacing w:val="-10"/>
        </w:rPr>
        <w:t xml:space="preserve"> </w:t>
      </w:r>
      <w:r>
        <w:t>vente</w:t>
      </w:r>
      <w:r>
        <w:rPr>
          <w:spacing w:val="-11"/>
        </w:rPr>
        <w:t xml:space="preserve"> </w:t>
      </w:r>
      <w:r>
        <w:t>des</w:t>
      </w:r>
      <w:r>
        <w:rPr>
          <w:spacing w:val="-12"/>
        </w:rPr>
        <w:t xml:space="preserve"> </w:t>
      </w:r>
      <w:r>
        <w:t>vêtements,</w:t>
      </w:r>
      <w:r>
        <w:rPr>
          <w:spacing w:val="-13"/>
        </w:rPr>
        <w:t xml:space="preserve"> </w:t>
      </w:r>
      <w:r>
        <w:t>ce</w:t>
      </w:r>
      <w:r>
        <w:rPr>
          <w:spacing w:val="-14"/>
        </w:rPr>
        <w:t xml:space="preserve"> </w:t>
      </w:r>
      <w:r>
        <w:t>qui constitue deux autres manquements contractuels.</w:t>
      </w:r>
    </w:p>
    <w:p w14:paraId="75E7B0C2" w14:textId="77777777" w:rsidR="00A3156E" w:rsidRDefault="00000000">
      <w:pPr>
        <w:pStyle w:val="Corpsdetexte"/>
        <w:spacing w:before="239" w:line="208" w:lineRule="auto"/>
        <w:ind w:right="163"/>
      </w:pPr>
      <w:r>
        <w:t xml:space="preserve">Elles estiment que ces manquements ont causé à la société Chloé un préjudice résultant de la perte de la sécurité juridique attendue de l’accord de coexistence et des actions administratives et judiciaires </w:t>
      </w:r>
      <w:r>
        <w:rPr>
          <w:spacing w:val="-2"/>
        </w:rPr>
        <w:t>qu’elles</w:t>
      </w:r>
      <w:r>
        <w:rPr>
          <w:spacing w:val="-13"/>
        </w:rPr>
        <w:t xml:space="preserve"> </w:t>
      </w:r>
      <w:r>
        <w:rPr>
          <w:spacing w:val="-2"/>
        </w:rPr>
        <w:t>ont</w:t>
      </w:r>
      <w:r>
        <w:rPr>
          <w:spacing w:val="-13"/>
        </w:rPr>
        <w:t xml:space="preserve"> </w:t>
      </w:r>
      <w:r>
        <w:rPr>
          <w:spacing w:val="-2"/>
        </w:rPr>
        <w:t>dû</w:t>
      </w:r>
      <w:r>
        <w:rPr>
          <w:spacing w:val="-13"/>
        </w:rPr>
        <w:t xml:space="preserve"> </w:t>
      </w:r>
      <w:r>
        <w:rPr>
          <w:spacing w:val="-2"/>
        </w:rPr>
        <w:t>engager</w:t>
      </w:r>
      <w:r>
        <w:rPr>
          <w:spacing w:val="-13"/>
        </w:rPr>
        <w:t xml:space="preserve"> </w:t>
      </w:r>
      <w:r>
        <w:rPr>
          <w:spacing w:val="-2"/>
        </w:rPr>
        <w:t>pour</w:t>
      </w:r>
      <w:r>
        <w:rPr>
          <w:spacing w:val="-13"/>
        </w:rPr>
        <w:t xml:space="preserve"> </w:t>
      </w:r>
      <w:r>
        <w:rPr>
          <w:spacing w:val="-2"/>
        </w:rPr>
        <w:t>les</w:t>
      </w:r>
      <w:r>
        <w:rPr>
          <w:spacing w:val="-13"/>
        </w:rPr>
        <w:t xml:space="preserve"> </w:t>
      </w:r>
      <w:r>
        <w:rPr>
          <w:spacing w:val="-2"/>
        </w:rPr>
        <w:t>faire</w:t>
      </w:r>
      <w:r>
        <w:rPr>
          <w:spacing w:val="-13"/>
        </w:rPr>
        <w:t xml:space="preserve"> </w:t>
      </w:r>
      <w:r>
        <w:rPr>
          <w:spacing w:val="-2"/>
        </w:rPr>
        <w:t>cesser.</w:t>
      </w:r>
      <w:r>
        <w:rPr>
          <w:spacing w:val="-13"/>
        </w:rPr>
        <w:t xml:space="preserve"> </w:t>
      </w:r>
      <w:r>
        <w:rPr>
          <w:spacing w:val="-2"/>
        </w:rPr>
        <w:t>Elles</w:t>
      </w:r>
      <w:r>
        <w:rPr>
          <w:spacing w:val="-13"/>
        </w:rPr>
        <w:t xml:space="preserve"> </w:t>
      </w:r>
      <w:r>
        <w:rPr>
          <w:spacing w:val="-2"/>
        </w:rPr>
        <w:t>considèrent</w:t>
      </w:r>
      <w:r>
        <w:rPr>
          <w:spacing w:val="-13"/>
        </w:rPr>
        <w:t xml:space="preserve"> </w:t>
      </w:r>
      <w:r>
        <w:rPr>
          <w:spacing w:val="-2"/>
        </w:rPr>
        <w:t>qu’il</w:t>
      </w:r>
      <w:r>
        <w:rPr>
          <w:spacing w:val="-13"/>
        </w:rPr>
        <w:t xml:space="preserve"> </w:t>
      </w:r>
      <w:r>
        <w:rPr>
          <w:spacing w:val="-2"/>
        </w:rPr>
        <w:t xml:space="preserve">doit </w:t>
      </w:r>
      <w:r>
        <w:t>être</w:t>
      </w:r>
      <w:r>
        <w:rPr>
          <w:spacing w:val="-5"/>
        </w:rPr>
        <w:t xml:space="preserve"> </w:t>
      </w:r>
      <w:r>
        <w:t>tenu</w:t>
      </w:r>
      <w:r>
        <w:rPr>
          <w:spacing w:val="-5"/>
        </w:rPr>
        <w:t xml:space="preserve"> </w:t>
      </w:r>
      <w:r>
        <w:t>compte</w:t>
      </w:r>
      <w:r>
        <w:rPr>
          <w:spacing w:val="-5"/>
        </w:rPr>
        <w:t xml:space="preserve"> </w:t>
      </w:r>
      <w:r>
        <w:t>du</w:t>
      </w:r>
      <w:r>
        <w:rPr>
          <w:spacing w:val="-5"/>
        </w:rPr>
        <w:t xml:space="preserve"> </w:t>
      </w:r>
      <w:r>
        <w:t>caractère</w:t>
      </w:r>
      <w:r>
        <w:rPr>
          <w:spacing w:val="-5"/>
        </w:rPr>
        <w:t xml:space="preserve"> </w:t>
      </w:r>
      <w:r>
        <w:t>flagrant</w:t>
      </w:r>
      <w:r>
        <w:rPr>
          <w:spacing w:val="-4"/>
        </w:rPr>
        <w:t xml:space="preserve"> </w:t>
      </w:r>
      <w:r>
        <w:t>des</w:t>
      </w:r>
      <w:r>
        <w:rPr>
          <w:spacing w:val="-4"/>
        </w:rPr>
        <w:t xml:space="preserve"> </w:t>
      </w:r>
      <w:r>
        <w:t>atteintes,</w:t>
      </w:r>
      <w:r>
        <w:rPr>
          <w:spacing w:val="-4"/>
        </w:rPr>
        <w:t xml:space="preserve"> </w:t>
      </w:r>
      <w:r>
        <w:t>de</w:t>
      </w:r>
      <w:r>
        <w:rPr>
          <w:spacing w:val="-4"/>
        </w:rPr>
        <w:t xml:space="preserve"> </w:t>
      </w:r>
      <w:r>
        <w:t>leur</w:t>
      </w:r>
      <w:r>
        <w:rPr>
          <w:spacing w:val="-5"/>
        </w:rPr>
        <w:t xml:space="preserve"> </w:t>
      </w:r>
      <w:r>
        <w:t>nombre</w:t>
      </w:r>
      <w:r>
        <w:rPr>
          <w:spacing w:val="-5"/>
        </w:rPr>
        <w:t xml:space="preserve"> </w:t>
      </w:r>
      <w:r>
        <w:t>et de leur étendue ainsi que de la mauvaise foi des défendeurs</w:t>
      </w:r>
      <w:r>
        <w:rPr>
          <w:spacing w:val="-2"/>
        </w:rPr>
        <w:t xml:space="preserve"> </w:t>
      </w:r>
      <w:r>
        <w:t>et du fait que leur chiffre d’affaires</w:t>
      </w:r>
      <w:r>
        <w:rPr>
          <w:spacing w:val="-4"/>
        </w:rPr>
        <w:t xml:space="preserve"> </w:t>
      </w:r>
      <w:r>
        <w:t>résulte de ces manquements, ce qui justifie l’allocation</w:t>
      </w:r>
      <w:r>
        <w:rPr>
          <w:spacing w:val="-15"/>
        </w:rPr>
        <w:t xml:space="preserve"> </w:t>
      </w:r>
      <w:r>
        <w:t>de</w:t>
      </w:r>
      <w:r>
        <w:rPr>
          <w:spacing w:val="-13"/>
        </w:rPr>
        <w:t xml:space="preserve"> </w:t>
      </w:r>
      <w:r>
        <w:t>la</w:t>
      </w:r>
      <w:r>
        <w:rPr>
          <w:spacing w:val="-13"/>
        </w:rPr>
        <w:t xml:space="preserve"> </w:t>
      </w:r>
      <w:r>
        <w:t>somme</w:t>
      </w:r>
      <w:r>
        <w:rPr>
          <w:spacing w:val="-13"/>
        </w:rPr>
        <w:t xml:space="preserve"> </w:t>
      </w:r>
      <w:r>
        <w:t>de</w:t>
      </w:r>
      <w:r>
        <w:rPr>
          <w:spacing w:val="-13"/>
        </w:rPr>
        <w:t xml:space="preserve"> </w:t>
      </w:r>
      <w:r>
        <w:t>250</w:t>
      </w:r>
      <w:r>
        <w:rPr>
          <w:spacing w:val="-12"/>
        </w:rPr>
        <w:t xml:space="preserve"> </w:t>
      </w:r>
      <w:r>
        <w:t>euros</w:t>
      </w:r>
      <w:r>
        <w:rPr>
          <w:spacing w:val="-14"/>
        </w:rPr>
        <w:t xml:space="preserve"> </w:t>
      </w:r>
      <w:r>
        <w:t>par</w:t>
      </w:r>
      <w:r>
        <w:rPr>
          <w:spacing w:val="-15"/>
        </w:rPr>
        <w:t xml:space="preserve"> </w:t>
      </w:r>
      <w:r>
        <w:t>jour,</w:t>
      </w:r>
      <w:r>
        <w:rPr>
          <w:spacing w:val="-15"/>
        </w:rPr>
        <w:t xml:space="preserve"> </w:t>
      </w:r>
      <w:r>
        <w:t>majorés</w:t>
      </w:r>
      <w:r>
        <w:rPr>
          <w:spacing w:val="-15"/>
        </w:rPr>
        <w:t xml:space="preserve"> </w:t>
      </w:r>
      <w:r>
        <w:t>à</w:t>
      </w:r>
      <w:r>
        <w:rPr>
          <w:spacing w:val="-15"/>
        </w:rPr>
        <w:t xml:space="preserve"> </w:t>
      </w:r>
      <w:r>
        <w:t>500</w:t>
      </w:r>
      <w:r>
        <w:rPr>
          <w:spacing w:val="-12"/>
        </w:rPr>
        <w:t xml:space="preserve"> </w:t>
      </w:r>
      <w:r>
        <w:t>euros</w:t>
      </w:r>
      <w:r>
        <w:rPr>
          <w:spacing w:val="-14"/>
        </w:rPr>
        <w:t xml:space="preserve"> </w:t>
      </w:r>
      <w:r>
        <w:t>du fait</w:t>
      </w:r>
      <w:r>
        <w:rPr>
          <w:spacing w:val="-9"/>
        </w:rPr>
        <w:t xml:space="preserve"> </w:t>
      </w:r>
      <w:r>
        <w:t>de</w:t>
      </w:r>
      <w:r>
        <w:rPr>
          <w:spacing w:val="-9"/>
        </w:rPr>
        <w:t xml:space="preserve"> </w:t>
      </w:r>
      <w:r>
        <w:t>la</w:t>
      </w:r>
      <w:r>
        <w:rPr>
          <w:spacing w:val="-8"/>
        </w:rPr>
        <w:t xml:space="preserve"> </w:t>
      </w:r>
      <w:r>
        <w:t>violation</w:t>
      </w:r>
      <w:r>
        <w:rPr>
          <w:spacing w:val="-7"/>
        </w:rPr>
        <w:t xml:space="preserve"> </w:t>
      </w:r>
      <w:r>
        <w:t>de</w:t>
      </w:r>
      <w:r>
        <w:rPr>
          <w:spacing w:val="-9"/>
        </w:rPr>
        <w:t xml:space="preserve"> </w:t>
      </w:r>
      <w:r>
        <w:t>l’ordonnance</w:t>
      </w:r>
      <w:r>
        <w:rPr>
          <w:spacing w:val="-15"/>
        </w:rPr>
        <w:t xml:space="preserve"> </w:t>
      </w:r>
      <w:r>
        <w:t>de</w:t>
      </w:r>
      <w:r>
        <w:rPr>
          <w:spacing w:val="-11"/>
        </w:rPr>
        <w:t xml:space="preserve"> </w:t>
      </w:r>
      <w:r>
        <w:t>référé,</w:t>
      </w:r>
      <w:r>
        <w:rPr>
          <w:spacing w:val="-15"/>
        </w:rPr>
        <w:t xml:space="preserve"> </w:t>
      </w:r>
      <w:r>
        <w:t>soit</w:t>
      </w:r>
      <w:r>
        <w:rPr>
          <w:spacing w:val="-9"/>
        </w:rPr>
        <w:t xml:space="preserve"> </w:t>
      </w:r>
      <w:r>
        <w:t>une</w:t>
      </w:r>
      <w:r>
        <w:rPr>
          <w:spacing w:val="-11"/>
        </w:rPr>
        <w:t xml:space="preserve"> </w:t>
      </w:r>
      <w:r>
        <w:t>somme</w:t>
      </w:r>
      <w:r>
        <w:rPr>
          <w:spacing w:val="-7"/>
        </w:rPr>
        <w:t xml:space="preserve"> </w:t>
      </w:r>
      <w:r>
        <w:t>totale</w:t>
      </w:r>
      <w:r>
        <w:rPr>
          <w:spacing w:val="-8"/>
        </w:rPr>
        <w:t xml:space="preserve"> </w:t>
      </w:r>
      <w:r>
        <w:rPr>
          <w:spacing w:val="-5"/>
        </w:rPr>
        <w:t>de</w:t>
      </w:r>
    </w:p>
    <w:p w14:paraId="5474F0D8" w14:textId="77777777" w:rsidR="00A3156E" w:rsidRDefault="00000000">
      <w:pPr>
        <w:pStyle w:val="Corpsdetexte"/>
        <w:spacing w:line="246" w:lineRule="exact"/>
      </w:pPr>
      <w:r>
        <w:t>651.250</w:t>
      </w:r>
      <w:r>
        <w:rPr>
          <w:spacing w:val="-1"/>
        </w:rPr>
        <w:t xml:space="preserve"> </w:t>
      </w:r>
      <w:r>
        <w:t>euros</w:t>
      </w:r>
      <w:r>
        <w:rPr>
          <w:spacing w:val="-1"/>
        </w:rPr>
        <w:t xml:space="preserve"> </w:t>
      </w:r>
      <w:r>
        <w:t>sur la</w:t>
      </w:r>
      <w:r>
        <w:rPr>
          <w:spacing w:val="-1"/>
        </w:rPr>
        <w:t xml:space="preserve"> </w:t>
      </w:r>
      <w:r>
        <w:t>période</w:t>
      </w:r>
      <w:r>
        <w:rPr>
          <w:spacing w:val="-1"/>
        </w:rPr>
        <w:t xml:space="preserve"> </w:t>
      </w:r>
      <w:r>
        <w:t>du 7</w:t>
      </w:r>
      <w:r>
        <w:rPr>
          <w:spacing w:val="-1"/>
        </w:rPr>
        <w:t xml:space="preserve"> </w:t>
      </w:r>
      <w:r>
        <w:t>mars</w:t>
      </w:r>
      <w:r>
        <w:rPr>
          <w:spacing w:val="-1"/>
        </w:rPr>
        <w:t xml:space="preserve"> </w:t>
      </w:r>
      <w:r>
        <w:t>2017 au</w:t>
      </w:r>
      <w:r>
        <w:rPr>
          <w:spacing w:val="-1"/>
        </w:rPr>
        <w:t xml:space="preserve"> </w:t>
      </w:r>
      <w:r>
        <w:t>30</w:t>
      </w:r>
      <w:r>
        <w:rPr>
          <w:spacing w:val="-1"/>
        </w:rPr>
        <w:t xml:space="preserve"> </w:t>
      </w:r>
      <w:r>
        <w:t xml:space="preserve">janvier </w:t>
      </w:r>
      <w:r>
        <w:rPr>
          <w:spacing w:val="-2"/>
        </w:rPr>
        <w:t>2023.</w:t>
      </w:r>
    </w:p>
    <w:p w14:paraId="25487DBD" w14:textId="77777777" w:rsidR="00A3156E" w:rsidRDefault="00000000">
      <w:pPr>
        <w:pStyle w:val="Paragraphedeliste"/>
        <w:numPr>
          <w:ilvl w:val="0"/>
          <w:numId w:val="3"/>
        </w:numPr>
        <w:tabs>
          <w:tab w:val="left" w:pos="3510"/>
          <w:tab w:val="left" w:pos="3513"/>
        </w:tabs>
        <w:spacing w:before="233" w:line="208" w:lineRule="auto"/>
        <w:ind w:right="143" w:hanging="567"/>
        <w:jc w:val="both"/>
        <w:rPr>
          <w:sz w:val="24"/>
        </w:rPr>
      </w:pPr>
      <w:r>
        <w:rPr>
          <w:spacing w:val="-2"/>
          <w:sz w:val="24"/>
        </w:rPr>
        <w:t>La</w:t>
      </w:r>
      <w:r>
        <w:rPr>
          <w:spacing w:val="-13"/>
          <w:sz w:val="24"/>
        </w:rPr>
        <w:t xml:space="preserve"> </w:t>
      </w:r>
      <w:r>
        <w:rPr>
          <w:spacing w:val="-2"/>
          <w:sz w:val="24"/>
        </w:rPr>
        <w:t>société</w:t>
      </w:r>
      <w:r>
        <w:rPr>
          <w:spacing w:val="-13"/>
          <w:sz w:val="24"/>
        </w:rPr>
        <w:t xml:space="preserve"> </w:t>
      </w:r>
      <w:r>
        <w:rPr>
          <w:spacing w:val="-2"/>
          <w:sz w:val="24"/>
        </w:rPr>
        <w:t>Defi</w:t>
      </w:r>
      <w:r>
        <w:rPr>
          <w:spacing w:val="-13"/>
          <w:sz w:val="24"/>
        </w:rPr>
        <w:t xml:space="preserve"> </w:t>
      </w:r>
      <w:r>
        <w:rPr>
          <w:spacing w:val="-2"/>
          <w:sz w:val="24"/>
        </w:rPr>
        <w:t>international</w:t>
      </w:r>
      <w:r>
        <w:rPr>
          <w:spacing w:val="-13"/>
          <w:sz w:val="24"/>
        </w:rPr>
        <w:t xml:space="preserve"> </w:t>
      </w:r>
      <w:r>
        <w:rPr>
          <w:spacing w:val="-2"/>
          <w:sz w:val="24"/>
        </w:rPr>
        <w:t>et</w:t>
      </w:r>
      <w:r>
        <w:rPr>
          <w:spacing w:val="-13"/>
          <w:sz w:val="24"/>
        </w:rPr>
        <w:t xml:space="preserve"> </w:t>
      </w:r>
      <w:r>
        <w:rPr>
          <w:spacing w:val="-2"/>
          <w:sz w:val="24"/>
        </w:rPr>
        <w:t>M.</w:t>
      </w:r>
      <w:r>
        <w:rPr>
          <w:spacing w:val="-13"/>
          <w:sz w:val="24"/>
        </w:rPr>
        <w:t xml:space="preserve"> </w:t>
      </w:r>
      <w:r>
        <w:rPr>
          <w:spacing w:val="-2"/>
          <w:sz w:val="24"/>
        </w:rPr>
        <w:t>Cohen</w:t>
      </w:r>
      <w:r>
        <w:rPr>
          <w:spacing w:val="-13"/>
          <w:sz w:val="24"/>
        </w:rPr>
        <w:t xml:space="preserve"> </w:t>
      </w:r>
      <w:r>
        <w:rPr>
          <w:spacing w:val="-2"/>
          <w:sz w:val="24"/>
        </w:rPr>
        <w:t>opposent</w:t>
      </w:r>
      <w:r>
        <w:rPr>
          <w:spacing w:val="-13"/>
          <w:sz w:val="24"/>
        </w:rPr>
        <w:t xml:space="preserve"> </w:t>
      </w:r>
      <w:r>
        <w:rPr>
          <w:spacing w:val="-2"/>
          <w:sz w:val="24"/>
        </w:rPr>
        <w:t>que</w:t>
      </w:r>
      <w:r>
        <w:rPr>
          <w:spacing w:val="-13"/>
          <w:sz w:val="24"/>
        </w:rPr>
        <w:t xml:space="preserve"> </w:t>
      </w:r>
      <w:r>
        <w:rPr>
          <w:spacing w:val="-2"/>
          <w:sz w:val="24"/>
        </w:rPr>
        <w:t>la</w:t>
      </w:r>
      <w:r>
        <w:rPr>
          <w:spacing w:val="-13"/>
          <w:sz w:val="24"/>
        </w:rPr>
        <w:t xml:space="preserve"> </w:t>
      </w:r>
      <w:r>
        <w:rPr>
          <w:spacing w:val="-2"/>
          <w:sz w:val="24"/>
        </w:rPr>
        <w:t>société</w:t>
      </w:r>
      <w:r>
        <w:rPr>
          <w:spacing w:val="-10"/>
          <w:sz w:val="24"/>
        </w:rPr>
        <w:t xml:space="preserve"> </w:t>
      </w:r>
      <w:r>
        <w:rPr>
          <w:spacing w:val="-2"/>
          <w:sz w:val="24"/>
        </w:rPr>
        <w:t xml:space="preserve">Chloé </w:t>
      </w:r>
      <w:r>
        <w:rPr>
          <w:sz w:val="24"/>
        </w:rPr>
        <w:t>n’a</w:t>
      </w:r>
      <w:r>
        <w:rPr>
          <w:spacing w:val="-10"/>
          <w:sz w:val="24"/>
        </w:rPr>
        <w:t xml:space="preserve"> </w:t>
      </w:r>
      <w:r>
        <w:rPr>
          <w:sz w:val="24"/>
        </w:rPr>
        <w:t>subi</w:t>
      </w:r>
      <w:r>
        <w:rPr>
          <w:spacing w:val="-8"/>
          <w:sz w:val="24"/>
        </w:rPr>
        <w:t xml:space="preserve"> </w:t>
      </w:r>
      <w:r>
        <w:rPr>
          <w:sz w:val="24"/>
        </w:rPr>
        <w:t>aucun</w:t>
      </w:r>
      <w:r>
        <w:rPr>
          <w:spacing w:val="-11"/>
          <w:sz w:val="24"/>
        </w:rPr>
        <w:t xml:space="preserve"> </w:t>
      </w:r>
      <w:r>
        <w:rPr>
          <w:sz w:val="24"/>
        </w:rPr>
        <w:t>préjudice</w:t>
      </w:r>
      <w:r>
        <w:rPr>
          <w:spacing w:val="-10"/>
          <w:sz w:val="24"/>
        </w:rPr>
        <w:t xml:space="preserve"> </w:t>
      </w:r>
      <w:r>
        <w:rPr>
          <w:sz w:val="24"/>
        </w:rPr>
        <w:t>et</w:t>
      </w:r>
      <w:r>
        <w:rPr>
          <w:spacing w:val="-9"/>
          <w:sz w:val="24"/>
        </w:rPr>
        <w:t xml:space="preserve"> </w:t>
      </w:r>
      <w:r>
        <w:rPr>
          <w:sz w:val="24"/>
        </w:rPr>
        <w:t>ne</w:t>
      </w:r>
      <w:r>
        <w:rPr>
          <w:spacing w:val="-10"/>
          <w:sz w:val="24"/>
        </w:rPr>
        <w:t xml:space="preserve"> </w:t>
      </w:r>
      <w:r>
        <w:rPr>
          <w:sz w:val="24"/>
        </w:rPr>
        <w:t>rapporte</w:t>
      </w:r>
      <w:r>
        <w:rPr>
          <w:spacing w:val="-9"/>
          <w:sz w:val="24"/>
        </w:rPr>
        <w:t xml:space="preserve"> </w:t>
      </w:r>
      <w:r>
        <w:rPr>
          <w:sz w:val="24"/>
        </w:rPr>
        <w:t>la</w:t>
      </w:r>
      <w:r>
        <w:rPr>
          <w:spacing w:val="-7"/>
          <w:sz w:val="24"/>
        </w:rPr>
        <w:t xml:space="preserve"> </w:t>
      </w:r>
      <w:r>
        <w:rPr>
          <w:sz w:val="24"/>
        </w:rPr>
        <w:t>preuve</w:t>
      </w:r>
      <w:r>
        <w:rPr>
          <w:spacing w:val="-9"/>
          <w:sz w:val="24"/>
        </w:rPr>
        <w:t xml:space="preserve"> </w:t>
      </w:r>
      <w:r>
        <w:rPr>
          <w:sz w:val="24"/>
        </w:rPr>
        <w:t>ni</w:t>
      </w:r>
      <w:r>
        <w:rPr>
          <w:spacing w:val="-6"/>
          <w:sz w:val="24"/>
        </w:rPr>
        <w:t xml:space="preserve"> </w:t>
      </w:r>
      <w:r>
        <w:rPr>
          <w:sz w:val="24"/>
        </w:rPr>
        <w:t>de</w:t>
      </w:r>
      <w:r>
        <w:rPr>
          <w:spacing w:val="-7"/>
          <w:sz w:val="24"/>
        </w:rPr>
        <w:t xml:space="preserve"> </w:t>
      </w:r>
      <w:r>
        <w:rPr>
          <w:sz w:val="24"/>
        </w:rPr>
        <w:t>son</w:t>
      </w:r>
      <w:r>
        <w:rPr>
          <w:spacing w:val="-6"/>
          <w:sz w:val="24"/>
        </w:rPr>
        <w:t xml:space="preserve"> </w:t>
      </w:r>
      <w:r>
        <w:rPr>
          <w:sz w:val="24"/>
        </w:rPr>
        <w:t>principe,</w:t>
      </w:r>
      <w:r>
        <w:rPr>
          <w:spacing w:val="-8"/>
          <w:sz w:val="24"/>
        </w:rPr>
        <w:t xml:space="preserve"> </w:t>
      </w:r>
      <w:r>
        <w:rPr>
          <w:sz w:val="24"/>
        </w:rPr>
        <w:t>ni de</w:t>
      </w:r>
      <w:r>
        <w:rPr>
          <w:spacing w:val="-11"/>
          <w:sz w:val="24"/>
        </w:rPr>
        <w:t xml:space="preserve"> </w:t>
      </w:r>
      <w:r>
        <w:rPr>
          <w:sz w:val="24"/>
        </w:rPr>
        <w:t>son</w:t>
      </w:r>
      <w:r>
        <w:rPr>
          <w:spacing w:val="-9"/>
          <w:sz w:val="24"/>
        </w:rPr>
        <w:t xml:space="preserve"> </w:t>
      </w:r>
      <w:r>
        <w:rPr>
          <w:sz w:val="24"/>
        </w:rPr>
        <w:t>montant.</w:t>
      </w:r>
      <w:r>
        <w:rPr>
          <w:spacing w:val="-10"/>
          <w:sz w:val="24"/>
        </w:rPr>
        <w:t xml:space="preserve"> </w:t>
      </w:r>
      <w:r>
        <w:rPr>
          <w:sz w:val="24"/>
        </w:rPr>
        <w:t>Ils</w:t>
      </w:r>
      <w:r>
        <w:rPr>
          <w:spacing w:val="-11"/>
          <w:sz w:val="24"/>
        </w:rPr>
        <w:t xml:space="preserve"> </w:t>
      </w:r>
      <w:r>
        <w:rPr>
          <w:sz w:val="24"/>
        </w:rPr>
        <w:t>expliquent</w:t>
      </w:r>
      <w:r>
        <w:rPr>
          <w:spacing w:val="-12"/>
          <w:sz w:val="24"/>
        </w:rPr>
        <w:t xml:space="preserve"> </w:t>
      </w:r>
      <w:r>
        <w:rPr>
          <w:sz w:val="24"/>
        </w:rPr>
        <w:t>que</w:t>
      </w:r>
      <w:r>
        <w:rPr>
          <w:spacing w:val="-13"/>
          <w:sz w:val="24"/>
        </w:rPr>
        <w:t xml:space="preserve"> </w:t>
      </w:r>
      <w:r>
        <w:rPr>
          <w:sz w:val="24"/>
        </w:rPr>
        <w:t>les</w:t>
      </w:r>
      <w:r>
        <w:rPr>
          <w:spacing w:val="-12"/>
          <w:sz w:val="24"/>
        </w:rPr>
        <w:t xml:space="preserve"> </w:t>
      </w:r>
      <w:r>
        <w:rPr>
          <w:sz w:val="24"/>
        </w:rPr>
        <w:t>signes</w:t>
      </w:r>
      <w:r>
        <w:rPr>
          <w:spacing w:val="-13"/>
          <w:sz w:val="24"/>
        </w:rPr>
        <w:t xml:space="preserve"> </w:t>
      </w:r>
      <w:r>
        <w:rPr>
          <w:sz w:val="24"/>
        </w:rPr>
        <w:t>incriminés</w:t>
      </w:r>
      <w:r>
        <w:rPr>
          <w:spacing w:val="-13"/>
          <w:sz w:val="24"/>
        </w:rPr>
        <w:t xml:space="preserve"> </w:t>
      </w:r>
      <w:r>
        <w:rPr>
          <w:sz w:val="24"/>
        </w:rPr>
        <w:t>sont</w:t>
      </w:r>
      <w:r>
        <w:rPr>
          <w:spacing w:val="-11"/>
          <w:sz w:val="24"/>
        </w:rPr>
        <w:t xml:space="preserve"> </w:t>
      </w:r>
      <w:r>
        <w:rPr>
          <w:sz w:val="24"/>
        </w:rPr>
        <w:t>en</w:t>
      </w:r>
      <w:r>
        <w:rPr>
          <w:spacing w:val="-11"/>
          <w:sz w:val="24"/>
        </w:rPr>
        <w:t xml:space="preserve"> </w:t>
      </w:r>
      <w:r>
        <w:rPr>
          <w:sz w:val="24"/>
        </w:rPr>
        <w:t xml:space="preserve">réalité plus éloignés visuellement de la marque que le signe dont </w:t>
      </w:r>
      <w:r>
        <w:rPr>
          <w:spacing w:val="-2"/>
          <w:sz w:val="24"/>
        </w:rPr>
        <w:t>l’enregistrement</w:t>
      </w:r>
      <w:r>
        <w:rPr>
          <w:spacing w:val="-13"/>
          <w:sz w:val="24"/>
        </w:rPr>
        <w:t xml:space="preserve"> </w:t>
      </w:r>
      <w:r>
        <w:rPr>
          <w:spacing w:val="-2"/>
          <w:sz w:val="24"/>
        </w:rPr>
        <w:t>et</w:t>
      </w:r>
      <w:r>
        <w:rPr>
          <w:spacing w:val="-12"/>
          <w:sz w:val="24"/>
        </w:rPr>
        <w:t xml:space="preserve"> </w:t>
      </w:r>
      <w:r>
        <w:rPr>
          <w:spacing w:val="-2"/>
          <w:sz w:val="24"/>
        </w:rPr>
        <w:t>l’usage</w:t>
      </w:r>
      <w:r>
        <w:rPr>
          <w:spacing w:val="-10"/>
          <w:sz w:val="24"/>
        </w:rPr>
        <w:t xml:space="preserve"> </w:t>
      </w:r>
      <w:r>
        <w:rPr>
          <w:spacing w:val="-2"/>
          <w:sz w:val="24"/>
        </w:rPr>
        <w:t>ont</w:t>
      </w:r>
      <w:r>
        <w:rPr>
          <w:spacing w:val="-8"/>
          <w:sz w:val="24"/>
        </w:rPr>
        <w:t xml:space="preserve"> </w:t>
      </w:r>
      <w:r>
        <w:rPr>
          <w:spacing w:val="-2"/>
          <w:sz w:val="24"/>
        </w:rPr>
        <w:t>été</w:t>
      </w:r>
      <w:r>
        <w:rPr>
          <w:spacing w:val="-11"/>
          <w:sz w:val="24"/>
        </w:rPr>
        <w:t xml:space="preserve"> </w:t>
      </w:r>
      <w:r>
        <w:rPr>
          <w:spacing w:val="-2"/>
          <w:sz w:val="24"/>
        </w:rPr>
        <w:t>autorisés</w:t>
      </w:r>
      <w:r>
        <w:rPr>
          <w:spacing w:val="-13"/>
          <w:sz w:val="24"/>
        </w:rPr>
        <w:t xml:space="preserve"> </w:t>
      </w:r>
      <w:r>
        <w:rPr>
          <w:spacing w:val="-2"/>
          <w:sz w:val="24"/>
        </w:rPr>
        <w:t>dans</w:t>
      </w:r>
      <w:r>
        <w:rPr>
          <w:spacing w:val="-13"/>
          <w:sz w:val="24"/>
        </w:rPr>
        <w:t xml:space="preserve"> </w:t>
      </w:r>
      <w:r>
        <w:rPr>
          <w:spacing w:val="-2"/>
          <w:sz w:val="24"/>
        </w:rPr>
        <w:t>le</w:t>
      </w:r>
      <w:r>
        <w:rPr>
          <w:spacing w:val="-13"/>
          <w:sz w:val="24"/>
        </w:rPr>
        <w:t xml:space="preserve"> </w:t>
      </w:r>
      <w:r>
        <w:rPr>
          <w:spacing w:val="-2"/>
          <w:sz w:val="24"/>
        </w:rPr>
        <w:t>cadre</w:t>
      </w:r>
      <w:r>
        <w:rPr>
          <w:spacing w:val="-13"/>
          <w:sz w:val="24"/>
        </w:rPr>
        <w:t xml:space="preserve"> </w:t>
      </w:r>
      <w:r>
        <w:rPr>
          <w:spacing w:val="-2"/>
          <w:sz w:val="24"/>
        </w:rPr>
        <w:t>de</w:t>
      </w:r>
      <w:r>
        <w:rPr>
          <w:spacing w:val="-11"/>
          <w:sz w:val="24"/>
        </w:rPr>
        <w:t xml:space="preserve"> </w:t>
      </w:r>
      <w:r>
        <w:rPr>
          <w:spacing w:val="-2"/>
          <w:sz w:val="24"/>
        </w:rPr>
        <w:t>l’accord</w:t>
      </w:r>
      <w:r>
        <w:rPr>
          <w:spacing w:val="-13"/>
          <w:sz w:val="24"/>
        </w:rPr>
        <w:t xml:space="preserve"> </w:t>
      </w:r>
      <w:r>
        <w:rPr>
          <w:spacing w:val="-2"/>
          <w:sz w:val="24"/>
        </w:rPr>
        <w:t xml:space="preserve">de </w:t>
      </w:r>
      <w:r>
        <w:rPr>
          <w:sz w:val="24"/>
        </w:rPr>
        <w:t>coexistence, puisque</w:t>
      </w:r>
      <w:r>
        <w:rPr>
          <w:spacing w:val="40"/>
          <w:sz w:val="24"/>
        </w:rPr>
        <w:t xml:space="preserve"> </w:t>
      </w:r>
      <w:r>
        <w:rPr>
          <w:sz w:val="24"/>
        </w:rPr>
        <w:t>la police de caractère du terme “chloé” est très similaire à</w:t>
      </w:r>
      <w:r>
        <w:rPr>
          <w:spacing w:val="-6"/>
          <w:sz w:val="24"/>
        </w:rPr>
        <w:t xml:space="preserve"> </w:t>
      </w:r>
      <w:r>
        <w:rPr>
          <w:sz w:val="24"/>
        </w:rPr>
        <w:t>la</w:t>
      </w:r>
      <w:r>
        <w:rPr>
          <w:spacing w:val="-2"/>
          <w:sz w:val="24"/>
        </w:rPr>
        <w:t xml:space="preserve"> </w:t>
      </w:r>
      <w:r>
        <w:rPr>
          <w:sz w:val="24"/>
        </w:rPr>
        <w:t>typographie</w:t>
      </w:r>
      <w:r>
        <w:rPr>
          <w:spacing w:val="-2"/>
          <w:sz w:val="24"/>
        </w:rPr>
        <w:t xml:space="preserve"> </w:t>
      </w:r>
      <w:r>
        <w:rPr>
          <w:sz w:val="24"/>
        </w:rPr>
        <w:t>utilisée</w:t>
      </w:r>
      <w:r>
        <w:rPr>
          <w:spacing w:val="-2"/>
          <w:sz w:val="24"/>
        </w:rPr>
        <w:t xml:space="preserve"> </w:t>
      </w:r>
      <w:r>
        <w:rPr>
          <w:sz w:val="24"/>
        </w:rPr>
        <w:t>dans</w:t>
      </w:r>
      <w:r>
        <w:rPr>
          <w:spacing w:val="-2"/>
          <w:sz w:val="24"/>
        </w:rPr>
        <w:t xml:space="preserve"> </w:t>
      </w:r>
      <w:r>
        <w:rPr>
          <w:sz w:val="24"/>
        </w:rPr>
        <w:t>le</w:t>
      </w:r>
      <w:r>
        <w:rPr>
          <w:spacing w:val="-2"/>
          <w:sz w:val="24"/>
        </w:rPr>
        <w:t xml:space="preserve"> </w:t>
      </w:r>
      <w:r>
        <w:rPr>
          <w:sz w:val="24"/>
        </w:rPr>
        <w:t>cadre</w:t>
      </w:r>
      <w:r>
        <w:rPr>
          <w:spacing w:val="-5"/>
          <w:sz w:val="24"/>
        </w:rPr>
        <w:t xml:space="preserve"> </w:t>
      </w:r>
      <w:r>
        <w:rPr>
          <w:sz w:val="24"/>
        </w:rPr>
        <w:t>de</w:t>
      </w:r>
      <w:r>
        <w:rPr>
          <w:spacing w:val="-1"/>
          <w:sz w:val="24"/>
        </w:rPr>
        <w:t xml:space="preserve"> </w:t>
      </w:r>
      <w:r>
        <w:rPr>
          <w:sz w:val="24"/>
        </w:rPr>
        <w:t>l’exploitation de</w:t>
      </w:r>
      <w:r>
        <w:rPr>
          <w:spacing w:val="-1"/>
          <w:sz w:val="24"/>
        </w:rPr>
        <w:t xml:space="preserve"> </w:t>
      </w:r>
      <w:r>
        <w:rPr>
          <w:sz w:val="24"/>
        </w:rPr>
        <w:t>la marque.</w:t>
      </w:r>
      <w:r>
        <w:rPr>
          <w:spacing w:val="-2"/>
          <w:sz w:val="24"/>
        </w:rPr>
        <w:t xml:space="preserve"> </w:t>
      </w:r>
      <w:r>
        <w:rPr>
          <w:sz w:val="24"/>
        </w:rPr>
        <w:t>Ils ajoutent</w:t>
      </w:r>
      <w:r>
        <w:rPr>
          <w:spacing w:val="-2"/>
          <w:sz w:val="24"/>
        </w:rPr>
        <w:t xml:space="preserve"> </w:t>
      </w:r>
      <w:r>
        <w:rPr>
          <w:sz w:val="24"/>
        </w:rPr>
        <w:t>que</w:t>
      </w:r>
      <w:r>
        <w:rPr>
          <w:spacing w:val="-2"/>
          <w:sz w:val="24"/>
        </w:rPr>
        <w:t xml:space="preserve"> </w:t>
      </w:r>
      <w:r>
        <w:rPr>
          <w:sz w:val="24"/>
        </w:rPr>
        <w:t>le</w:t>
      </w:r>
      <w:r>
        <w:rPr>
          <w:spacing w:val="-2"/>
          <w:sz w:val="24"/>
        </w:rPr>
        <w:t xml:space="preserve"> </w:t>
      </w:r>
      <w:r>
        <w:rPr>
          <w:sz w:val="24"/>
        </w:rPr>
        <w:t>mot</w:t>
      </w:r>
      <w:r>
        <w:rPr>
          <w:spacing w:val="-2"/>
          <w:sz w:val="24"/>
        </w:rPr>
        <w:t xml:space="preserve"> </w:t>
      </w:r>
      <w:r>
        <w:rPr>
          <w:sz w:val="24"/>
        </w:rPr>
        <w:t>“chloé”</w:t>
      </w:r>
      <w:r>
        <w:rPr>
          <w:spacing w:val="-2"/>
          <w:sz w:val="24"/>
        </w:rPr>
        <w:t xml:space="preserve"> </w:t>
      </w:r>
      <w:r>
        <w:rPr>
          <w:sz w:val="24"/>
        </w:rPr>
        <w:t>n’est</w:t>
      </w:r>
      <w:r>
        <w:rPr>
          <w:spacing w:val="-2"/>
          <w:sz w:val="24"/>
        </w:rPr>
        <w:t xml:space="preserve"> </w:t>
      </w:r>
      <w:r>
        <w:rPr>
          <w:sz w:val="24"/>
        </w:rPr>
        <w:t>en</w:t>
      </w:r>
      <w:r>
        <w:rPr>
          <w:spacing w:val="-2"/>
          <w:sz w:val="24"/>
        </w:rPr>
        <w:t xml:space="preserve"> </w:t>
      </w:r>
      <w:r>
        <w:rPr>
          <w:sz w:val="24"/>
        </w:rPr>
        <w:t>réalité</w:t>
      </w:r>
      <w:r>
        <w:rPr>
          <w:spacing w:val="-8"/>
          <w:sz w:val="24"/>
        </w:rPr>
        <w:t xml:space="preserve"> </w:t>
      </w:r>
      <w:r>
        <w:rPr>
          <w:sz w:val="24"/>
        </w:rPr>
        <w:t>inscrit que</w:t>
      </w:r>
      <w:r>
        <w:rPr>
          <w:spacing w:val="-1"/>
          <w:sz w:val="24"/>
        </w:rPr>
        <w:t xml:space="preserve"> </w:t>
      </w:r>
      <w:r>
        <w:rPr>
          <w:sz w:val="24"/>
        </w:rPr>
        <w:t>sur un produit incriminé, et que ce terme est très peu visible dans l’expression</w:t>
      </w:r>
      <w:r>
        <w:rPr>
          <w:spacing w:val="-10"/>
          <w:sz w:val="24"/>
        </w:rPr>
        <w:t xml:space="preserve"> </w:t>
      </w:r>
      <w:r>
        <w:rPr>
          <w:sz w:val="24"/>
        </w:rPr>
        <w:t>“L’Atelier</w:t>
      </w:r>
      <w:r>
        <w:rPr>
          <w:spacing w:val="-11"/>
          <w:sz w:val="24"/>
        </w:rPr>
        <w:t xml:space="preserve"> </w:t>
      </w:r>
      <w:r>
        <w:rPr>
          <w:sz w:val="24"/>
        </w:rPr>
        <w:t>Emma</w:t>
      </w:r>
      <w:r>
        <w:rPr>
          <w:spacing w:val="-11"/>
          <w:sz w:val="24"/>
        </w:rPr>
        <w:t xml:space="preserve"> </w:t>
      </w:r>
      <w:r>
        <w:rPr>
          <w:sz w:val="24"/>
        </w:rPr>
        <w:t>&amp;</w:t>
      </w:r>
      <w:r>
        <w:rPr>
          <w:spacing w:val="-12"/>
          <w:sz w:val="24"/>
        </w:rPr>
        <w:t xml:space="preserve"> </w:t>
      </w:r>
      <w:r>
        <w:rPr>
          <w:sz w:val="24"/>
        </w:rPr>
        <w:t>Chloé”,</w:t>
      </w:r>
      <w:r>
        <w:rPr>
          <w:spacing w:val="-10"/>
          <w:sz w:val="24"/>
        </w:rPr>
        <w:t xml:space="preserve"> </w:t>
      </w:r>
      <w:r>
        <w:rPr>
          <w:sz w:val="24"/>
        </w:rPr>
        <w:t>et</w:t>
      </w:r>
      <w:r>
        <w:rPr>
          <w:spacing w:val="-9"/>
          <w:sz w:val="24"/>
        </w:rPr>
        <w:t xml:space="preserve"> </w:t>
      </w:r>
      <w:r>
        <w:rPr>
          <w:sz w:val="24"/>
        </w:rPr>
        <w:t>que</w:t>
      </w:r>
      <w:r>
        <w:rPr>
          <w:spacing w:val="-11"/>
          <w:sz w:val="24"/>
        </w:rPr>
        <w:t xml:space="preserve"> </w:t>
      </w:r>
      <w:r>
        <w:rPr>
          <w:sz w:val="24"/>
        </w:rPr>
        <w:t>l’avenant</w:t>
      </w:r>
      <w:r>
        <w:rPr>
          <w:spacing w:val="-12"/>
          <w:sz w:val="24"/>
        </w:rPr>
        <w:t xml:space="preserve"> </w:t>
      </w:r>
      <w:r>
        <w:rPr>
          <w:sz w:val="24"/>
        </w:rPr>
        <w:t>autorisait</w:t>
      </w:r>
      <w:r>
        <w:rPr>
          <w:spacing w:val="-10"/>
          <w:sz w:val="24"/>
        </w:rPr>
        <w:t xml:space="preserve"> </w:t>
      </w:r>
      <w:r>
        <w:rPr>
          <w:sz w:val="24"/>
        </w:rPr>
        <w:t xml:space="preserve">la vente aux internautes et plus seulement aux abonnés. Ils contestent l’utilisation du terme “chloé” sur les robes, qui n’ont été commercialisées que de mai à juillet 2021, seul le signe “AEC” y </w:t>
      </w:r>
      <w:r>
        <w:rPr>
          <w:spacing w:val="-2"/>
          <w:sz w:val="24"/>
        </w:rPr>
        <w:t>figurant</w:t>
      </w:r>
      <w:r>
        <w:rPr>
          <w:spacing w:val="-6"/>
          <w:sz w:val="24"/>
        </w:rPr>
        <w:t xml:space="preserve"> </w:t>
      </w:r>
      <w:r>
        <w:rPr>
          <w:spacing w:val="-2"/>
          <w:sz w:val="24"/>
        </w:rPr>
        <w:t>sur</w:t>
      </w:r>
      <w:r>
        <w:rPr>
          <w:spacing w:val="-5"/>
          <w:sz w:val="24"/>
        </w:rPr>
        <w:t xml:space="preserve"> </w:t>
      </w:r>
      <w:r>
        <w:rPr>
          <w:spacing w:val="-2"/>
          <w:sz w:val="24"/>
        </w:rPr>
        <w:t>les</w:t>
      </w:r>
      <w:r>
        <w:rPr>
          <w:spacing w:val="-5"/>
          <w:sz w:val="24"/>
        </w:rPr>
        <w:t xml:space="preserve"> </w:t>
      </w:r>
      <w:r>
        <w:rPr>
          <w:spacing w:val="-2"/>
          <w:sz w:val="24"/>
        </w:rPr>
        <w:t>étiquettes</w:t>
      </w:r>
      <w:r>
        <w:rPr>
          <w:spacing w:val="-10"/>
          <w:sz w:val="24"/>
        </w:rPr>
        <w:t xml:space="preserve"> </w:t>
      </w:r>
      <w:r>
        <w:rPr>
          <w:spacing w:val="-2"/>
          <w:sz w:val="24"/>
        </w:rPr>
        <w:t>et</w:t>
      </w:r>
      <w:r>
        <w:rPr>
          <w:spacing w:val="-9"/>
          <w:sz w:val="24"/>
        </w:rPr>
        <w:t xml:space="preserve"> </w:t>
      </w:r>
      <w:r>
        <w:rPr>
          <w:spacing w:val="-2"/>
          <w:sz w:val="24"/>
        </w:rPr>
        <w:t>dans</w:t>
      </w:r>
      <w:r>
        <w:rPr>
          <w:spacing w:val="-9"/>
          <w:sz w:val="24"/>
        </w:rPr>
        <w:t xml:space="preserve"> </w:t>
      </w:r>
      <w:r>
        <w:rPr>
          <w:spacing w:val="-2"/>
          <w:sz w:val="24"/>
        </w:rPr>
        <w:t>la</w:t>
      </w:r>
      <w:r>
        <w:rPr>
          <w:spacing w:val="-5"/>
          <w:sz w:val="24"/>
        </w:rPr>
        <w:t xml:space="preserve"> </w:t>
      </w:r>
      <w:r>
        <w:rPr>
          <w:spacing w:val="-2"/>
          <w:sz w:val="24"/>
        </w:rPr>
        <w:t>description,</w:t>
      </w:r>
      <w:r>
        <w:rPr>
          <w:spacing w:val="-6"/>
          <w:sz w:val="24"/>
        </w:rPr>
        <w:t xml:space="preserve"> </w:t>
      </w:r>
      <w:r>
        <w:rPr>
          <w:spacing w:val="-2"/>
          <w:sz w:val="24"/>
        </w:rPr>
        <w:t>de</w:t>
      </w:r>
      <w:r>
        <w:rPr>
          <w:spacing w:val="-6"/>
          <w:sz w:val="24"/>
        </w:rPr>
        <w:t xml:space="preserve"> </w:t>
      </w:r>
      <w:r>
        <w:rPr>
          <w:spacing w:val="-2"/>
          <w:sz w:val="24"/>
        </w:rPr>
        <w:t>sorte</w:t>
      </w:r>
      <w:r>
        <w:rPr>
          <w:spacing w:val="-6"/>
          <w:sz w:val="24"/>
        </w:rPr>
        <w:t xml:space="preserve"> </w:t>
      </w:r>
      <w:r>
        <w:rPr>
          <w:spacing w:val="-2"/>
          <w:sz w:val="24"/>
        </w:rPr>
        <w:t>que</w:t>
      </w:r>
      <w:r>
        <w:rPr>
          <w:spacing w:val="-6"/>
          <w:sz w:val="24"/>
        </w:rPr>
        <w:t xml:space="preserve"> </w:t>
      </w:r>
      <w:r>
        <w:rPr>
          <w:spacing w:val="-2"/>
          <w:sz w:val="24"/>
        </w:rPr>
        <w:t xml:space="preserve">“L’Atelier </w:t>
      </w:r>
      <w:r>
        <w:rPr>
          <w:sz w:val="24"/>
        </w:rPr>
        <w:t>Emma&amp;Chloé”</w:t>
      </w:r>
      <w:r>
        <w:rPr>
          <w:spacing w:val="-6"/>
          <w:sz w:val="24"/>
        </w:rPr>
        <w:t xml:space="preserve"> </w:t>
      </w:r>
      <w:r>
        <w:rPr>
          <w:sz w:val="24"/>
        </w:rPr>
        <w:t>identifie</w:t>
      </w:r>
      <w:r>
        <w:rPr>
          <w:spacing w:val="-5"/>
          <w:sz w:val="24"/>
        </w:rPr>
        <w:t xml:space="preserve"> </w:t>
      </w:r>
      <w:r>
        <w:rPr>
          <w:sz w:val="24"/>
        </w:rPr>
        <w:t>le</w:t>
      </w:r>
      <w:r>
        <w:rPr>
          <w:spacing w:val="-5"/>
          <w:sz w:val="24"/>
        </w:rPr>
        <w:t xml:space="preserve"> </w:t>
      </w:r>
      <w:r>
        <w:rPr>
          <w:sz w:val="24"/>
        </w:rPr>
        <w:t>fonds</w:t>
      </w:r>
      <w:r>
        <w:rPr>
          <w:spacing w:val="-5"/>
          <w:sz w:val="24"/>
        </w:rPr>
        <w:t xml:space="preserve"> </w:t>
      </w:r>
      <w:r>
        <w:rPr>
          <w:sz w:val="24"/>
        </w:rPr>
        <w:t>de</w:t>
      </w:r>
      <w:r>
        <w:rPr>
          <w:spacing w:val="-6"/>
          <w:sz w:val="24"/>
        </w:rPr>
        <w:t xml:space="preserve"> </w:t>
      </w:r>
      <w:r>
        <w:rPr>
          <w:sz w:val="24"/>
        </w:rPr>
        <w:t>commerce</w:t>
      </w:r>
      <w:r>
        <w:rPr>
          <w:spacing w:val="-8"/>
          <w:sz w:val="24"/>
        </w:rPr>
        <w:t xml:space="preserve"> </w:t>
      </w:r>
      <w:r>
        <w:rPr>
          <w:sz w:val="24"/>
        </w:rPr>
        <w:t>et</w:t>
      </w:r>
      <w:r>
        <w:rPr>
          <w:spacing w:val="-5"/>
          <w:sz w:val="24"/>
        </w:rPr>
        <w:t xml:space="preserve"> </w:t>
      </w:r>
      <w:r>
        <w:rPr>
          <w:sz w:val="24"/>
        </w:rPr>
        <w:t>non</w:t>
      </w:r>
      <w:r>
        <w:rPr>
          <w:spacing w:val="-7"/>
          <w:sz w:val="24"/>
        </w:rPr>
        <w:t xml:space="preserve"> </w:t>
      </w:r>
      <w:r>
        <w:rPr>
          <w:sz w:val="24"/>
        </w:rPr>
        <w:t>les</w:t>
      </w:r>
      <w:r>
        <w:rPr>
          <w:spacing w:val="-9"/>
          <w:sz w:val="24"/>
        </w:rPr>
        <w:t xml:space="preserve"> </w:t>
      </w:r>
      <w:r>
        <w:rPr>
          <w:sz w:val="24"/>
        </w:rPr>
        <w:t>produits.</w:t>
      </w:r>
      <w:r>
        <w:rPr>
          <w:spacing w:val="-7"/>
          <w:sz w:val="24"/>
        </w:rPr>
        <w:t xml:space="preserve"> </w:t>
      </w:r>
      <w:r>
        <w:rPr>
          <w:sz w:val="24"/>
        </w:rPr>
        <w:t>Ils ajoutent que la demande est d’autant moins justifiée que la société Chloé</w:t>
      </w:r>
      <w:r>
        <w:rPr>
          <w:spacing w:val="-2"/>
          <w:sz w:val="24"/>
        </w:rPr>
        <w:t xml:space="preserve"> </w:t>
      </w:r>
      <w:r>
        <w:rPr>
          <w:sz w:val="24"/>
        </w:rPr>
        <w:t>a</w:t>
      </w:r>
      <w:r>
        <w:rPr>
          <w:spacing w:val="-2"/>
          <w:sz w:val="24"/>
        </w:rPr>
        <w:t xml:space="preserve"> </w:t>
      </w:r>
      <w:r>
        <w:rPr>
          <w:sz w:val="24"/>
        </w:rPr>
        <w:t>d’ores</w:t>
      </w:r>
      <w:r>
        <w:rPr>
          <w:spacing w:val="-2"/>
          <w:sz w:val="24"/>
        </w:rPr>
        <w:t xml:space="preserve"> </w:t>
      </w:r>
      <w:r>
        <w:rPr>
          <w:sz w:val="24"/>
        </w:rPr>
        <w:t>et</w:t>
      </w:r>
      <w:r>
        <w:rPr>
          <w:spacing w:val="-2"/>
          <w:sz w:val="24"/>
        </w:rPr>
        <w:t xml:space="preserve"> </w:t>
      </w:r>
      <w:r>
        <w:rPr>
          <w:sz w:val="24"/>
        </w:rPr>
        <w:t>déjà</w:t>
      </w:r>
      <w:r>
        <w:rPr>
          <w:spacing w:val="-2"/>
          <w:sz w:val="24"/>
        </w:rPr>
        <w:t xml:space="preserve"> </w:t>
      </w:r>
      <w:r>
        <w:rPr>
          <w:sz w:val="24"/>
        </w:rPr>
        <w:t>obtenu</w:t>
      </w:r>
      <w:r>
        <w:rPr>
          <w:spacing w:val="-5"/>
          <w:sz w:val="24"/>
        </w:rPr>
        <w:t xml:space="preserve"> </w:t>
      </w:r>
      <w:r>
        <w:rPr>
          <w:sz w:val="24"/>
        </w:rPr>
        <w:t>la</w:t>
      </w:r>
      <w:r>
        <w:rPr>
          <w:spacing w:val="-5"/>
          <w:sz w:val="24"/>
        </w:rPr>
        <w:t xml:space="preserve"> </w:t>
      </w:r>
      <w:r>
        <w:rPr>
          <w:sz w:val="24"/>
        </w:rPr>
        <w:t>somme</w:t>
      </w:r>
      <w:r>
        <w:rPr>
          <w:spacing w:val="-5"/>
          <w:sz w:val="24"/>
        </w:rPr>
        <w:t xml:space="preserve"> </w:t>
      </w:r>
      <w:r>
        <w:rPr>
          <w:sz w:val="24"/>
        </w:rPr>
        <w:t>de</w:t>
      </w:r>
      <w:r>
        <w:rPr>
          <w:spacing w:val="-6"/>
          <w:sz w:val="24"/>
        </w:rPr>
        <w:t xml:space="preserve"> </w:t>
      </w:r>
      <w:r>
        <w:rPr>
          <w:sz w:val="24"/>
        </w:rPr>
        <w:t>20.000</w:t>
      </w:r>
      <w:r>
        <w:rPr>
          <w:spacing w:val="-5"/>
          <w:sz w:val="24"/>
        </w:rPr>
        <w:t xml:space="preserve"> </w:t>
      </w:r>
      <w:r>
        <w:rPr>
          <w:sz w:val="24"/>
        </w:rPr>
        <w:t>euros</w:t>
      </w:r>
      <w:r>
        <w:rPr>
          <w:spacing w:val="-2"/>
          <w:sz w:val="24"/>
        </w:rPr>
        <w:t xml:space="preserve"> </w:t>
      </w:r>
      <w:r>
        <w:rPr>
          <w:sz w:val="24"/>
        </w:rPr>
        <w:t>dans</w:t>
      </w:r>
      <w:r>
        <w:rPr>
          <w:spacing w:val="-2"/>
          <w:sz w:val="24"/>
        </w:rPr>
        <w:t xml:space="preserve"> </w:t>
      </w:r>
      <w:r>
        <w:rPr>
          <w:sz w:val="24"/>
        </w:rPr>
        <w:t>le</w:t>
      </w:r>
      <w:r>
        <w:rPr>
          <w:spacing w:val="-2"/>
          <w:sz w:val="24"/>
        </w:rPr>
        <w:t xml:space="preserve"> </w:t>
      </w:r>
      <w:r>
        <w:rPr>
          <w:sz w:val="24"/>
        </w:rPr>
        <w:t>cadre de la procédure de référé.</w:t>
      </w:r>
    </w:p>
    <w:p w14:paraId="690C8B62" w14:textId="77777777" w:rsidR="00A3156E" w:rsidRDefault="00000000">
      <w:pPr>
        <w:spacing w:before="208" w:line="417" w:lineRule="auto"/>
        <w:ind w:left="3513" w:right="4651"/>
        <w:rPr>
          <w:i/>
          <w:sz w:val="24"/>
        </w:rPr>
      </w:pPr>
      <w:r>
        <w:rPr>
          <w:i/>
          <w:sz w:val="24"/>
        </w:rPr>
        <w:t xml:space="preserve">Réponse du tribunal </w:t>
      </w:r>
      <w:r>
        <w:rPr>
          <w:i/>
          <w:sz w:val="24"/>
          <w:u w:val="single"/>
        </w:rPr>
        <w:t>Sur</w:t>
      </w:r>
      <w:r>
        <w:rPr>
          <w:i/>
          <w:spacing w:val="-1"/>
          <w:sz w:val="24"/>
          <w:u w:val="single"/>
        </w:rPr>
        <w:t xml:space="preserve"> </w:t>
      </w:r>
      <w:r>
        <w:rPr>
          <w:i/>
          <w:sz w:val="24"/>
          <w:u w:val="single"/>
        </w:rPr>
        <w:t>les</w:t>
      </w:r>
      <w:r>
        <w:rPr>
          <w:i/>
          <w:spacing w:val="-1"/>
          <w:sz w:val="24"/>
          <w:u w:val="single"/>
        </w:rPr>
        <w:t xml:space="preserve"> </w:t>
      </w:r>
      <w:r>
        <w:rPr>
          <w:i/>
          <w:spacing w:val="-2"/>
          <w:sz w:val="24"/>
          <w:u w:val="single"/>
        </w:rPr>
        <w:t>manquements</w:t>
      </w:r>
    </w:p>
    <w:p w14:paraId="214C12A2" w14:textId="77777777" w:rsidR="00A3156E" w:rsidRDefault="00000000">
      <w:pPr>
        <w:pStyle w:val="Paragraphedeliste"/>
        <w:numPr>
          <w:ilvl w:val="0"/>
          <w:numId w:val="3"/>
        </w:numPr>
        <w:tabs>
          <w:tab w:val="left" w:pos="3510"/>
          <w:tab w:val="left" w:pos="3513"/>
        </w:tabs>
        <w:spacing w:before="29" w:line="208" w:lineRule="auto"/>
        <w:ind w:right="165" w:hanging="567"/>
        <w:jc w:val="both"/>
        <w:rPr>
          <w:sz w:val="24"/>
        </w:rPr>
      </w:pPr>
      <w:r>
        <w:rPr>
          <w:sz w:val="24"/>
        </w:rPr>
        <w:t>En application de l’article 1134 du code civil, dans sa rédaction antérieure à l’ordonnance n°2016-131 du 10 février 2016, les conventions</w:t>
      </w:r>
      <w:r>
        <w:rPr>
          <w:spacing w:val="-7"/>
          <w:sz w:val="24"/>
        </w:rPr>
        <w:t xml:space="preserve"> </w:t>
      </w:r>
      <w:r>
        <w:rPr>
          <w:sz w:val="24"/>
        </w:rPr>
        <w:t>légalement</w:t>
      </w:r>
      <w:r>
        <w:rPr>
          <w:spacing w:val="-5"/>
          <w:sz w:val="24"/>
        </w:rPr>
        <w:t xml:space="preserve"> </w:t>
      </w:r>
      <w:r>
        <w:rPr>
          <w:sz w:val="24"/>
        </w:rPr>
        <w:t>formées</w:t>
      </w:r>
      <w:r>
        <w:rPr>
          <w:spacing w:val="-9"/>
          <w:sz w:val="24"/>
        </w:rPr>
        <w:t xml:space="preserve"> </w:t>
      </w:r>
      <w:r>
        <w:rPr>
          <w:sz w:val="24"/>
        </w:rPr>
        <w:t>tiennent</w:t>
      </w:r>
      <w:r>
        <w:rPr>
          <w:spacing w:val="-4"/>
          <w:sz w:val="24"/>
        </w:rPr>
        <w:t xml:space="preserve"> </w:t>
      </w:r>
      <w:r>
        <w:rPr>
          <w:sz w:val="24"/>
        </w:rPr>
        <w:t>lieu</w:t>
      </w:r>
      <w:r>
        <w:rPr>
          <w:spacing w:val="-6"/>
          <w:sz w:val="24"/>
        </w:rPr>
        <w:t xml:space="preserve"> </w:t>
      </w:r>
      <w:r>
        <w:rPr>
          <w:sz w:val="24"/>
        </w:rPr>
        <w:t>de</w:t>
      </w:r>
      <w:r>
        <w:rPr>
          <w:spacing w:val="-7"/>
          <w:sz w:val="24"/>
        </w:rPr>
        <w:t xml:space="preserve"> </w:t>
      </w:r>
      <w:r>
        <w:rPr>
          <w:sz w:val="24"/>
        </w:rPr>
        <w:t>loi</w:t>
      </w:r>
      <w:r>
        <w:rPr>
          <w:spacing w:val="-5"/>
          <w:sz w:val="24"/>
        </w:rPr>
        <w:t xml:space="preserve"> </w:t>
      </w:r>
      <w:r>
        <w:rPr>
          <w:sz w:val="24"/>
        </w:rPr>
        <w:t>à</w:t>
      </w:r>
      <w:r>
        <w:rPr>
          <w:spacing w:val="-7"/>
          <w:sz w:val="24"/>
        </w:rPr>
        <w:t xml:space="preserve"> </w:t>
      </w:r>
      <w:r>
        <w:rPr>
          <w:sz w:val="24"/>
        </w:rPr>
        <w:t>ceux</w:t>
      </w:r>
      <w:r>
        <w:rPr>
          <w:spacing w:val="-5"/>
          <w:sz w:val="24"/>
        </w:rPr>
        <w:t xml:space="preserve"> </w:t>
      </w:r>
      <w:r>
        <w:rPr>
          <w:sz w:val="24"/>
        </w:rPr>
        <w:t>qui</w:t>
      </w:r>
      <w:r>
        <w:rPr>
          <w:spacing w:val="-5"/>
          <w:sz w:val="24"/>
        </w:rPr>
        <w:t xml:space="preserve"> </w:t>
      </w:r>
      <w:r>
        <w:rPr>
          <w:sz w:val="24"/>
        </w:rPr>
        <w:t>les</w:t>
      </w:r>
      <w:r>
        <w:rPr>
          <w:spacing w:val="-6"/>
          <w:sz w:val="24"/>
        </w:rPr>
        <w:t xml:space="preserve"> </w:t>
      </w:r>
      <w:r>
        <w:rPr>
          <w:sz w:val="24"/>
        </w:rPr>
        <w:t xml:space="preserve">ont </w:t>
      </w:r>
      <w:r>
        <w:rPr>
          <w:spacing w:val="-2"/>
          <w:sz w:val="24"/>
        </w:rPr>
        <w:t>faites.</w:t>
      </w:r>
    </w:p>
    <w:p w14:paraId="7E739721" w14:textId="77777777" w:rsidR="00A3156E" w:rsidRDefault="00000000">
      <w:pPr>
        <w:pStyle w:val="Paragraphedeliste"/>
        <w:numPr>
          <w:ilvl w:val="0"/>
          <w:numId w:val="3"/>
        </w:numPr>
        <w:tabs>
          <w:tab w:val="left" w:pos="3510"/>
          <w:tab w:val="left" w:pos="3513"/>
        </w:tabs>
        <w:spacing w:line="208" w:lineRule="auto"/>
        <w:ind w:right="165" w:hanging="567"/>
        <w:jc w:val="both"/>
        <w:rPr>
          <w:sz w:val="24"/>
        </w:rPr>
      </w:pPr>
      <w:r>
        <w:rPr>
          <w:sz w:val="24"/>
        </w:rPr>
        <w:t xml:space="preserve">Selon l’article 1147 du code civil, également dans sa rédaction antérieure à celle issue de l’ordonnance précitée, le débiteur est condamné, s'il y a lieu, au paiement de dommages et intérêts, soit à raison de l'inexécution de l'obligation, soit à raison du retard dans </w:t>
      </w:r>
      <w:r>
        <w:rPr>
          <w:spacing w:val="-2"/>
          <w:sz w:val="24"/>
        </w:rPr>
        <w:t>l'exécution,</w:t>
      </w:r>
      <w:r>
        <w:rPr>
          <w:spacing w:val="-13"/>
          <w:sz w:val="24"/>
        </w:rPr>
        <w:t xml:space="preserve"> </w:t>
      </w:r>
      <w:r>
        <w:rPr>
          <w:spacing w:val="-2"/>
          <w:sz w:val="24"/>
        </w:rPr>
        <w:t>toutes</w:t>
      </w:r>
      <w:r>
        <w:rPr>
          <w:spacing w:val="-13"/>
          <w:sz w:val="24"/>
        </w:rPr>
        <w:t xml:space="preserve"> </w:t>
      </w:r>
      <w:r>
        <w:rPr>
          <w:spacing w:val="-2"/>
          <w:sz w:val="24"/>
        </w:rPr>
        <w:t>les</w:t>
      </w:r>
      <w:r>
        <w:rPr>
          <w:spacing w:val="-13"/>
          <w:sz w:val="24"/>
        </w:rPr>
        <w:t xml:space="preserve"> </w:t>
      </w:r>
      <w:r>
        <w:rPr>
          <w:spacing w:val="-2"/>
          <w:sz w:val="24"/>
        </w:rPr>
        <w:t>fois</w:t>
      </w:r>
      <w:r>
        <w:rPr>
          <w:spacing w:val="-13"/>
          <w:sz w:val="24"/>
        </w:rPr>
        <w:t xml:space="preserve"> </w:t>
      </w:r>
      <w:r>
        <w:rPr>
          <w:spacing w:val="-2"/>
          <w:sz w:val="24"/>
        </w:rPr>
        <w:t>qu'il</w:t>
      </w:r>
      <w:r>
        <w:rPr>
          <w:spacing w:val="-13"/>
          <w:sz w:val="24"/>
        </w:rPr>
        <w:t xml:space="preserve"> </w:t>
      </w:r>
      <w:r>
        <w:rPr>
          <w:spacing w:val="-2"/>
          <w:sz w:val="24"/>
        </w:rPr>
        <w:t>ne</w:t>
      </w:r>
      <w:r>
        <w:rPr>
          <w:spacing w:val="-13"/>
          <w:sz w:val="24"/>
        </w:rPr>
        <w:t xml:space="preserve"> </w:t>
      </w:r>
      <w:r>
        <w:rPr>
          <w:spacing w:val="-2"/>
          <w:sz w:val="24"/>
        </w:rPr>
        <w:t>justifie</w:t>
      </w:r>
      <w:r>
        <w:rPr>
          <w:spacing w:val="-13"/>
          <w:sz w:val="24"/>
        </w:rPr>
        <w:t xml:space="preserve"> </w:t>
      </w:r>
      <w:r>
        <w:rPr>
          <w:spacing w:val="-2"/>
          <w:sz w:val="24"/>
        </w:rPr>
        <w:t>pas</w:t>
      </w:r>
      <w:r>
        <w:rPr>
          <w:spacing w:val="-13"/>
          <w:sz w:val="24"/>
        </w:rPr>
        <w:t xml:space="preserve"> </w:t>
      </w:r>
      <w:r>
        <w:rPr>
          <w:spacing w:val="-2"/>
          <w:sz w:val="24"/>
        </w:rPr>
        <w:t>que</w:t>
      </w:r>
      <w:r>
        <w:rPr>
          <w:spacing w:val="-13"/>
          <w:sz w:val="24"/>
        </w:rPr>
        <w:t xml:space="preserve"> </w:t>
      </w:r>
      <w:r>
        <w:rPr>
          <w:spacing w:val="-2"/>
          <w:sz w:val="24"/>
        </w:rPr>
        <w:t>l'inexécution</w:t>
      </w:r>
      <w:r>
        <w:rPr>
          <w:spacing w:val="-13"/>
          <w:sz w:val="24"/>
        </w:rPr>
        <w:t xml:space="preserve"> </w:t>
      </w:r>
      <w:r>
        <w:rPr>
          <w:spacing w:val="-2"/>
          <w:sz w:val="24"/>
        </w:rPr>
        <w:t xml:space="preserve">provient </w:t>
      </w:r>
      <w:r>
        <w:rPr>
          <w:sz w:val="24"/>
        </w:rPr>
        <w:t>d'une cause</w:t>
      </w:r>
      <w:r>
        <w:rPr>
          <w:spacing w:val="-1"/>
          <w:sz w:val="24"/>
        </w:rPr>
        <w:t xml:space="preserve"> </w:t>
      </w:r>
      <w:r>
        <w:rPr>
          <w:sz w:val="24"/>
        </w:rPr>
        <w:t>étrangère qui ne peut lui être imputée, encore</w:t>
      </w:r>
      <w:r>
        <w:rPr>
          <w:spacing w:val="-2"/>
          <w:sz w:val="24"/>
        </w:rPr>
        <w:t xml:space="preserve"> </w:t>
      </w:r>
      <w:r>
        <w:rPr>
          <w:sz w:val="24"/>
        </w:rPr>
        <w:t>qu'il n'y</w:t>
      </w:r>
      <w:r>
        <w:rPr>
          <w:spacing w:val="-6"/>
          <w:sz w:val="24"/>
        </w:rPr>
        <w:t xml:space="preserve"> </w:t>
      </w:r>
      <w:r>
        <w:rPr>
          <w:sz w:val="24"/>
        </w:rPr>
        <w:t>ait aucune mauvaise foi de sa part.</w:t>
      </w:r>
    </w:p>
    <w:p w14:paraId="3379DBBA" w14:textId="77777777" w:rsidR="00A3156E" w:rsidRDefault="00000000">
      <w:pPr>
        <w:pStyle w:val="Paragraphedeliste"/>
        <w:numPr>
          <w:ilvl w:val="0"/>
          <w:numId w:val="3"/>
        </w:numPr>
        <w:tabs>
          <w:tab w:val="left" w:pos="3512"/>
        </w:tabs>
        <w:spacing w:before="211" w:line="258" w:lineRule="exact"/>
        <w:ind w:left="3512" w:right="0" w:hanging="565"/>
        <w:rPr>
          <w:sz w:val="24"/>
        </w:rPr>
      </w:pPr>
      <w:r>
        <w:rPr>
          <w:sz w:val="24"/>
        </w:rPr>
        <w:t>L’article</w:t>
      </w:r>
      <w:r>
        <w:rPr>
          <w:spacing w:val="-3"/>
          <w:sz w:val="24"/>
        </w:rPr>
        <w:t xml:space="preserve"> </w:t>
      </w:r>
      <w:r>
        <w:rPr>
          <w:sz w:val="24"/>
        </w:rPr>
        <w:t>1202</w:t>
      </w:r>
      <w:r>
        <w:rPr>
          <w:spacing w:val="-2"/>
          <w:sz w:val="24"/>
        </w:rPr>
        <w:t xml:space="preserve"> </w:t>
      </w:r>
      <w:r>
        <w:rPr>
          <w:sz w:val="24"/>
        </w:rPr>
        <w:t>de</w:t>
      </w:r>
      <w:r>
        <w:rPr>
          <w:spacing w:val="-2"/>
          <w:sz w:val="24"/>
        </w:rPr>
        <w:t xml:space="preserve"> </w:t>
      </w:r>
      <w:r>
        <w:rPr>
          <w:sz w:val="24"/>
        </w:rPr>
        <w:t>ce</w:t>
      </w:r>
      <w:r>
        <w:rPr>
          <w:spacing w:val="-3"/>
          <w:sz w:val="24"/>
        </w:rPr>
        <w:t xml:space="preserve"> </w:t>
      </w:r>
      <w:r>
        <w:rPr>
          <w:sz w:val="24"/>
        </w:rPr>
        <w:t>code</w:t>
      </w:r>
      <w:r>
        <w:rPr>
          <w:spacing w:val="-2"/>
          <w:sz w:val="24"/>
        </w:rPr>
        <w:t xml:space="preserve"> </w:t>
      </w:r>
      <w:r>
        <w:rPr>
          <w:sz w:val="24"/>
        </w:rPr>
        <w:t>dispose</w:t>
      </w:r>
      <w:r>
        <w:rPr>
          <w:spacing w:val="-2"/>
          <w:sz w:val="24"/>
        </w:rPr>
        <w:t xml:space="preserve"> </w:t>
      </w:r>
      <w:r>
        <w:rPr>
          <w:spacing w:val="-10"/>
          <w:sz w:val="24"/>
        </w:rPr>
        <w:t>:</w:t>
      </w:r>
    </w:p>
    <w:p w14:paraId="64EF4975" w14:textId="77777777" w:rsidR="00A3156E" w:rsidRDefault="00000000">
      <w:pPr>
        <w:pStyle w:val="Corpsdetexte"/>
        <w:spacing w:before="11" w:line="208" w:lineRule="auto"/>
        <w:jc w:val="left"/>
      </w:pPr>
      <w:r>
        <w:t xml:space="preserve">“La solidarité ne se présume point ; il faut qu'elle soit expressément </w:t>
      </w:r>
      <w:r>
        <w:rPr>
          <w:spacing w:val="-2"/>
        </w:rPr>
        <w:t>stipulée.</w:t>
      </w:r>
    </w:p>
    <w:p w14:paraId="4AE1F401" w14:textId="77777777" w:rsidR="00A3156E" w:rsidRDefault="00000000">
      <w:pPr>
        <w:pStyle w:val="Corpsdetexte"/>
        <w:spacing w:line="208" w:lineRule="auto"/>
        <w:jc w:val="left"/>
      </w:pPr>
      <w:r>
        <w:t>Cette règle ne cesse que dans les cas où la solidarité a lieu de plein</w:t>
      </w:r>
      <w:r>
        <w:rPr>
          <w:spacing w:val="40"/>
        </w:rPr>
        <w:t xml:space="preserve"> </w:t>
      </w:r>
      <w:r>
        <w:t>droit, en vertu d'une disposition de la loi.”</w:t>
      </w:r>
    </w:p>
    <w:p w14:paraId="595AB6C9" w14:textId="77777777" w:rsidR="00A3156E" w:rsidRDefault="00A3156E">
      <w:pPr>
        <w:pStyle w:val="Corpsdetexte"/>
        <w:spacing w:line="208" w:lineRule="auto"/>
        <w:jc w:val="left"/>
        <w:sectPr w:rsidR="00A3156E">
          <w:pgSz w:w="11910" w:h="16840"/>
          <w:pgMar w:top="760" w:right="1275" w:bottom="1120" w:left="283" w:header="0" w:footer="923" w:gutter="0"/>
          <w:cols w:space="720"/>
        </w:sectPr>
      </w:pPr>
    </w:p>
    <w:p w14:paraId="0823107E" w14:textId="77777777" w:rsidR="00A3156E" w:rsidRDefault="00000000">
      <w:pPr>
        <w:pStyle w:val="Paragraphedeliste"/>
        <w:numPr>
          <w:ilvl w:val="0"/>
          <w:numId w:val="3"/>
        </w:numPr>
        <w:tabs>
          <w:tab w:val="left" w:pos="3510"/>
          <w:tab w:val="left" w:pos="3513"/>
        </w:tabs>
        <w:spacing w:before="73" w:line="208" w:lineRule="auto"/>
        <w:ind w:right="162" w:hanging="567"/>
        <w:jc w:val="both"/>
        <w:rPr>
          <w:sz w:val="24"/>
        </w:rPr>
      </w:pPr>
      <w:r>
        <w:rPr>
          <w:sz w:val="24"/>
        </w:rPr>
        <w:lastRenderedPageBreak/>
        <w:t>Au cas présent, les demanderesses reprochant aux défendeurs</w:t>
      </w:r>
      <w:r>
        <w:rPr>
          <w:spacing w:val="-3"/>
          <w:sz w:val="24"/>
        </w:rPr>
        <w:t xml:space="preserve"> </w:t>
      </w:r>
      <w:r>
        <w:rPr>
          <w:sz w:val="24"/>
        </w:rPr>
        <w:t>quatre manquements</w:t>
      </w:r>
      <w:r>
        <w:rPr>
          <w:spacing w:val="-7"/>
          <w:sz w:val="24"/>
        </w:rPr>
        <w:t xml:space="preserve"> </w:t>
      </w:r>
      <w:r>
        <w:rPr>
          <w:sz w:val="24"/>
        </w:rPr>
        <w:t>contractuels,</w:t>
      </w:r>
      <w:r>
        <w:rPr>
          <w:spacing w:val="-10"/>
          <w:sz w:val="24"/>
        </w:rPr>
        <w:t xml:space="preserve"> </w:t>
      </w:r>
      <w:r>
        <w:rPr>
          <w:sz w:val="24"/>
        </w:rPr>
        <w:t>il</w:t>
      </w:r>
      <w:r>
        <w:rPr>
          <w:spacing w:val="-9"/>
          <w:sz w:val="24"/>
        </w:rPr>
        <w:t xml:space="preserve"> </w:t>
      </w:r>
      <w:r>
        <w:rPr>
          <w:sz w:val="24"/>
        </w:rPr>
        <w:t>leur</w:t>
      </w:r>
      <w:r>
        <w:rPr>
          <w:spacing w:val="-9"/>
          <w:sz w:val="24"/>
        </w:rPr>
        <w:t xml:space="preserve"> </w:t>
      </w:r>
      <w:r>
        <w:rPr>
          <w:sz w:val="24"/>
        </w:rPr>
        <w:t>appartient</w:t>
      </w:r>
      <w:r>
        <w:rPr>
          <w:spacing w:val="-10"/>
          <w:sz w:val="24"/>
        </w:rPr>
        <w:t xml:space="preserve"> </w:t>
      </w:r>
      <w:r>
        <w:rPr>
          <w:sz w:val="24"/>
        </w:rPr>
        <w:t>de</w:t>
      </w:r>
      <w:r>
        <w:rPr>
          <w:spacing w:val="-9"/>
          <w:sz w:val="24"/>
        </w:rPr>
        <w:t xml:space="preserve"> </w:t>
      </w:r>
      <w:r>
        <w:rPr>
          <w:sz w:val="24"/>
        </w:rPr>
        <w:t>rapporter</w:t>
      </w:r>
      <w:r>
        <w:rPr>
          <w:spacing w:val="-12"/>
          <w:sz w:val="24"/>
        </w:rPr>
        <w:t xml:space="preserve"> </w:t>
      </w:r>
      <w:r>
        <w:rPr>
          <w:sz w:val="24"/>
        </w:rPr>
        <w:t>la</w:t>
      </w:r>
      <w:r>
        <w:rPr>
          <w:spacing w:val="-9"/>
          <w:sz w:val="24"/>
        </w:rPr>
        <w:t xml:space="preserve"> </w:t>
      </w:r>
      <w:r>
        <w:rPr>
          <w:sz w:val="24"/>
        </w:rPr>
        <w:t>preuve</w:t>
      </w:r>
      <w:r>
        <w:rPr>
          <w:spacing w:val="-9"/>
          <w:sz w:val="24"/>
        </w:rPr>
        <w:t xml:space="preserve"> </w:t>
      </w:r>
      <w:r>
        <w:rPr>
          <w:sz w:val="24"/>
        </w:rPr>
        <w:t xml:space="preserve">de l’obligation correspondante, et le cas échéant, aux défendeurs de </w:t>
      </w:r>
      <w:r>
        <w:rPr>
          <w:spacing w:val="-2"/>
          <w:sz w:val="24"/>
        </w:rPr>
        <w:t>justifier</w:t>
      </w:r>
      <w:r>
        <w:rPr>
          <w:spacing w:val="-13"/>
          <w:sz w:val="24"/>
        </w:rPr>
        <w:t xml:space="preserve"> </w:t>
      </w:r>
      <w:r>
        <w:rPr>
          <w:spacing w:val="-2"/>
          <w:sz w:val="24"/>
        </w:rPr>
        <w:t>l’avoir</w:t>
      </w:r>
      <w:r>
        <w:rPr>
          <w:spacing w:val="-13"/>
          <w:sz w:val="24"/>
        </w:rPr>
        <w:t xml:space="preserve"> </w:t>
      </w:r>
      <w:r>
        <w:rPr>
          <w:spacing w:val="-2"/>
          <w:sz w:val="24"/>
        </w:rPr>
        <w:t>respectée,</w:t>
      </w:r>
      <w:r>
        <w:rPr>
          <w:spacing w:val="-13"/>
          <w:sz w:val="24"/>
        </w:rPr>
        <w:t xml:space="preserve"> </w:t>
      </w:r>
      <w:r>
        <w:rPr>
          <w:spacing w:val="-2"/>
          <w:sz w:val="24"/>
        </w:rPr>
        <w:t>étant</w:t>
      </w:r>
      <w:r>
        <w:rPr>
          <w:spacing w:val="-12"/>
          <w:sz w:val="24"/>
        </w:rPr>
        <w:t xml:space="preserve"> </w:t>
      </w:r>
      <w:r>
        <w:rPr>
          <w:spacing w:val="-2"/>
          <w:sz w:val="24"/>
        </w:rPr>
        <w:t>observé</w:t>
      </w:r>
      <w:r>
        <w:rPr>
          <w:spacing w:val="-13"/>
          <w:sz w:val="24"/>
        </w:rPr>
        <w:t xml:space="preserve"> </w:t>
      </w:r>
      <w:r>
        <w:rPr>
          <w:spacing w:val="-2"/>
          <w:sz w:val="24"/>
        </w:rPr>
        <w:t>qu’il</w:t>
      </w:r>
      <w:r>
        <w:rPr>
          <w:spacing w:val="-13"/>
          <w:sz w:val="24"/>
        </w:rPr>
        <w:t xml:space="preserve"> </w:t>
      </w:r>
      <w:r>
        <w:rPr>
          <w:spacing w:val="-2"/>
          <w:sz w:val="24"/>
        </w:rPr>
        <w:t>résulte</w:t>
      </w:r>
      <w:r>
        <w:rPr>
          <w:spacing w:val="-13"/>
          <w:sz w:val="24"/>
        </w:rPr>
        <w:t xml:space="preserve"> </w:t>
      </w:r>
      <w:r>
        <w:rPr>
          <w:spacing w:val="-2"/>
          <w:sz w:val="24"/>
        </w:rPr>
        <w:t>des</w:t>
      </w:r>
      <w:r>
        <w:rPr>
          <w:spacing w:val="-12"/>
          <w:sz w:val="24"/>
        </w:rPr>
        <w:t xml:space="preserve"> </w:t>
      </w:r>
      <w:r>
        <w:rPr>
          <w:spacing w:val="-2"/>
          <w:sz w:val="24"/>
        </w:rPr>
        <w:t>motifs</w:t>
      </w:r>
      <w:r>
        <w:rPr>
          <w:spacing w:val="-9"/>
          <w:sz w:val="24"/>
        </w:rPr>
        <w:t xml:space="preserve"> </w:t>
      </w:r>
      <w:r>
        <w:rPr>
          <w:spacing w:val="-2"/>
          <w:sz w:val="24"/>
        </w:rPr>
        <w:t xml:space="preserve">exposés </w:t>
      </w:r>
      <w:r>
        <w:rPr>
          <w:i/>
          <w:sz w:val="24"/>
        </w:rPr>
        <w:t xml:space="preserve">supra </w:t>
      </w:r>
      <w:r>
        <w:rPr>
          <w:sz w:val="24"/>
        </w:rPr>
        <w:t>(§37) que l’accord de coexistence, tel que modifié par son avenant n’est pas nul.</w:t>
      </w:r>
    </w:p>
    <w:p w14:paraId="443C7296" w14:textId="77777777" w:rsidR="00A3156E" w:rsidRDefault="00000000">
      <w:pPr>
        <w:spacing w:before="210"/>
        <w:ind w:left="3513"/>
        <w:rPr>
          <w:i/>
          <w:sz w:val="24"/>
        </w:rPr>
      </w:pPr>
      <w:r>
        <w:rPr>
          <w:i/>
          <w:sz w:val="24"/>
        </w:rPr>
        <w:t>Sur</w:t>
      </w:r>
      <w:r>
        <w:rPr>
          <w:i/>
          <w:spacing w:val="-1"/>
          <w:sz w:val="24"/>
        </w:rPr>
        <w:t xml:space="preserve"> </w:t>
      </w:r>
      <w:r>
        <w:rPr>
          <w:i/>
          <w:sz w:val="24"/>
        </w:rPr>
        <w:t>le</w:t>
      </w:r>
      <w:r>
        <w:rPr>
          <w:i/>
          <w:spacing w:val="-1"/>
          <w:sz w:val="24"/>
        </w:rPr>
        <w:t xml:space="preserve"> </w:t>
      </w:r>
      <w:r>
        <w:rPr>
          <w:i/>
          <w:sz w:val="24"/>
        </w:rPr>
        <w:t>dépôt</w:t>
      </w:r>
      <w:r>
        <w:rPr>
          <w:i/>
          <w:spacing w:val="-1"/>
          <w:sz w:val="24"/>
        </w:rPr>
        <w:t xml:space="preserve"> </w:t>
      </w:r>
      <w:r>
        <w:rPr>
          <w:i/>
          <w:sz w:val="24"/>
        </w:rPr>
        <w:t>de</w:t>
      </w:r>
      <w:r>
        <w:rPr>
          <w:i/>
          <w:spacing w:val="-1"/>
          <w:sz w:val="24"/>
        </w:rPr>
        <w:t xml:space="preserve"> </w:t>
      </w:r>
      <w:r>
        <w:rPr>
          <w:i/>
          <w:spacing w:val="-2"/>
          <w:sz w:val="24"/>
        </w:rPr>
        <w:t>marques</w:t>
      </w:r>
    </w:p>
    <w:p w14:paraId="5E04C2E6" w14:textId="77777777" w:rsidR="00A3156E" w:rsidRDefault="00000000">
      <w:pPr>
        <w:pStyle w:val="Paragraphedeliste"/>
        <w:numPr>
          <w:ilvl w:val="0"/>
          <w:numId w:val="3"/>
        </w:numPr>
        <w:tabs>
          <w:tab w:val="left" w:pos="3510"/>
          <w:tab w:val="left" w:pos="3513"/>
        </w:tabs>
        <w:spacing w:before="233" w:line="208" w:lineRule="auto"/>
        <w:ind w:right="158" w:hanging="567"/>
        <w:jc w:val="both"/>
        <w:rPr>
          <w:sz w:val="24"/>
        </w:rPr>
      </w:pPr>
      <w:r>
        <w:rPr>
          <w:sz w:val="24"/>
        </w:rPr>
        <w:t>En</w:t>
      </w:r>
      <w:r>
        <w:rPr>
          <w:spacing w:val="-15"/>
          <w:sz w:val="24"/>
        </w:rPr>
        <w:t xml:space="preserve"> </w:t>
      </w:r>
      <w:r>
        <w:rPr>
          <w:sz w:val="24"/>
        </w:rPr>
        <w:t>premier</w:t>
      </w:r>
      <w:r>
        <w:rPr>
          <w:spacing w:val="-15"/>
          <w:sz w:val="24"/>
        </w:rPr>
        <w:t xml:space="preserve"> </w:t>
      </w:r>
      <w:r>
        <w:rPr>
          <w:sz w:val="24"/>
        </w:rPr>
        <w:t>lieu,</w:t>
      </w:r>
      <w:r>
        <w:rPr>
          <w:spacing w:val="-15"/>
          <w:sz w:val="24"/>
        </w:rPr>
        <w:t xml:space="preserve"> </w:t>
      </w:r>
      <w:r>
        <w:rPr>
          <w:sz w:val="24"/>
        </w:rPr>
        <w:t>il</w:t>
      </w:r>
      <w:r>
        <w:rPr>
          <w:spacing w:val="-14"/>
          <w:sz w:val="24"/>
        </w:rPr>
        <w:t xml:space="preserve"> </w:t>
      </w:r>
      <w:r>
        <w:rPr>
          <w:sz w:val="24"/>
        </w:rPr>
        <w:t>résulte</w:t>
      </w:r>
      <w:r>
        <w:rPr>
          <w:spacing w:val="-15"/>
          <w:sz w:val="24"/>
        </w:rPr>
        <w:t xml:space="preserve"> </w:t>
      </w:r>
      <w:r>
        <w:rPr>
          <w:sz w:val="24"/>
        </w:rPr>
        <w:t>en</w:t>
      </w:r>
      <w:r>
        <w:rPr>
          <w:spacing w:val="-15"/>
          <w:sz w:val="24"/>
        </w:rPr>
        <w:t xml:space="preserve"> </w:t>
      </w:r>
      <w:r>
        <w:rPr>
          <w:sz w:val="24"/>
        </w:rPr>
        <w:t>premier</w:t>
      </w:r>
      <w:r>
        <w:rPr>
          <w:spacing w:val="-15"/>
          <w:sz w:val="24"/>
        </w:rPr>
        <w:t xml:space="preserve"> </w:t>
      </w:r>
      <w:r>
        <w:rPr>
          <w:sz w:val="24"/>
        </w:rPr>
        <w:t>lieu</w:t>
      </w:r>
      <w:r>
        <w:rPr>
          <w:spacing w:val="-15"/>
          <w:sz w:val="24"/>
        </w:rPr>
        <w:t xml:space="preserve"> </w:t>
      </w:r>
      <w:r>
        <w:rPr>
          <w:sz w:val="24"/>
        </w:rPr>
        <w:t>de</w:t>
      </w:r>
      <w:r>
        <w:rPr>
          <w:spacing w:val="-15"/>
          <w:sz w:val="24"/>
        </w:rPr>
        <w:t xml:space="preserve"> </w:t>
      </w:r>
      <w:r>
        <w:rPr>
          <w:sz w:val="24"/>
        </w:rPr>
        <w:t>l’article</w:t>
      </w:r>
      <w:r>
        <w:rPr>
          <w:spacing w:val="-15"/>
          <w:sz w:val="24"/>
        </w:rPr>
        <w:t xml:space="preserve"> </w:t>
      </w:r>
      <w:r>
        <w:rPr>
          <w:sz w:val="24"/>
        </w:rPr>
        <w:t>1.2</w:t>
      </w:r>
      <w:r>
        <w:rPr>
          <w:spacing w:val="-15"/>
          <w:sz w:val="24"/>
        </w:rPr>
        <w:t xml:space="preserve"> </w:t>
      </w:r>
      <w:r>
        <w:rPr>
          <w:sz w:val="24"/>
        </w:rPr>
        <w:t>de</w:t>
      </w:r>
      <w:r>
        <w:rPr>
          <w:spacing w:val="-15"/>
          <w:sz w:val="24"/>
        </w:rPr>
        <w:t xml:space="preserve"> </w:t>
      </w:r>
      <w:r>
        <w:rPr>
          <w:sz w:val="24"/>
        </w:rPr>
        <w:t>l’accord</w:t>
      </w:r>
      <w:r>
        <w:rPr>
          <w:spacing w:val="-10"/>
          <w:sz w:val="24"/>
        </w:rPr>
        <w:t xml:space="preserve"> </w:t>
      </w:r>
      <w:r>
        <w:rPr>
          <w:sz w:val="24"/>
        </w:rPr>
        <w:t>de coexistence, tel que modifié par l’article 2 de l’avenant, que les défendeurs</w:t>
      </w:r>
      <w:r>
        <w:rPr>
          <w:spacing w:val="26"/>
          <w:sz w:val="24"/>
        </w:rPr>
        <w:t xml:space="preserve"> </w:t>
      </w:r>
      <w:r>
        <w:rPr>
          <w:sz w:val="24"/>
        </w:rPr>
        <w:t>s’engagent</w:t>
      </w:r>
      <w:r>
        <w:rPr>
          <w:spacing w:val="28"/>
          <w:sz w:val="24"/>
        </w:rPr>
        <w:t xml:space="preserve"> </w:t>
      </w:r>
      <w:r>
        <w:rPr>
          <w:sz w:val="24"/>
        </w:rPr>
        <w:t>à</w:t>
      </w:r>
      <w:r>
        <w:rPr>
          <w:spacing w:val="29"/>
          <w:sz w:val="24"/>
        </w:rPr>
        <w:t xml:space="preserve"> </w:t>
      </w:r>
      <w:r>
        <w:rPr>
          <w:sz w:val="24"/>
        </w:rPr>
        <w:t>n’utiliser</w:t>
      </w:r>
      <w:r>
        <w:rPr>
          <w:spacing w:val="30"/>
          <w:sz w:val="24"/>
        </w:rPr>
        <w:t xml:space="preserve"> </w:t>
      </w:r>
      <w:r>
        <w:rPr>
          <w:sz w:val="24"/>
        </w:rPr>
        <w:t>aucune</w:t>
      </w:r>
      <w:r>
        <w:rPr>
          <w:spacing w:val="27"/>
          <w:sz w:val="24"/>
        </w:rPr>
        <w:t xml:space="preserve"> </w:t>
      </w:r>
      <w:r>
        <w:rPr>
          <w:sz w:val="24"/>
        </w:rPr>
        <w:t>signe</w:t>
      </w:r>
      <w:r>
        <w:rPr>
          <w:spacing w:val="29"/>
          <w:sz w:val="24"/>
        </w:rPr>
        <w:t xml:space="preserve"> </w:t>
      </w:r>
      <w:r>
        <w:rPr>
          <w:sz w:val="24"/>
        </w:rPr>
        <w:t>comprenant</w:t>
      </w:r>
      <w:r>
        <w:rPr>
          <w:spacing w:val="27"/>
          <w:sz w:val="24"/>
        </w:rPr>
        <w:t xml:space="preserve"> </w:t>
      </w:r>
      <w:r>
        <w:rPr>
          <w:sz w:val="24"/>
        </w:rPr>
        <w:t>le</w:t>
      </w:r>
      <w:r>
        <w:rPr>
          <w:spacing w:val="30"/>
          <w:sz w:val="24"/>
        </w:rPr>
        <w:t xml:space="preserve"> </w:t>
      </w:r>
      <w:r>
        <w:rPr>
          <w:sz w:val="24"/>
        </w:rPr>
        <w:t>mot</w:t>
      </w:r>
    </w:p>
    <w:p w14:paraId="77B5ECA9" w14:textId="77777777" w:rsidR="00A3156E" w:rsidRDefault="00000000">
      <w:pPr>
        <w:pStyle w:val="Corpsdetexte"/>
        <w:spacing w:before="54" w:line="199" w:lineRule="auto"/>
        <w:ind w:right="164"/>
      </w:pPr>
      <w:r>
        <w:t>“chloé”</w:t>
      </w:r>
      <w:r>
        <w:rPr>
          <w:spacing w:val="-14"/>
        </w:rPr>
        <w:t xml:space="preserve"> </w:t>
      </w:r>
      <w:r>
        <w:t>autre</w:t>
      </w:r>
      <w:r>
        <w:rPr>
          <w:spacing w:val="-13"/>
        </w:rPr>
        <w:t xml:space="preserve"> </w:t>
      </w:r>
      <w:r>
        <w:t>que</w:t>
      </w:r>
      <w:r>
        <w:rPr>
          <w:spacing w:val="-12"/>
        </w:rPr>
        <w:t xml:space="preserve"> </w:t>
      </w:r>
      <w:r>
        <w:t>la</w:t>
      </w:r>
      <w:r>
        <w:rPr>
          <w:spacing w:val="-9"/>
        </w:rPr>
        <w:t xml:space="preserve"> </w:t>
      </w:r>
      <w:r>
        <w:t>marque</w:t>
      </w:r>
      <w:r>
        <w:rPr>
          <w:noProof/>
          <w:spacing w:val="-1"/>
          <w:position w:val="-6"/>
        </w:rPr>
        <w:drawing>
          <wp:inline distT="0" distB="0" distL="0" distR="0" wp14:anchorId="41030E72" wp14:editId="2D4DF931">
            <wp:extent cx="239267" cy="2270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39267" cy="227075"/>
                    </a:xfrm>
                    <a:prstGeom prst="rect">
                      <a:avLst/>
                    </a:prstGeom>
                  </pic:spPr>
                </pic:pic>
              </a:graphicData>
            </a:graphic>
          </wp:inline>
        </w:drawing>
      </w:r>
      <w:r>
        <w:rPr>
          <w:spacing w:val="-11"/>
        </w:rPr>
        <w:t xml:space="preserve"> </w:t>
      </w:r>
      <w:r>
        <w:t>pour</w:t>
      </w:r>
      <w:r>
        <w:rPr>
          <w:spacing w:val="-9"/>
        </w:rPr>
        <w:t xml:space="preserve"> </w:t>
      </w:r>
      <w:r>
        <w:t>désigner</w:t>
      </w:r>
      <w:r>
        <w:rPr>
          <w:spacing w:val="-10"/>
        </w:rPr>
        <w:t xml:space="preserve"> </w:t>
      </w:r>
      <w:r>
        <w:t>les</w:t>
      </w:r>
      <w:r>
        <w:rPr>
          <w:spacing w:val="-9"/>
        </w:rPr>
        <w:t xml:space="preserve"> </w:t>
      </w:r>
      <w:r>
        <w:t>services</w:t>
      </w:r>
      <w:r>
        <w:rPr>
          <w:spacing w:val="-12"/>
        </w:rPr>
        <w:t xml:space="preserve"> </w:t>
      </w:r>
      <w:r>
        <w:t>de</w:t>
      </w:r>
      <w:r>
        <w:rPr>
          <w:spacing w:val="-12"/>
        </w:rPr>
        <w:t xml:space="preserve"> </w:t>
      </w:r>
      <w:r>
        <w:t>la</w:t>
      </w:r>
      <w:r>
        <w:rPr>
          <w:spacing w:val="-11"/>
        </w:rPr>
        <w:t xml:space="preserve"> </w:t>
      </w:r>
      <w:r>
        <w:t>classe 35, et ce, dans le monde entier.</w:t>
      </w:r>
    </w:p>
    <w:p w14:paraId="1944F9F2" w14:textId="77777777" w:rsidR="00A3156E" w:rsidRDefault="00000000">
      <w:pPr>
        <w:pStyle w:val="Paragraphedeliste"/>
        <w:numPr>
          <w:ilvl w:val="0"/>
          <w:numId w:val="3"/>
        </w:numPr>
        <w:tabs>
          <w:tab w:val="left" w:pos="3510"/>
          <w:tab w:val="left" w:pos="3513"/>
        </w:tabs>
        <w:spacing w:before="241" w:line="208" w:lineRule="auto"/>
        <w:ind w:right="160" w:hanging="567"/>
        <w:jc w:val="both"/>
        <w:rPr>
          <w:sz w:val="24"/>
        </w:rPr>
      </w:pPr>
      <w:r>
        <w:rPr>
          <w:sz w:val="24"/>
        </w:rPr>
        <w:t>Or,</w:t>
      </w:r>
      <w:r>
        <w:rPr>
          <w:spacing w:val="-15"/>
          <w:sz w:val="24"/>
        </w:rPr>
        <w:t xml:space="preserve"> </w:t>
      </w:r>
      <w:r>
        <w:rPr>
          <w:sz w:val="24"/>
        </w:rPr>
        <w:t>dès</w:t>
      </w:r>
      <w:r>
        <w:rPr>
          <w:spacing w:val="-14"/>
          <w:sz w:val="24"/>
        </w:rPr>
        <w:t xml:space="preserve"> </w:t>
      </w:r>
      <w:r>
        <w:rPr>
          <w:sz w:val="24"/>
        </w:rPr>
        <w:t>lors</w:t>
      </w:r>
      <w:r>
        <w:rPr>
          <w:spacing w:val="-11"/>
          <w:sz w:val="24"/>
        </w:rPr>
        <w:t xml:space="preserve"> </w:t>
      </w:r>
      <w:r>
        <w:rPr>
          <w:sz w:val="24"/>
        </w:rPr>
        <w:t>que</w:t>
      </w:r>
      <w:r>
        <w:rPr>
          <w:spacing w:val="-12"/>
          <w:sz w:val="24"/>
        </w:rPr>
        <w:t xml:space="preserve"> </w:t>
      </w:r>
      <w:r>
        <w:rPr>
          <w:sz w:val="24"/>
        </w:rPr>
        <w:t>l’extrait</w:t>
      </w:r>
      <w:r>
        <w:rPr>
          <w:spacing w:val="-10"/>
          <w:sz w:val="24"/>
        </w:rPr>
        <w:t xml:space="preserve"> </w:t>
      </w:r>
      <w:r>
        <w:rPr>
          <w:sz w:val="24"/>
        </w:rPr>
        <w:t>de</w:t>
      </w:r>
      <w:r>
        <w:rPr>
          <w:spacing w:val="-14"/>
          <w:sz w:val="24"/>
        </w:rPr>
        <w:t xml:space="preserve"> </w:t>
      </w:r>
      <w:r>
        <w:rPr>
          <w:sz w:val="24"/>
        </w:rPr>
        <w:t>la</w:t>
      </w:r>
      <w:r>
        <w:rPr>
          <w:spacing w:val="-15"/>
          <w:sz w:val="24"/>
        </w:rPr>
        <w:t xml:space="preserve"> </w:t>
      </w:r>
      <w:r>
        <w:rPr>
          <w:sz w:val="24"/>
        </w:rPr>
        <w:t>“Base</w:t>
      </w:r>
      <w:r>
        <w:rPr>
          <w:spacing w:val="-15"/>
          <w:sz w:val="24"/>
        </w:rPr>
        <w:t xml:space="preserve"> </w:t>
      </w:r>
      <w:r>
        <w:rPr>
          <w:sz w:val="24"/>
        </w:rPr>
        <w:t>Marques”</w:t>
      </w:r>
      <w:r>
        <w:rPr>
          <w:spacing w:val="-15"/>
          <w:sz w:val="24"/>
        </w:rPr>
        <w:t xml:space="preserve"> </w:t>
      </w:r>
      <w:r>
        <w:rPr>
          <w:sz w:val="24"/>
        </w:rPr>
        <w:t>de</w:t>
      </w:r>
      <w:r>
        <w:rPr>
          <w:spacing w:val="-14"/>
          <w:sz w:val="24"/>
        </w:rPr>
        <w:t xml:space="preserve"> </w:t>
      </w:r>
      <w:r>
        <w:rPr>
          <w:sz w:val="24"/>
        </w:rPr>
        <w:t>l’Institut</w:t>
      </w:r>
      <w:r>
        <w:rPr>
          <w:spacing w:val="-11"/>
          <w:sz w:val="24"/>
        </w:rPr>
        <w:t xml:space="preserve"> </w:t>
      </w:r>
      <w:r>
        <w:rPr>
          <w:sz w:val="24"/>
        </w:rPr>
        <w:t>national</w:t>
      </w:r>
      <w:r>
        <w:rPr>
          <w:spacing w:val="-7"/>
          <w:sz w:val="24"/>
        </w:rPr>
        <w:t xml:space="preserve"> </w:t>
      </w:r>
      <w:r>
        <w:rPr>
          <w:sz w:val="24"/>
        </w:rPr>
        <w:t xml:space="preserve">de </w:t>
      </w:r>
      <w:r>
        <w:rPr>
          <w:spacing w:val="-2"/>
          <w:sz w:val="24"/>
        </w:rPr>
        <w:t>la</w:t>
      </w:r>
      <w:r>
        <w:rPr>
          <w:spacing w:val="-8"/>
          <w:sz w:val="24"/>
        </w:rPr>
        <w:t xml:space="preserve"> </w:t>
      </w:r>
      <w:r>
        <w:rPr>
          <w:spacing w:val="-2"/>
          <w:sz w:val="24"/>
        </w:rPr>
        <w:t>propriété</w:t>
      </w:r>
      <w:r>
        <w:rPr>
          <w:spacing w:val="-10"/>
          <w:sz w:val="24"/>
        </w:rPr>
        <w:t xml:space="preserve"> </w:t>
      </w:r>
      <w:r>
        <w:rPr>
          <w:spacing w:val="-2"/>
          <w:sz w:val="24"/>
        </w:rPr>
        <w:t>industrielle</w:t>
      </w:r>
      <w:r>
        <w:rPr>
          <w:spacing w:val="-11"/>
          <w:sz w:val="24"/>
        </w:rPr>
        <w:t xml:space="preserve"> </w:t>
      </w:r>
      <w:r>
        <w:rPr>
          <w:spacing w:val="-2"/>
          <w:sz w:val="24"/>
        </w:rPr>
        <w:t>(INPI)</w:t>
      </w:r>
      <w:r>
        <w:rPr>
          <w:spacing w:val="-13"/>
          <w:sz w:val="24"/>
        </w:rPr>
        <w:t xml:space="preserve"> </w:t>
      </w:r>
      <w:r>
        <w:rPr>
          <w:spacing w:val="-2"/>
          <w:sz w:val="24"/>
        </w:rPr>
        <w:t>met</w:t>
      </w:r>
      <w:r>
        <w:rPr>
          <w:spacing w:val="-10"/>
          <w:sz w:val="24"/>
        </w:rPr>
        <w:t xml:space="preserve"> </w:t>
      </w:r>
      <w:r>
        <w:rPr>
          <w:spacing w:val="-2"/>
          <w:sz w:val="24"/>
        </w:rPr>
        <w:t>en</w:t>
      </w:r>
      <w:r>
        <w:rPr>
          <w:spacing w:val="-11"/>
          <w:sz w:val="24"/>
        </w:rPr>
        <w:t xml:space="preserve"> </w:t>
      </w:r>
      <w:r>
        <w:rPr>
          <w:spacing w:val="-2"/>
          <w:sz w:val="24"/>
        </w:rPr>
        <w:t>évidence</w:t>
      </w:r>
      <w:r>
        <w:rPr>
          <w:spacing w:val="-13"/>
          <w:sz w:val="24"/>
        </w:rPr>
        <w:t xml:space="preserve"> </w:t>
      </w:r>
      <w:r>
        <w:rPr>
          <w:spacing w:val="-2"/>
          <w:sz w:val="24"/>
        </w:rPr>
        <w:t>que</w:t>
      </w:r>
      <w:r>
        <w:rPr>
          <w:spacing w:val="-11"/>
          <w:sz w:val="24"/>
        </w:rPr>
        <w:t xml:space="preserve"> </w:t>
      </w:r>
      <w:r>
        <w:rPr>
          <w:spacing w:val="-2"/>
          <w:sz w:val="24"/>
        </w:rPr>
        <w:t>M.</w:t>
      </w:r>
      <w:r>
        <w:rPr>
          <w:spacing w:val="-10"/>
          <w:sz w:val="24"/>
        </w:rPr>
        <w:t xml:space="preserve"> </w:t>
      </w:r>
      <w:r>
        <w:rPr>
          <w:spacing w:val="-2"/>
          <w:sz w:val="24"/>
        </w:rPr>
        <w:t>Cohen</w:t>
      </w:r>
      <w:r>
        <w:rPr>
          <w:spacing w:val="-7"/>
          <w:sz w:val="24"/>
        </w:rPr>
        <w:t xml:space="preserve"> </w:t>
      </w:r>
      <w:r>
        <w:rPr>
          <w:spacing w:val="-2"/>
          <w:sz w:val="24"/>
        </w:rPr>
        <w:t>a</w:t>
      </w:r>
      <w:r>
        <w:rPr>
          <w:spacing w:val="-9"/>
          <w:sz w:val="24"/>
        </w:rPr>
        <w:t xml:space="preserve"> </w:t>
      </w:r>
      <w:r>
        <w:rPr>
          <w:spacing w:val="-2"/>
          <w:sz w:val="24"/>
        </w:rPr>
        <w:t xml:space="preserve">déposé </w:t>
      </w:r>
      <w:r>
        <w:rPr>
          <w:spacing w:val="-4"/>
          <w:sz w:val="24"/>
        </w:rPr>
        <w:t>la</w:t>
      </w:r>
      <w:r>
        <w:rPr>
          <w:spacing w:val="-11"/>
          <w:sz w:val="24"/>
        </w:rPr>
        <w:t xml:space="preserve"> </w:t>
      </w:r>
      <w:r>
        <w:rPr>
          <w:spacing w:val="-4"/>
          <w:sz w:val="24"/>
        </w:rPr>
        <w:t>marque</w:t>
      </w:r>
      <w:r>
        <w:rPr>
          <w:spacing w:val="-11"/>
          <w:sz w:val="24"/>
        </w:rPr>
        <w:t xml:space="preserve"> </w:t>
      </w:r>
      <w:r>
        <w:rPr>
          <w:spacing w:val="-4"/>
          <w:sz w:val="24"/>
        </w:rPr>
        <w:t>verbale</w:t>
      </w:r>
      <w:r>
        <w:rPr>
          <w:spacing w:val="-10"/>
          <w:sz w:val="24"/>
        </w:rPr>
        <w:t xml:space="preserve"> </w:t>
      </w:r>
      <w:r>
        <w:rPr>
          <w:spacing w:val="-4"/>
          <w:sz w:val="24"/>
        </w:rPr>
        <w:t>française</w:t>
      </w:r>
      <w:r>
        <w:rPr>
          <w:spacing w:val="-5"/>
          <w:sz w:val="24"/>
        </w:rPr>
        <w:t xml:space="preserve"> </w:t>
      </w:r>
      <w:r>
        <w:rPr>
          <w:spacing w:val="-4"/>
          <w:sz w:val="24"/>
        </w:rPr>
        <w:t>«</w:t>
      </w:r>
      <w:r>
        <w:rPr>
          <w:spacing w:val="-11"/>
          <w:sz w:val="24"/>
        </w:rPr>
        <w:t xml:space="preserve"> </w:t>
      </w:r>
      <w:r>
        <w:rPr>
          <w:spacing w:val="-4"/>
          <w:sz w:val="24"/>
        </w:rPr>
        <w:t>L’Atelier</w:t>
      </w:r>
      <w:r>
        <w:rPr>
          <w:spacing w:val="-6"/>
          <w:sz w:val="24"/>
        </w:rPr>
        <w:t xml:space="preserve"> </w:t>
      </w:r>
      <w:r>
        <w:rPr>
          <w:spacing w:val="-4"/>
          <w:sz w:val="24"/>
        </w:rPr>
        <w:t>Emma&amp;Chloé »</w:t>
      </w:r>
      <w:r>
        <w:rPr>
          <w:spacing w:val="-11"/>
          <w:sz w:val="24"/>
        </w:rPr>
        <w:t xml:space="preserve"> </w:t>
      </w:r>
      <w:r>
        <w:rPr>
          <w:spacing w:val="-4"/>
          <w:sz w:val="24"/>
        </w:rPr>
        <w:t>le</w:t>
      </w:r>
      <w:r>
        <w:rPr>
          <w:spacing w:val="-5"/>
          <w:sz w:val="24"/>
        </w:rPr>
        <w:t xml:space="preserve"> </w:t>
      </w:r>
      <w:r>
        <w:rPr>
          <w:spacing w:val="-4"/>
          <w:sz w:val="24"/>
        </w:rPr>
        <w:t>7 mars</w:t>
      </w:r>
      <w:r>
        <w:rPr>
          <w:spacing w:val="-5"/>
          <w:sz w:val="24"/>
        </w:rPr>
        <w:t xml:space="preserve"> </w:t>
      </w:r>
      <w:r>
        <w:rPr>
          <w:spacing w:val="-4"/>
          <w:sz w:val="24"/>
        </w:rPr>
        <w:t xml:space="preserve">2017, </w:t>
      </w:r>
      <w:r>
        <w:rPr>
          <w:sz w:val="24"/>
        </w:rPr>
        <w:t>laquelle</w:t>
      </w:r>
      <w:r>
        <w:rPr>
          <w:spacing w:val="-15"/>
          <w:sz w:val="24"/>
        </w:rPr>
        <w:t xml:space="preserve"> </w:t>
      </w:r>
      <w:r>
        <w:rPr>
          <w:sz w:val="24"/>
        </w:rPr>
        <w:t>a</w:t>
      </w:r>
      <w:r>
        <w:rPr>
          <w:spacing w:val="-15"/>
          <w:sz w:val="24"/>
        </w:rPr>
        <w:t xml:space="preserve"> </w:t>
      </w:r>
      <w:r>
        <w:rPr>
          <w:sz w:val="24"/>
        </w:rPr>
        <w:t>été</w:t>
      </w:r>
      <w:r>
        <w:rPr>
          <w:spacing w:val="-15"/>
          <w:sz w:val="24"/>
        </w:rPr>
        <w:t xml:space="preserve"> </w:t>
      </w:r>
      <w:r>
        <w:rPr>
          <w:sz w:val="24"/>
        </w:rPr>
        <w:t>enregistrée</w:t>
      </w:r>
      <w:r>
        <w:rPr>
          <w:spacing w:val="-15"/>
          <w:sz w:val="24"/>
        </w:rPr>
        <w:t xml:space="preserve"> </w:t>
      </w:r>
      <w:r>
        <w:rPr>
          <w:sz w:val="24"/>
        </w:rPr>
        <w:t>sous</w:t>
      </w:r>
      <w:r>
        <w:rPr>
          <w:spacing w:val="-15"/>
          <w:sz w:val="24"/>
        </w:rPr>
        <w:t xml:space="preserve"> </w:t>
      </w:r>
      <w:r>
        <w:rPr>
          <w:sz w:val="24"/>
        </w:rPr>
        <w:t>le</w:t>
      </w:r>
      <w:r>
        <w:rPr>
          <w:spacing w:val="-15"/>
          <w:sz w:val="24"/>
        </w:rPr>
        <w:t xml:space="preserve"> </w:t>
      </w:r>
      <w:r>
        <w:rPr>
          <w:sz w:val="24"/>
        </w:rPr>
        <w:t>numéro</w:t>
      </w:r>
      <w:r>
        <w:rPr>
          <w:spacing w:val="-15"/>
          <w:sz w:val="24"/>
        </w:rPr>
        <w:t xml:space="preserve"> </w:t>
      </w:r>
      <w:r>
        <w:rPr>
          <w:sz w:val="24"/>
        </w:rPr>
        <w:t>4343744</w:t>
      </w:r>
      <w:r>
        <w:rPr>
          <w:spacing w:val="-15"/>
          <w:sz w:val="24"/>
        </w:rPr>
        <w:t xml:space="preserve"> </w:t>
      </w:r>
      <w:r>
        <w:rPr>
          <w:sz w:val="24"/>
        </w:rPr>
        <w:t>en</w:t>
      </w:r>
      <w:r>
        <w:rPr>
          <w:spacing w:val="-15"/>
          <w:sz w:val="24"/>
        </w:rPr>
        <w:t xml:space="preserve"> </w:t>
      </w:r>
      <w:r>
        <w:rPr>
          <w:sz w:val="24"/>
        </w:rPr>
        <w:t>classes</w:t>
      </w:r>
      <w:r>
        <w:rPr>
          <w:spacing w:val="-15"/>
          <w:sz w:val="24"/>
        </w:rPr>
        <w:t xml:space="preserve"> </w:t>
      </w:r>
      <w:r>
        <w:rPr>
          <w:sz w:val="24"/>
        </w:rPr>
        <w:t>14,</w:t>
      </w:r>
      <w:r>
        <w:rPr>
          <w:spacing w:val="-15"/>
          <w:sz w:val="24"/>
        </w:rPr>
        <w:t xml:space="preserve"> </w:t>
      </w:r>
      <w:r>
        <w:rPr>
          <w:sz w:val="24"/>
        </w:rPr>
        <w:t>29,</w:t>
      </w:r>
      <w:r>
        <w:rPr>
          <w:spacing w:val="-15"/>
          <w:sz w:val="24"/>
        </w:rPr>
        <w:t xml:space="preserve"> </w:t>
      </w:r>
      <w:r>
        <w:rPr>
          <w:sz w:val="24"/>
        </w:rPr>
        <w:t>30 et</w:t>
      </w:r>
      <w:r>
        <w:rPr>
          <w:spacing w:val="-3"/>
          <w:sz w:val="24"/>
        </w:rPr>
        <w:t xml:space="preserve"> </w:t>
      </w:r>
      <w:r>
        <w:rPr>
          <w:sz w:val="24"/>
        </w:rPr>
        <w:t>43,</w:t>
      </w:r>
      <w:r>
        <w:rPr>
          <w:spacing w:val="-3"/>
          <w:sz w:val="24"/>
        </w:rPr>
        <w:t xml:space="preserve"> </w:t>
      </w:r>
      <w:r>
        <w:rPr>
          <w:sz w:val="24"/>
        </w:rPr>
        <w:t>et</w:t>
      </w:r>
      <w:r>
        <w:rPr>
          <w:spacing w:val="-3"/>
          <w:sz w:val="24"/>
        </w:rPr>
        <w:t xml:space="preserve"> </w:t>
      </w:r>
      <w:r>
        <w:rPr>
          <w:sz w:val="24"/>
        </w:rPr>
        <w:t>que</w:t>
      </w:r>
      <w:r>
        <w:rPr>
          <w:spacing w:val="-3"/>
          <w:sz w:val="24"/>
        </w:rPr>
        <w:t xml:space="preserve"> </w:t>
      </w:r>
      <w:r>
        <w:rPr>
          <w:sz w:val="24"/>
        </w:rPr>
        <w:t>cette</w:t>
      </w:r>
      <w:r>
        <w:rPr>
          <w:spacing w:val="-3"/>
          <w:sz w:val="24"/>
        </w:rPr>
        <w:t xml:space="preserve"> </w:t>
      </w:r>
      <w:r>
        <w:rPr>
          <w:sz w:val="24"/>
        </w:rPr>
        <w:t>marque</w:t>
      </w:r>
      <w:r>
        <w:rPr>
          <w:spacing w:val="-2"/>
          <w:sz w:val="24"/>
        </w:rPr>
        <w:t xml:space="preserve"> </w:t>
      </w:r>
      <w:r>
        <w:rPr>
          <w:sz w:val="24"/>
        </w:rPr>
        <w:t>qui</w:t>
      </w:r>
      <w:r>
        <w:rPr>
          <w:spacing w:val="-1"/>
          <w:sz w:val="24"/>
        </w:rPr>
        <w:t xml:space="preserve"> </w:t>
      </w:r>
      <w:r>
        <w:rPr>
          <w:sz w:val="24"/>
        </w:rPr>
        <w:t>comporte</w:t>
      </w:r>
      <w:r>
        <w:rPr>
          <w:spacing w:val="-3"/>
          <w:sz w:val="24"/>
        </w:rPr>
        <w:t xml:space="preserve"> </w:t>
      </w:r>
      <w:r>
        <w:rPr>
          <w:sz w:val="24"/>
        </w:rPr>
        <w:t>le</w:t>
      </w:r>
      <w:r>
        <w:rPr>
          <w:spacing w:val="-3"/>
          <w:sz w:val="24"/>
        </w:rPr>
        <w:t xml:space="preserve"> </w:t>
      </w:r>
      <w:r>
        <w:rPr>
          <w:sz w:val="24"/>
        </w:rPr>
        <w:t>mot</w:t>
      </w:r>
      <w:r>
        <w:rPr>
          <w:spacing w:val="-3"/>
          <w:sz w:val="24"/>
        </w:rPr>
        <w:t xml:space="preserve"> </w:t>
      </w:r>
      <w:r>
        <w:rPr>
          <w:sz w:val="24"/>
        </w:rPr>
        <w:t>“chloe”</w:t>
      </w:r>
      <w:r>
        <w:rPr>
          <w:spacing w:val="-3"/>
          <w:sz w:val="24"/>
        </w:rPr>
        <w:t xml:space="preserve"> </w:t>
      </w:r>
      <w:r>
        <w:rPr>
          <w:sz w:val="24"/>
        </w:rPr>
        <w:t>ne</w:t>
      </w:r>
      <w:r>
        <w:rPr>
          <w:spacing w:val="-3"/>
          <w:sz w:val="24"/>
        </w:rPr>
        <w:t xml:space="preserve"> </w:t>
      </w:r>
      <w:r>
        <w:rPr>
          <w:sz w:val="24"/>
        </w:rPr>
        <w:t>correspond</w:t>
      </w:r>
    </w:p>
    <w:p w14:paraId="063577A2" w14:textId="77777777" w:rsidR="00A3156E" w:rsidRDefault="00000000">
      <w:pPr>
        <w:pStyle w:val="Corpsdetexte"/>
        <w:spacing w:before="50" w:line="204" w:lineRule="auto"/>
        <w:ind w:right="164"/>
      </w:pPr>
      <w:r>
        <w:t>pas en tout point au signe</w:t>
      </w:r>
      <w:r>
        <w:rPr>
          <w:noProof/>
          <w:spacing w:val="1"/>
          <w:position w:val="-6"/>
        </w:rPr>
        <w:drawing>
          <wp:inline distT="0" distB="0" distL="0" distR="0" wp14:anchorId="235D951C" wp14:editId="582E1183">
            <wp:extent cx="239267" cy="2270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39267" cy="227075"/>
                    </a:xfrm>
                    <a:prstGeom prst="rect">
                      <a:avLst/>
                    </a:prstGeom>
                  </pic:spPr>
                </pic:pic>
              </a:graphicData>
            </a:graphic>
          </wp:inline>
        </w:drawing>
      </w:r>
      <w:r>
        <w:t>, et qu’elle a été déposée pour d’autres classes</w:t>
      </w:r>
      <w:r>
        <w:rPr>
          <w:spacing w:val="-15"/>
        </w:rPr>
        <w:t xml:space="preserve"> </w:t>
      </w:r>
      <w:r>
        <w:t>que</w:t>
      </w:r>
      <w:r>
        <w:rPr>
          <w:spacing w:val="-15"/>
        </w:rPr>
        <w:t xml:space="preserve"> </w:t>
      </w:r>
      <w:r>
        <w:t>la</w:t>
      </w:r>
      <w:r>
        <w:rPr>
          <w:spacing w:val="-15"/>
        </w:rPr>
        <w:t xml:space="preserve"> </w:t>
      </w:r>
      <w:r>
        <w:t>classe</w:t>
      </w:r>
      <w:r>
        <w:rPr>
          <w:spacing w:val="-15"/>
        </w:rPr>
        <w:t xml:space="preserve"> </w:t>
      </w:r>
      <w:r>
        <w:t>35,</w:t>
      </w:r>
      <w:r>
        <w:rPr>
          <w:spacing w:val="-15"/>
        </w:rPr>
        <w:t xml:space="preserve"> </w:t>
      </w:r>
      <w:r>
        <w:t>et</w:t>
      </w:r>
      <w:r>
        <w:rPr>
          <w:spacing w:val="-15"/>
        </w:rPr>
        <w:t xml:space="preserve"> </w:t>
      </w:r>
      <w:r>
        <w:t>ce,</w:t>
      </w:r>
      <w:r>
        <w:rPr>
          <w:spacing w:val="-15"/>
        </w:rPr>
        <w:t xml:space="preserve"> </w:t>
      </w:r>
      <w:r>
        <w:t>sans</w:t>
      </w:r>
      <w:r>
        <w:rPr>
          <w:spacing w:val="-15"/>
        </w:rPr>
        <w:t xml:space="preserve"> </w:t>
      </w:r>
      <w:r>
        <w:t>aucun</w:t>
      </w:r>
      <w:r>
        <w:rPr>
          <w:spacing w:val="-15"/>
        </w:rPr>
        <w:t xml:space="preserve"> </w:t>
      </w:r>
      <w:r>
        <w:t>accord</w:t>
      </w:r>
      <w:r>
        <w:rPr>
          <w:spacing w:val="-15"/>
        </w:rPr>
        <w:t xml:space="preserve"> </w:t>
      </w:r>
      <w:r>
        <w:t>préalable</w:t>
      </w:r>
      <w:r>
        <w:rPr>
          <w:spacing w:val="-15"/>
        </w:rPr>
        <w:t xml:space="preserve"> </w:t>
      </w:r>
      <w:r>
        <w:t>de</w:t>
      </w:r>
      <w:r>
        <w:rPr>
          <w:spacing w:val="-15"/>
        </w:rPr>
        <w:t xml:space="preserve"> </w:t>
      </w:r>
      <w:r>
        <w:t>la</w:t>
      </w:r>
      <w:r>
        <w:rPr>
          <w:spacing w:val="-15"/>
        </w:rPr>
        <w:t xml:space="preserve"> </w:t>
      </w:r>
      <w:r>
        <w:t>société Chloé, M. Cohen a manqué à cette obligation.</w:t>
      </w:r>
    </w:p>
    <w:p w14:paraId="4C3B369A" w14:textId="77777777" w:rsidR="00A3156E" w:rsidRDefault="00000000">
      <w:pPr>
        <w:pStyle w:val="Paragraphedeliste"/>
        <w:numPr>
          <w:ilvl w:val="0"/>
          <w:numId w:val="3"/>
        </w:numPr>
        <w:tabs>
          <w:tab w:val="left" w:pos="3510"/>
          <w:tab w:val="left" w:pos="3513"/>
        </w:tabs>
        <w:spacing w:before="240" w:line="208" w:lineRule="auto"/>
        <w:ind w:right="165" w:hanging="567"/>
        <w:jc w:val="both"/>
        <w:rPr>
          <w:sz w:val="24"/>
        </w:rPr>
      </w:pPr>
      <w:r>
        <w:rPr>
          <w:sz w:val="24"/>
        </w:rPr>
        <w:t>En outre, il résulte de l’extrait de la base de l’EUIPO, que la</w:t>
      </w:r>
      <w:r>
        <w:rPr>
          <w:spacing w:val="-1"/>
          <w:sz w:val="24"/>
        </w:rPr>
        <w:t xml:space="preserve"> </w:t>
      </w:r>
      <w:r>
        <w:rPr>
          <w:sz w:val="24"/>
        </w:rPr>
        <w:t>société Defi</w:t>
      </w:r>
      <w:r>
        <w:rPr>
          <w:spacing w:val="-8"/>
          <w:sz w:val="24"/>
        </w:rPr>
        <w:t xml:space="preserve"> </w:t>
      </w:r>
      <w:r>
        <w:rPr>
          <w:sz w:val="24"/>
        </w:rPr>
        <w:t>international</w:t>
      </w:r>
      <w:r>
        <w:rPr>
          <w:spacing w:val="-7"/>
          <w:sz w:val="24"/>
        </w:rPr>
        <w:t xml:space="preserve"> </w:t>
      </w:r>
      <w:r>
        <w:rPr>
          <w:sz w:val="24"/>
        </w:rPr>
        <w:t>a</w:t>
      </w:r>
      <w:r>
        <w:rPr>
          <w:spacing w:val="-7"/>
          <w:sz w:val="24"/>
        </w:rPr>
        <w:t xml:space="preserve"> </w:t>
      </w:r>
      <w:r>
        <w:rPr>
          <w:sz w:val="24"/>
        </w:rPr>
        <w:t>déposé</w:t>
      </w:r>
      <w:r>
        <w:rPr>
          <w:spacing w:val="-8"/>
          <w:sz w:val="24"/>
        </w:rPr>
        <w:t xml:space="preserve"> </w:t>
      </w:r>
      <w:r>
        <w:rPr>
          <w:sz w:val="24"/>
        </w:rPr>
        <w:t>le</w:t>
      </w:r>
      <w:r>
        <w:rPr>
          <w:spacing w:val="-9"/>
          <w:sz w:val="24"/>
        </w:rPr>
        <w:t xml:space="preserve"> </w:t>
      </w:r>
      <w:r>
        <w:rPr>
          <w:sz w:val="24"/>
        </w:rPr>
        <w:t>6</w:t>
      </w:r>
      <w:r>
        <w:rPr>
          <w:spacing w:val="-8"/>
          <w:sz w:val="24"/>
        </w:rPr>
        <w:t xml:space="preserve"> </w:t>
      </w:r>
      <w:r>
        <w:rPr>
          <w:sz w:val="24"/>
        </w:rPr>
        <w:t>septembre</w:t>
      </w:r>
      <w:r>
        <w:rPr>
          <w:spacing w:val="-11"/>
          <w:sz w:val="24"/>
        </w:rPr>
        <w:t xml:space="preserve"> </w:t>
      </w:r>
      <w:r>
        <w:rPr>
          <w:sz w:val="24"/>
        </w:rPr>
        <w:t>2019,</w:t>
      </w:r>
      <w:r>
        <w:rPr>
          <w:spacing w:val="-8"/>
          <w:sz w:val="24"/>
        </w:rPr>
        <w:t xml:space="preserve"> </w:t>
      </w:r>
      <w:r>
        <w:rPr>
          <w:sz w:val="24"/>
        </w:rPr>
        <w:t>la</w:t>
      </w:r>
      <w:r>
        <w:rPr>
          <w:spacing w:val="-6"/>
          <w:sz w:val="24"/>
        </w:rPr>
        <w:t xml:space="preserve"> </w:t>
      </w:r>
      <w:r>
        <w:rPr>
          <w:sz w:val="24"/>
        </w:rPr>
        <w:t>marque</w:t>
      </w:r>
      <w:r>
        <w:rPr>
          <w:spacing w:val="-9"/>
          <w:sz w:val="24"/>
        </w:rPr>
        <w:t xml:space="preserve"> </w:t>
      </w:r>
      <w:r>
        <w:rPr>
          <w:sz w:val="24"/>
        </w:rPr>
        <w:t>verbale</w:t>
      </w:r>
      <w:r>
        <w:rPr>
          <w:spacing w:val="-9"/>
          <w:sz w:val="24"/>
        </w:rPr>
        <w:t xml:space="preserve"> </w:t>
      </w:r>
      <w:r>
        <w:rPr>
          <w:sz w:val="24"/>
        </w:rPr>
        <w:t>de l’Union</w:t>
      </w:r>
      <w:r>
        <w:rPr>
          <w:spacing w:val="-15"/>
          <w:sz w:val="24"/>
        </w:rPr>
        <w:t xml:space="preserve"> </w:t>
      </w:r>
      <w:r>
        <w:rPr>
          <w:sz w:val="24"/>
        </w:rPr>
        <w:t>européenne</w:t>
      </w:r>
      <w:r>
        <w:rPr>
          <w:spacing w:val="-12"/>
          <w:sz w:val="24"/>
        </w:rPr>
        <w:t xml:space="preserve"> </w:t>
      </w:r>
      <w:r>
        <w:rPr>
          <w:sz w:val="24"/>
        </w:rPr>
        <w:t>n°18120587,</w:t>
      </w:r>
      <w:r>
        <w:rPr>
          <w:spacing w:val="-12"/>
          <w:sz w:val="24"/>
        </w:rPr>
        <w:t xml:space="preserve"> </w:t>
      </w:r>
      <w:r>
        <w:rPr>
          <w:sz w:val="24"/>
        </w:rPr>
        <w:t>«</w:t>
      </w:r>
      <w:r>
        <w:rPr>
          <w:spacing w:val="-15"/>
          <w:sz w:val="24"/>
        </w:rPr>
        <w:t xml:space="preserve"> </w:t>
      </w:r>
      <w:r>
        <w:rPr>
          <w:sz w:val="24"/>
        </w:rPr>
        <w:t>L’ATELIER</w:t>
      </w:r>
      <w:r>
        <w:rPr>
          <w:spacing w:val="-11"/>
          <w:sz w:val="24"/>
        </w:rPr>
        <w:t xml:space="preserve"> </w:t>
      </w:r>
      <w:r>
        <w:rPr>
          <w:sz w:val="24"/>
        </w:rPr>
        <w:t>EMMA&amp;CHLOE</w:t>
      </w:r>
      <w:r>
        <w:rPr>
          <w:spacing w:val="-11"/>
          <w:sz w:val="24"/>
        </w:rPr>
        <w:t xml:space="preserve"> </w:t>
      </w:r>
      <w:r>
        <w:rPr>
          <w:sz w:val="24"/>
        </w:rPr>
        <w:t>», enregistrée</w:t>
      </w:r>
      <w:r>
        <w:rPr>
          <w:spacing w:val="-15"/>
          <w:sz w:val="24"/>
        </w:rPr>
        <w:t xml:space="preserve"> </w:t>
      </w:r>
      <w:r>
        <w:rPr>
          <w:sz w:val="24"/>
        </w:rPr>
        <w:t>en</w:t>
      </w:r>
      <w:r>
        <w:rPr>
          <w:spacing w:val="-15"/>
          <w:sz w:val="24"/>
        </w:rPr>
        <w:t xml:space="preserve"> </w:t>
      </w:r>
      <w:r>
        <w:rPr>
          <w:sz w:val="24"/>
        </w:rPr>
        <w:t>classes</w:t>
      </w:r>
      <w:r>
        <w:rPr>
          <w:spacing w:val="-15"/>
          <w:sz w:val="24"/>
        </w:rPr>
        <w:t xml:space="preserve"> </w:t>
      </w:r>
      <w:r>
        <w:rPr>
          <w:sz w:val="24"/>
        </w:rPr>
        <w:t>14,</w:t>
      </w:r>
      <w:r>
        <w:rPr>
          <w:spacing w:val="-15"/>
          <w:sz w:val="24"/>
        </w:rPr>
        <w:t xml:space="preserve"> </w:t>
      </w:r>
      <w:r>
        <w:rPr>
          <w:sz w:val="24"/>
        </w:rPr>
        <w:t>18</w:t>
      </w:r>
      <w:r>
        <w:rPr>
          <w:spacing w:val="-15"/>
          <w:sz w:val="24"/>
        </w:rPr>
        <w:t xml:space="preserve"> </w:t>
      </w:r>
      <w:r>
        <w:rPr>
          <w:sz w:val="24"/>
        </w:rPr>
        <w:t>et</w:t>
      </w:r>
      <w:r>
        <w:rPr>
          <w:spacing w:val="-15"/>
          <w:sz w:val="24"/>
        </w:rPr>
        <w:t xml:space="preserve"> </w:t>
      </w:r>
      <w:r>
        <w:rPr>
          <w:sz w:val="24"/>
        </w:rPr>
        <w:t>25,</w:t>
      </w:r>
      <w:r>
        <w:rPr>
          <w:spacing w:val="-14"/>
          <w:sz w:val="24"/>
        </w:rPr>
        <w:t xml:space="preserve"> </w:t>
      </w:r>
      <w:r>
        <w:rPr>
          <w:sz w:val="24"/>
        </w:rPr>
        <w:t>ce</w:t>
      </w:r>
      <w:r>
        <w:rPr>
          <w:spacing w:val="-15"/>
          <w:sz w:val="24"/>
        </w:rPr>
        <w:t xml:space="preserve"> </w:t>
      </w:r>
      <w:r>
        <w:rPr>
          <w:sz w:val="24"/>
        </w:rPr>
        <w:t>qui</w:t>
      </w:r>
      <w:r>
        <w:rPr>
          <w:spacing w:val="-13"/>
          <w:sz w:val="24"/>
        </w:rPr>
        <w:t xml:space="preserve"> </w:t>
      </w:r>
      <w:r>
        <w:rPr>
          <w:sz w:val="24"/>
        </w:rPr>
        <w:t>ne</w:t>
      </w:r>
      <w:r>
        <w:rPr>
          <w:spacing w:val="-14"/>
          <w:sz w:val="24"/>
        </w:rPr>
        <w:t xml:space="preserve"> </w:t>
      </w:r>
      <w:r>
        <w:rPr>
          <w:sz w:val="24"/>
        </w:rPr>
        <w:t>correspond</w:t>
      </w:r>
      <w:r>
        <w:rPr>
          <w:spacing w:val="-15"/>
          <w:sz w:val="24"/>
        </w:rPr>
        <w:t xml:space="preserve"> </w:t>
      </w:r>
      <w:r>
        <w:rPr>
          <w:sz w:val="24"/>
        </w:rPr>
        <w:t>pas</w:t>
      </w:r>
      <w:r>
        <w:rPr>
          <w:spacing w:val="-15"/>
          <w:sz w:val="24"/>
        </w:rPr>
        <w:t xml:space="preserve"> </w:t>
      </w:r>
      <w:r>
        <w:rPr>
          <w:sz w:val="24"/>
        </w:rPr>
        <w:t>au</w:t>
      </w:r>
      <w:r>
        <w:rPr>
          <w:spacing w:val="-15"/>
          <w:sz w:val="24"/>
        </w:rPr>
        <w:t xml:space="preserve"> </w:t>
      </w:r>
      <w:r>
        <w:rPr>
          <w:sz w:val="24"/>
        </w:rPr>
        <w:t>signe</w:t>
      </w:r>
      <w:r>
        <w:rPr>
          <w:spacing w:val="-15"/>
          <w:sz w:val="24"/>
        </w:rPr>
        <w:t xml:space="preserve"> </w:t>
      </w:r>
      <w:r>
        <w:rPr>
          <w:sz w:val="24"/>
        </w:rPr>
        <w:t xml:space="preserve">et </w:t>
      </w:r>
      <w:r>
        <w:rPr>
          <w:spacing w:val="-2"/>
          <w:sz w:val="24"/>
        </w:rPr>
        <w:t>à</w:t>
      </w:r>
      <w:r>
        <w:rPr>
          <w:spacing w:val="-9"/>
          <w:sz w:val="24"/>
        </w:rPr>
        <w:t xml:space="preserve"> </w:t>
      </w:r>
      <w:r>
        <w:rPr>
          <w:spacing w:val="-2"/>
          <w:sz w:val="24"/>
        </w:rPr>
        <w:t>la</w:t>
      </w:r>
      <w:r>
        <w:rPr>
          <w:spacing w:val="-10"/>
          <w:sz w:val="24"/>
        </w:rPr>
        <w:t xml:space="preserve"> </w:t>
      </w:r>
      <w:r>
        <w:rPr>
          <w:spacing w:val="-2"/>
          <w:sz w:val="24"/>
        </w:rPr>
        <w:t>classe</w:t>
      </w:r>
      <w:r>
        <w:rPr>
          <w:spacing w:val="-10"/>
          <w:sz w:val="24"/>
        </w:rPr>
        <w:t xml:space="preserve"> </w:t>
      </w:r>
      <w:r>
        <w:rPr>
          <w:spacing w:val="-2"/>
          <w:sz w:val="24"/>
        </w:rPr>
        <w:t>autorisés</w:t>
      </w:r>
      <w:r>
        <w:rPr>
          <w:spacing w:val="-5"/>
          <w:sz w:val="24"/>
        </w:rPr>
        <w:t xml:space="preserve"> </w:t>
      </w:r>
      <w:r>
        <w:rPr>
          <w:spacing w:val="-2"/>
          <w:sz w:val="24"/>
        </w:rPr>
        <w:t>par</w:t>
      </w:r>
      <w:r>
        <w:rPr>
          <w:spacing w:val="-10"/>
          <w:sz w:val="24"/>
        </w:rPr>
        <w:t xml:space="preserve"> </w:t>
      </w:r>
      <w:r>
        <w:rPr>
          <w:spacing w:val="-2"/>
          <w:sz w:val="24"/>
        </w:rPr>
        <w:t>l’accord</w:t>
      </w:r>
      <w:r>
        <w:rPr>
          <w:spacing w:val="-10"/>
          <w:sz w:val="24"/>
        </w:rPr>
        <w:t xml:space="preserve"> </w:t>
      </w:r>
      <w:r>
        <w:rPr>
          <w:spacing w:val="-2"/>
          <w:sz w:val="24"/>
        </w:rPr>
        <w:t>de</w:t>
      </w:r>
      <w:r>
        <w:rPr>
          <w:spacing w:val="-7"/>
          <w:sz w:val="24"/>
        </w:rPr>
        <w:t xml:space="preserve"> </w:t>
      </w:r>
      <w:r>
        <w:rPr>
          <w:spacing w:val="-2"/>
          <w:sz w:val="24"/>
        </w:rPr>
        <w:t>coexistence,</w:t>
      </w:r>
      <w:r>
        <w:rPr>
          <w:spacing w:val="-10"/>
          <w:sz w:val="24"/>
        </w:rPr>
        <w:t xml:space="preserve"> </w:t>
      </w:r>
      <w:r>
        <w:rPr>
          <w:spacing w:val="-2"/>
          <w:sz w:val="24"/>
        </w:rPr>
        <w:t>et</w:t>
      </w:r>
      <w:r>
        <w:rPr>
          <w:spacing w:val="-9"/>
          <w:sz w:val="24"/>
        </w:rPr>
        <w:t xml:space="preserve"> </w:t>
      </w:r>
      <w:r>
        <w:rPr>
          <w:spacing w:val="-2"/>
          <w:sz w:val="24"/>
        </w:rPr>
        <w:t>ce,</w:t>
      </w:r>
      <w:r>
        <w:rPr>
          <w:spacing w:val="-10"/>
          <w:sz w:val="24"/>
        </w:rPr>
        <w:t xml:space="preserve"> </w:t>
      </w:r>
      <w:r>
        <w:rPr>
          <w:spacing w:val="-2"/>
          <w:sz w:val="24"/>
        </w:rPr>
        <w:t>sans</w:t>
      </w:r>
      <w:r>
        <w:rPr>
          <w:spacing w:val="-9"/>
          <w:sz w:val="24"/>
        </w:rPr>
        <w:t xml:space="preserve"> </w:t>
      </w:r>
      <w:r>
        <w:rPr>
          <w:spacing w:val="-2"/>
          <w:sz w:val="24"/>
        </w:rPr>
        <w:t xml:space="preserve">autorisation </w:t>
      </w:r>
      <w:r>
        <w:rPr>
          <w:sz w:val="24"/>
        </w:rPr>
        <w:t>préalable</w:t>
      </w:r>
      <w:r>
        <w:rPr>
          <w:spacing w:val="-14"/>
          <w:sz w:val="24"/>
        </w:rPr>
        <w:t xml:space="preserve"> </w:t>
      </w:r>
      <w:r>
        <w:rPr>
          <w:sz w:val="24"/>
        </w:rPr>
        <w:t>de</w:t>
      </w:r>
      <w:r>
        <w:rPr>
          <w:spacing w:val="-12"/>
          <w:sz w:val="24"/>
        </w:rPr>
        <w:t xml:space="preserve"> </w:t>
      </w:r>
      <w:r>
        <w:rPr>
          <w:sz w:val="24"/>
        </w:rPr>
        <w:t>la</w:t>
      </w:r>
      <w:r>
        <w:rPr>
          <w:spacing w:val="-11"/>
          <w:sz w:val="24"/>
        </w:rPr>
        <w:t xml:space="preserve"> </w:t>
      </w:r>
      <w:r>
        <w:rPr>
          <w:sz w:val="24"/>
        </w:rPr>
        <w:t>société</w:t>
      </w:r>
      <w:r>
        <w:rPr>
          <w:spacing w:val="-12"/>
          <w:sz w:val="24"/>
        </w:rPr>
        <w:t xml:space="preserve"> </w:t>
      </w:r>
      <w:r>
        <w:rPr>
          <w:sz w:val="24"/>
        </w:rPr>
        <w:t>Chloé,</w:t>
      </w:r>
      <w:r>
        <w:rPr>
          <w:spacing w:val="-12"/>
          <w:sz w:val="24"/>
        </w:rPr>
        <w:t xml:space="preserve"> </w:t>
      </w:r>
      <w:r>
        <w:rPr>
          <w:sz w:val="24"/>
        </w:rPr>
        <w:t>de</w:t>
      </w:r>
      <w:r>
        <w:rPr>
          <w:spacing w:val="-12"/>
          <w:sz w:val="24"/>
        </w:rPr>
        <w:t xml:space="preserve"> </w:t>
      </w:r>
      <w:r>
        <w:rPr>
          <w:sz w:val="24"/>
        </w:rPr>
        <w:t>sorte</w:t>
      </w:r>
      <w:r>
        <w:rPr>
          <w:spacing w:val="-13"/>
          <w:sz w:val="24"/>
        </w:rPr>
        <w:t xml:space="preserve"> </w:t>
      </w:r>
      <w:r>
        <w:rPr>
          <w:sz w:val="24"/>
        </w:rPr>
        <w:t>que</w:t>
      </w:r>
      <w:r>
        <w:rPr>
          <w:spacing w:val="-9"/>
          <w:sz w:val="24"/>
        </w:rPr>
        <w:t xml:space="preserve"> </w:t>
      </w:r>
      <w:r>
        <w:rPr>
          <w:sz w:val="24"/>
        </w:rPr>
        <w:t>la</w:t>
      </w:r>
      <w:r>
        <w:rPr>
          <w:spacing w:val="-11"/>
          <w:sz w:val="24"/>
        </w:rPr>
        <w:t xml:space="preserve"> </w:t>
      </w:r>
      <w:r>
        <w:rPr>
          <w:sz w:val="24"/>
        </w:rPr>
        <w:t>société</w:t>
      </w:r>
      <w:r>
        <w:rPr>
          <w:spacing w:val="-12"/>
          <w:sz w:val="24"/>
        </w:rPr>
        <w:t xml:space="preserve"> </w:t>
      </w:r>
      <w:r>
        <w:rPr>
          <w:sz w:val="24"/>
        </w:rPr>
        <w:t>Defi</w:t>
      </w:r>
      <w:r>
        <w:rPr>
          <w:spacing w:val="-12"/>
          <w:sz w:val="24"/>
        </w:rPr>
        <w:t xml:space="preserve"> </w:t>
      </w:r>
      <w:r>
        <w:rPr>
          <w:sz w:val="24"/>
        </w:rPr>
        <w:t>international a manqué à cette obligation.</w:t>
      </w:r>
    </w:p>
    <w:p w14:paraId="16AA86FE" w14:textId="77777777" w:rsidR="00A3156E" w:rsidRDefault="00000000">
      <w:pPr>
        <w:pStyle w:val="Paragraphedeliste"/>
        <w:numPr>
          <w:ilvl w:val="0"/>
          <w:numId w:val="3"/>
        </w:numPr>
        <w:tabs>
          <w:tab w:val="left" w:pos="3510"/>
          <w:tab w:val="left" w:pos="3513"/>
        </w:tabs>
        <w:spacing w:before="238" w:line="208" w:lineRule="auto"/>
        <w:ind w:right="149" w:hanging="567"/>
        <w:jc w:val="both"/>
        <w:rPr>
          <w:sz w:val="24"/>
        </w:rPr>
      </w:pPr>
      <w:r>
        <w:rPr>
          <w:spacing w:val="-2"/>
          <w:sz w:val="24"/>
        </w:rPr>
        <w:t>Le</w:t>
      </w:r>
      <w:r>
        <w:rPr>
          <w:spacing w:val="-13"/>
          <w:sz w:val="24"/>
        </w:rPr>
        <w:t xml:space="preserve"> </w:t>
      </w:r>
      <w:r>
        <w:rPr>
          <w:spacing w:val="-2"/>
          <w:sz w:val="24"/>
        </w:rPr>
        <w:t>fait</w:t>
      </w:r>
      <w:r>
        <w:rPr>
          <w:spacing w:val="-13"/>
          <w:sz w:val="24"/>
        </w:rPr>
        <w:t xml:space="preserve"> </w:t>
      </w:r>
      <w:r>
        <w:rPr>
          <w:spacing w:val="-2"/>
          <w:sz w:val="24"/>
        </w:rPr>
        <w:t>que</w:t>
      </w:r>
      <w:r>
        <w:rPr>
          <w:spacing w:val="-13"/>
          <w:sz w:val="24"/>
        </w:rPr>
        <w:t xml:space="preserve"> </w:t>
      </w:r>
      <w:r>
        <w:rPr>
          <w:spacing w:val="-2"/>
          <w:sz w:val="24"/>
        </w:rPr>
        <w:t>la</w:t>
      </w:r>
      <w:r>
        <w:rPr>
          <w:spacing w:val="-13"/>
          <w:sz w:val="24"/>
        </w:rPr>
        <w:t xml:space="preserve"> </w:t>
      </w:r>
      <w:r>
        <w:rPr>
          <w:spacing w:val="-2"/>
          <w:sz w:val="24"/>
        </w:rPr>
        <w:t>société</w:t>
      </w:r>
      <w:r>
        <w:rPr>
          <w:spacing w:val="-13"/>
          <w:sz w:val="24"/>
        </w:rPr>
        <w:t xml:space="preserve"> </w:t>
      </w:r>
      <w:r>
        <w:rPr>
          <w:spacing w:val="-2"/>
          <w:sz w:val="24"/>
        </w:rPr>
        <w:t>Chloé</w:t>
      </w:r>
      <w:r>
        <w:rPr>
          <w:spacing w:val="-13"/>
          <w:sz w:val="24"/>
        </w:rPr>
        <w:t xml:space="preserve"> </w:t>
      </w:r>
      <w:r>
        <w:rPr>
          <w:spacing w:val="-2"/>
          <w:sz w:val="24"/>
        </w:rPr>
        <w:t>n’a</w:t>
      </w:r>
      <w:r>
        <w:rPr>
          <w:spacing w:val="-13"/>
          <w:sz w:val="24"/>
        </w:rPr>
        <w:t xml:space="preserve"> </w:t>
      </w:r>
      <w:r>
        <w:rPr>
          <w:spacing w:val="-2"/>
          <w:sz w:val="24"/>
        </w:rPr>
        <w:t>pas</w:t>
      </w:r>
      <w:r>
        <w:rPr>
          <w:spacing w:val="-13"/>
          <w:sz w:val="24"/>
        </w:rPr>
        <w:t xml:space="preserve"> </w:t>
      </w:r>
      <w:r>
        <w:rPr>
          <w:spacing w:val="-2"/>
          <w:sz w:val="24"/>
        </w:rPr>
        <w:t>fait</w:t>
      </w:r>
      <w:r>
        <w:rPr>
          <w:spacing w:val="-13"/>
          <w:sz w:val="24"/>
        </w:rPr>
        <w:t xml:space="preserve"> </w:t>
      </w:r>
      <w:r>
        <w:rPr>
          <w:spacing w:val="-2"/>
          <w:sz w:val="24"/>
        </w:rPr>
        <w:t>opposition</w:t>
      </w:r>
      <w:r>
        <w:rPr>
          <w:spacing w:val="-13"/>
          <w:sz w:val="24"/>
        </w:rPr>
        <w:t xml:space="preserve"> </w:t>
      </w:r>
      <w:r>
        <w:rPr>
          <w:spacing w:val="-2"/>
          <w:sz w:val="24"/>
        </w:rPr>
        <w:t>à</w:t>
      </w:r>
      <w:r>
        <w:rPr>
          <w:spacing w:val="-13"/>
          <w:sz w:val="24"/>
        </w:rPr>
        <w:t xml:space="preserve"> </w:t>
      </w:r>
      <w:r>
        <w:rPr>
          <w:spacing w:val="-2"/>
          <w:sz w:val="24"/>
        </w:rPr>
        <w:t>l’occasion</w:t>
      </w:r>
      <w:r>
        <w:rPr>
          <w:spacing w:val="-13"/>
          <w:sz w:val="24"/>
        </w:rPr>
        <w:t xml:space="preserve"> </w:t>
      </w:r>
      <w:r>
        <w:rPr>
          <w:spacing w:val="-2"/>
          <w:sz w:val="24"/>
        </w:rPr>
        <w:t>du</w:t>
      </w:r>
      <w:r>
        <w:rPr>
          <w:spacing w:val="-8"/>
          <w:sz w:val="24"/>
        </w:rPr>
        <w:t xml:space="preserve"> </w:t>
      </w:r>
      <w:r>
        <w:rPr>
          <w:spacing w:val="-2"/>
          <w:sz w:val="24"/>
        </w:rPr>
        <w:t xml:space="preserve">dépôt </w:t>
      </w:r>
      <w:r>
        <w:rPr>
          <w:sz w:val="24"/>
        </w:rPr>
        <w:t>de la marque française, alors que ni M. Cohen ni la société Defi international</w:t>
      </w:r>
      <w:r>
        <w:rPr>
          <w:spacing w:val="40"/>
          <w:sz w:val="24"/>
        </w:rPr>
        <w:t xml:space="preserve"> </w:t>
      </w:r>
      <w:r>
        <w:rPr>
          <w:sz w:val="24"/>
        </w:rPr>
        <w:t>n’a sollicité et obtenu l’accord préalable de la société Chloé, ne permet ni d’écarter ce manquement, ni aux défendeurs de s’exonérer de leur responsabilité.</w:t>
      </w:r>
    </w:p>
    <w:p w14:paraId="270977F8" w14:textId="77777777" w:rsidR="00A3156E" w:rsidRDefault="00000000">
      <w:pPr>
        <w:spacing w:before="210"/>
        <w:ind w:left="3513"/>
        <w:rPr>
          <w:i/>
          <w:sz w:val="24"/>
        </w:rPr>
      </w:pPr>
      <w:r>
        <w:rPr>
          <w:i/>
          <w:sz w:val="24"/>
        </w:rPr>
        <w:t>Sur</w:t>
      </w:r>
      <w:r>
        <w:rPr>
          <w:i/>
          <w:spacing w:val="-1"/>
          <w:sz w:val="24"/>
        </w:rPr>
        <w:t xml:space="preserve"> </w:t>
      </w:r>
      <w:r>
        <w:rPr>
          <w:i/>
          <w:sz w:val="24"/>
        </w:rPr>
        <w:t>l’apposition</w:t>
      </w:r>
      <w:r>
        <w:rPr>
          <w:i/>
          <w:spacing w:val="-1"/>
          <w:sz w:val="24"/>
        </w:rPr>
        <w:t xml:space="preserve"> </w:t>
      </w:r>
      <w:r>
        <w:rPr>
          <w:i/>
          <w:sz w:val="24"/>
        </w:rPr>
        <w:t>du</w:t>
      </w:r>
      <w:r>
        <w:rPr>
          <w:i/>
          <w:spacing w:val="-1"/>
          <w:sz w:val="24"/>
        </w:rPr>
        <w:t xml:space="preserve"> </w:t>
      </w:r>
      <w:r>
        <w:rPr>
          <w:i/>
          <w:sz w:val="24"/>
        </w:rPr>
        <w:t>terme</w:t>
      </w:r>
      <w:r>
        <w:rPr>
          <w:i/>
          <w:spacing w:val="-1"/>
          <w:sz w:val="24"/>
        </w:rPr>
        <w:t xml:space="preserve"> </w:t>
      </w:r>
      <w:r>
        <w:rPr>
          <w:i/>
          <w:sz w:val="24"/>
        </w:rPr>
        <w:t>“chloé”</w:t>
      </w:r>
      <w:r>
        <w:rPr>
          <w:i/>
          <w:spacing w:val="-1"/>
          <w:sz w:val="24"/>
        </w:rPr>
        <w:t xml:space="preserve"> </w:t>
      </w:r>
      <w:r>
        <w:rPr>
          <w:i/>
          <w:sz w:val="24"/>
        </w:rPr>
        <w:t>sur</w:t>
      </w:r>
      <w:r>
        <w:rPr>
          <w:i/>
          <w:spacing w:val="-1"/>
          <w:sz w:val="24"/>
        </w:rPr>
        <w:t xml:space="preserve"> </w:t>
      </w:r>
      <w:r>
        <w:rPr>
          <w:i/>
          <w:sz w:val="24"/>
        </w:rPr>
        <w:t>des</w:t>
      </w:r>
      <w:r>
        <w:rPr>
          <w:i/>
          <w:spacing w:val="-1"/>
          <w:sz w:val="24"/>
        </w:rPr>
        <w:t xml:space="preserve"> </w:t>
      </w:r>
      <w:r>
        <w:rPr>
          <w:i/>
          <w:spacing w:val="-2"/>
          <w:sz w:val="24"/>
        </w:rPr>
        <w:t>bijoux</w:t>
      </w:r>
    </w:p>
    <w:p w14:paraId="314C39B0" w14:textId="77777777" w:rsidR="00A3156E" w:rsidRDefault="00000000">
      <w:pPr>
        <w:pStyle w:val="Paragraphedeliste"/>
        <w:numPr>
          <w:ilvl w:val="0"/>
          <w:numId w:val="3"/>
        </w:numPr>
        <w:tabs>
          <w:tab w:val="left" w:pos="3510"/>
          <w:tab w:val="left" w:pos="3513"/>
        </w:tabs>
        <w:spacing w:before="233" w:line="208" w:lineRule="auto"/>
        <w:ind w:right="166" w:hanging="567"/>
        <w:jc w:val="both"/>
        <w:rPr>
          <w:sz w:val="24"/>
        </w:rPr>
      </w:pPr>
      <w:r>
        <w:rPr>
          <w:sz w:val="24"/>
        </w:rPr>
        <w:t>En second lieu, l’article 2.2 de l’avenant stipule que M. Cohen et</w:t>
      </w:r>
      <w:r>
        <w:rPr>
          <w:spacing w:val="-1"/>
          <w:sz w:val="24"/>
        </w:rPr>
        <w:t xml:space="preserve"> </w:t>
      </w:r>
      <w:r>
        <w:rPr>
          <w:sz w:val="24"/>
        </w:rPr>
        <w:t>la société Defi international</w:t>
      </w:r>
      <w:r>
        <w:rPr>
          <w:spacing w:val="40"/>
          <w:sz w:val="24"/>
        </w:rPr>
        <w:t xml:space="preserve"> </w:t>
      </w:r>
      <w:r>
        <w:rPr>
          <w:sz w:val="24"/>
        </w:rPr>
        <w:t>s’engagent à ce que les bijoux qu’ils commercialisent ne portent pas le terme “chloé”.</w:t>
      </w:r>
    </w:p>
    <w:p w14:paraId="544DF18C" w14:textId="77777777" w:rsidR="00A3156E" w:rsidRDefault="00000000">
      <w:pPr>
        <w:pStyle w:val="Paragraphedeliste"/>
        <w:numPr>
          <w:ilvl w:val="0"/>
          <w:numId w:val="3"/>
        </w:numPr>
        <w:tabs>
          <w:tab w:val="left" w:pos="3510"/>
          <w:tab w:val="left" w:pos="3513"/>
        </w:tabs>
        <w:spacing w:before="240" w:line="208" w:lineRule="auto"/>
        <w:ind w:right="162" w:hanging="567"/>
        <w:jc w:val="both"/>
        <w:rPr>
          <w:sz w:val="24"/>
        </w:rPr>
      </w:pPr>
      <w:r>
        <w:rPr>
          <w:sz w:val="24"/>
        </w:rPr>
        <w:t>Or,</w:t>
      </w:r>
      <w:r>
        <w:rPr>
          <w:spacing w:val="-2"/>
          <w:sz w:val="24"/>
        </w:rPr>
        <w:t xml:space="preserve"> </w:t>
      </w:r>
      <w:r>
        <w:rPr>
          <w:sz w:val="24"/>
        </w:rPr>
        <w:t>le</w:t>
      </w:r>
      <w:r>
        <w:rPr>
          <w:spacing w:val="-7"/>
          <w:sz w:val="24"/>
        </w:rPr>
        <w:t xml:space="preserve"> </w:t>
      </w:r>
      <w:r>
        <w:rPr>
          <w:sz w:val="24"/>
        </w:rPr>
        <w:t>procès-verbal</w:t>
      </w:r>
      <w:r>
        <w:rPr>
          <w:spacing w:val="-10"/>
          <w:sz w:val="24"/>
        </w:rPr>
        <w:t xml:space="preserve"> </w:t>
      </w:r>
      <w:r>
        <w:rPr>
          <w:sz w:val="24"/>
        </w:rPr>
        <w:t>de</w:t>
      </w:r>
      <w:r>
        <w:rPr>
          <w:spacing w:val="-7"/>
          <w:sz w:val="24"/>
        </w:rPr>
        <w:t xml:space="preserve"> </w:t>
      </w:r>
      <w:r>
        <w:rPr>
          <w:sz w:val="24"/>
        </w:rPr>
        <w:t>constat</w:t>
      </w:r>
      <w:r>
        <w:rPr>
          <w:spacing w:val="-6"/>
          <w:sz w:val="24"/>
        </w:rPr>
        <w:t xml:space="preserve"> </w:t>
      </w:r>
      <w:r>
        <w:rPr>
          <w:sz w:val="24"/>
        </w:rPr>
        <w:t>d’achat</w:t>
      </w:r>
      <w:r>
        <w:rPr>
          <w:spacing w:val="-8"/>
          <w:sz w:val="24"/>
        </w:rPr>
        <w:t xml:space="preserve"> </w:t>
      </w:r>
      <w:r>
        <w:rPr>
          <w:sz w:val="24"/>
        </w:rPr>
        <w:t>en</w:t>
      </w:r>
      <w:r>
        <w:rPr>
          <w:spacing w:val="-6"/>
          <w:sz w:val="24"/>
        </w:rPr>
        <w:t xml:space="preserve"> </w:t>
      </w:r>
      <w:r>
        <w:rPr>
          <w:sz w:val="24"/>
        </w:rPr>
        <w:t>date</w:t>
      </w:r>
      <w:r>
        <w:rPr>
          <w:spacing w:val="-6"/>
          <w:sz w:val="24"/>
        </w:rPr>
        <w:t xml:space="preserve"> </w:t>
      </w:r>
      <w:r>
        <w:rPr>
          <w:sz w:val="24"/>
        </w:rPr>
        <w:t>du</w:t>
      </w:r>
      <w:r>
        <w:rPr>
          <w:spacing w:val="-5"/>
          <w:sz w:val="24"/>
        </w:rPr>
        <w:t xml:space="preserve"> </w:t>
      </w:r>
      <w:r>
        <w:rPr>
          <w:sz w:val="24"/>
        </w:rPr>
        <w:t>14</w:t>
      </w:r>
      <w:r>
        <w:rPr>
          <w:spacing w:val="-5"/>
          <w:sz w:val="24"/>
        </w:rPr>
        <w:t xml:space="preserve"> </w:t>
      </w:r>
      <w:r>
        <w:rPr>
          <w:sz w:val="24"/>
        </w:rPr>
        <w:t>février</w:t>
      </w:r>
      <w:r>
        <w:rPr>
          <w:spacing w:val="-8"/>
          <w:sz w:val="24"/>
        </w:rPr>
        <w:t xml:space="preserve"> </w:t>
      </w:r>
      <w:r>
        <w:rPr>
          <w:sz w:val="24"/>
        </w:rPr>
        <w:t>2020</w:t>
      </w:r>
      <w:r>
        <w:rPr>
          <w:spacing w:val="-5"/>
          <w:sz w:val="24"/>
        </w:rPr>
        <w:t xml:space="preserve"> </w:t>
      </w:r>
      <w:r>
        <w:rPr>
          <w:sz w:val="24"/>
        </w:rPr>
        <w:t>met en</w:t>
      </w:r>
      <w:r>
        <w:rPr>
          <w:spacing w:val="-15"/>
          <w:sz w:val="24"/>
        </w:rPr>
        <w:t xml:space="preserve"> </w:t>
      </w:r>
      <w:r>
        <w:rPr>
          <w:sz w:val="24"/>
        </w:rPr>
        <w:t>évidence</w:t>
      </w:r>
      <w:r>
        <w:rPr>
          <w:spacing w:val="-15"/>
          <w:sz w:val="24"/>
        </w:rPr>
        <w:t xml:space="preserve"> </w:t>
      </w:r>
      <w:r>
        <w:rPr>
          <w:sz w:val="24"/>
        </w:rPr>
        <w:t>qu’un</w:t>
      </w:r>
      <w:r>
        <w:rPr>
          <w:spacing w:val="-13"/>
          <w:sz w:val="24"/>
        </w:rPr>
        <w:t xml:space="preserve"> </w:t>
      </w:r>
      <w:r>
        <w:rPr>
          <w:sz w:val="24"/>
        </w:rPr>
        <w:t>bracelet</w:t>
      </w:r>
      <w:r>
        <w:rPr>
          <w:spacing w:val="-11"/>
          <w:sz w:val="24"/>
        </w:rPr>
        <w:t xml:space="preserve"> </w:t>
      </w:r>
      <w:r>
        <w:rPr>
          <w:sz w:val="24"/>
        </w:rPr>
        <w:t>de</w:t>
      </w:r>
      <w:r>
        <w:rPr>
          <w:spacing w:val="-11"/>
          <w:sz w:val="24"/>
        </w:rPr>
        <w:t xml:space="preserve"> </w:t>
      </w:r>
      <w:r>
        <w:rPr>
          <w:sz w:val="24"/>
        </w:rPr>
        <w:t>type</w:t>
      </w:r>
      <w:r>
        <w:rPr>
          <w:spacing w:val="-11"/>
          <w:sz w:val="24"/>
        </w:rPr>
        <w:t xml:space="preserve"> </w:t>
      </w:r>
      <w:r>
        <w:rPr>
          <w:sz w:val="24"/>
        </w:rPr>
        <w:t>manchette</w:t>
      </w:r>
      <w:r>
        <w:rPr>
          <w:spacing w:val="-13"/>
          <w:sz w:val="24"/>
        </w:rPr>
        <w:t xml:space="preserve"> </w:t>
      </w:r>
      <w:r>
        <w:rPr>
          <w:sz w:val="24"/>
        </w:rPr>
        <w:t>est</w:t>
      </w:r>
      <w:r>
        <w:rPr>
          <w:spacing w:val="-13"/>
          <w:sz w:val="24"/>
        </w:rPr>
        <w:t xml:space="preserve"> </w:t>
      </w:r>
      <w:r>
        <w:rPr>
          <w:sz w:val="24"/>
        </w:rPr>
        <w:t>estampillé</w:t>
      </w:r>
      <w:r>
        <w:rPr>
          <w:spacing w:val="-13"/>
          <w:sz w:val="24"/>
        </w:rPr>
        <w:t xml:space="preserve"> </w:t>
      </w:r>
      <w:r>
        <w:rPr>
          <w:sz w:val="24"/>
        </w:rPr>
        <w:t>“L’atelier Emma &amp; Chloé”, conditionné dans une boîte rose et un sac blanc supportant tous deux cette inscription, a été acheté dans le grand magasin Les Galeries Lafayette. Les demanderesses produisent également</w:t>
      </w:r>
      <w:r>
        <w:rPr>
          <w:spacing w:val="-11"/>
          <w:sz w:val="24"/>
        </w:rPr>
        <w:t xml:space="preserve"> </w:t>
      </w:r>
      <w:r>
        <w:rPr>
          <w:sz w:val="24"/>
        </w:rPr>
        <w:t>la</w:t>
      </w:r>
      <w:r>
        <w:rPr>
          <w:spacing w:val="-11"/>
          <w:sz w:val="24"/>
        </w:rPr>
        <w:t xml:space="preserve"> </w:t>
      </w:r>
      <w:r>
        <w:rPr>
          <w:sz w:val="24"/>
        </w:rPr>
        <w:t>photographie</w:t>
      </w:r>
      <w:r>
        <w:rPr>
          <w:spacing w:val="-10"/>
          <w:sz w:val="24"/>
        </w:rPr>
        <w:t xml:space="preserve"> </w:t>
      </w:r>
      <w:r>
        <w:rPr>
          <w:sz w:val="24"/>
        </w:rPr>
        <w:t>d’un</w:t>
      </w:r>
      <w:r>
        <w:rPr>
          <w:spacing w:val="-12"/>
          <w:sz w:val="24"/>
        </w:rPr>
        <w:t xml:space="preserve"> </w:t>
      </w:r>
      <w:r>
        <w:rPr>
          <w:sz w:val="24"/>
        </w:rPr>
        <w:t>bracelet</w:t>
      </w:r>
      <w:r>
        <w:rPr>
          <w:spacing w:val="-14"/>
          <w:sz w:val="24"/>
        </w:rPr>
        <w:t xml:space="preserve"> </w:t>
      </w:r>
      <w:r>
        <w:rPr>
          <w:sz w:val="24"/>
        </w:rPr>
        <w:t>similaire</w:t>
      </w:r>
      <w:r>
        <w:rPr>
          <w:spacing w:val="-12"/>
          <w:sz w:val="24"/>
        </w:rPr>
        <w:t xml:space="preserve"> </w:t>
      </w:r>
      <w:r>
        <w:rPr>
          <w:sz w:val="24"/>
        </w:rPr>
        <w:t>et</w:t>
      </w:r>
      <w:r>
        <w:rPr>
          <w:spacing w:val="-12"/>
          <w:sz w:val="24"/>
        </w:rPr>
        <w:t xml:space="preserve"> </w:t>
      </w:r>
      <w:r>
        <w:rPr>
          <w:sz w:val="24"/>
        </w:rPr>
        <w:t>le</w:t>
      </w:r>
      <w:r>
        <w:rPr>
          <w:spacing w:val="-12"/>
          <w:sz w:val="24"/>
        </w:rPr>
        <w:t xml:space="preserve"> </w:t>
      </w:r>
      <w:r>
        <w:rPr>
          <w:sz w:val="24"/>
        </w:rPr>
        <w:t>ticket</w:t>
      </w:r>
      <w:r>
        <w:rPr>
          <w:spacing w:val="-10"/>
          <w:sz w:val="24"/>
        </w:rPr>
        <w:t xml:space="preserve"> </w:t>
      </w:r>
      <w:r>
        <w:rPr>
          <w:sz w:val="24"/>
        </w:rPr>
        <w:t>de</w:t>
      </w:r>
      <w:r>
        <w:rPr>
          <w:spacing w:val="-10"/>
          <w:sz w:val="24"/>
        </w:rPr>
        <w:t xml:space="preserve"> </w:t>
      </w:r>
      <w:r>
        <w:rPr>
          <w:sz w:val="24"/>
        </w:rPr>
        <w:t>caisse correspondant démontrant qu’il a été acquis dans le grand magasin BHV Marais, sans toutefois qu’il ne soit possible de déterminer s’il supporte ou non une inscription avec le mot “chloe”.</w:t>
      </w:r>
    </w:p>
    <w:p w14:paraId="4D38752E" w14:textId="77777777" w:rsidR="00A3156E" w:rsidRDefault="00000000">
      <w:pPr>
        <w:pStyle w:val="Paragraphedeliste"/>
        <w:numPr>
          <w:ilvl w:val="0"/>
          <w:numId w:val="3"/>
        </w:numPr>
        <w:tabs>
          <w:tab w:val="left" w:pos="3510"/>
          <w:tab w:val="left" w:pos="3513"/>
        </w:tabs>
        <w:spacing w:line="208" w:lineRule="auto"/>
        <w:ind w:right="166" w:hanging="567"/>
        <w:jc w:val="both"/>
        <w:rPr>
          <w:sz w:val="24"/>
        </w:rPr>
      </w:pPr>
      <w:r>
        <w:rPr>
          <w:sz w:val="24"/>
        </w:rPr>
        <w:t>Le seul fait que le mot “chloe” soit gravé sur le bracelet vendu</w:t>
      </w:r>
      <w:r>
        <w:rPr>
          <w:spacing w:val="-2"/>
          <w:sz w:val="24"/>
        </w:rPr>
        <w:t xml:space="preserve"> </w:t>
      </w:r>
      <w:r>
        <w:rPr>
          <w:sz w:val="24"/>
        </w:rPr>
        <w:t xml:space="preserve">aux </w:t>
      </w:r>
      <w:r>
        <w:rPr>
          <w:spacing w:val="-2"/>
          <w:sz w:val="24"/>
        </w:rPr>
        <w:t>Galeries</w:t>
      </w:r>
      <w:r>
        <w:rPr>
          <w:spacing w:val="-13"/>
          <w:sz w:val="24"/>
        </w:rPr>
        <w:t xml:space="preserve"> </w:t>
      </w:r>
      <w:r>
        <w:rPr>
          <w:spacing w:val="-2"/>
          <w:sz w:val="24"/>
        </w:rPr>
        <w:t>Lafayette</w:t>
      </w:r>
      <w:r>
        <w:rPr>
          <w:spacing w:val="-13"/>
          <w:sz w:val="24"/>
        </w:rPr>
        <w:t xml:space="preserve"> </w:t>
      </w:r>
      <w:r>
        <w:rPr>
          <w:spacing w:val="-2"/>
          <w:sz w:val="24"/>
        </w:rPr>
        <w:t>constitue</w:t>
      </w:r>
      <w:r>
        <w:rPr>
          <w:spacing w:val="-12"/>
          <w:sz w:val="24"/>
        </w:rPr>
        <w:t xml:space="preserve"> </w:t>
      </w:r>
      <w:r>
        <w:rPr>
          <w:spacing w:val="-2"/>
          <w:sz w:val="24"/>
        </w:rPr>
        <w:t>lui</w:t>
      </w:r>
      <w:r>
        <w:rPr>
          <w:spacing w:val="-11"/>
          <w:sz w:val="24"/>
        </w:rPr>
        <w:t xml:space="preserve"> </w:t>
      </w:r>
      <w:r>
        <w:rPr>
          <w:spacing w:val="-2"/>
          <w:sz w:val="24"/>
        </w:rPr>
        <w:t>aussi</w:t>
      </w:r>
      <w:r>
        <w:rPr>
          <w:spacing w:val="-12"/>
          <w:sz w:val="24"/>
        </w:rPr>
        <w:t xml:space="preserve"> </w:t>
      </w:r>
      <w:r>
        <w:rPr>
          <w:spacing w:val="-2"/>
          <w:sz w:val="24"/>
        </w:rPr>
        <w:t>un</w:t>
      </w:r>
      <w:r>
        <w:rPr>
          <w:spacing w:val="-12"/>
          <w:sz w:val="24"/>
        </w:rPr>
        <w:t xml:space="preserve"> </w:t>
      </w:r>
      <w:r>
        <w:rPr>
          <w:spacing w:val="-2"/>
          <w:sz w:val="24"/>
        </w:rPr>
        <w:t>manquement</w:t>
      </w:r>
      <w:r>
        <w:rPr>
          <w:spacing w:val="-13"/>
          <w:sz w:val="24"/>
        </w:rPr>
        <w:t xml:space="preserve"> </w:t>
      </w:r>
      <w:r>
        <w:rPr>
          <w:spacing w:val="-2"/>
          <w:sz w:val="24"/>
        </w:rPr>
        <w:t>de</w:t>
      </w:r>
      <w:r>
        <w:rPr>
          <w:spacing w:val="-13"/>
          <w:sz w:val="24"/>
        </w:rPr>
        <w:t xml:space="preserve"> </w:t>
      </w:r>
      <w:r>
        <w:rPr>
          <w:spacing w:val="-2"/>
          <w:sz w:val="24"/>
        </w:rPr>
        <w:t>la</w:t>
      </w:r>
      <w:r>
        <w:rPr>
          <w:spacing w:val="-12"/>
          <w:sz w:val="24"/>
        </w:rPr>
        <w:t xml:space="preserve"> </w:t>
      </w:r>
      <w:r>
        <w:rPr>
          <w:spacing w:val="-2"/>
          <w:sz w:val="24"/>
        </w:rPr>
        <w:t>société</w:t>
      </w:r>
      <w:r>
        <w:rPr>
          <w:spacing w:val="-13"/>
          <w:sz w:val="24"/>
        </w:rPr>
        <w:t xml:space="preserve"> </w:t>
      </w:r>
      <w:r>
        <w:rPr>
          <w:spacing w:val="-2"/>
          <w:sz w:val="24"/>
        </w:rPr>
        <w:t xml:space="preserve">Defi </w:t>
      </w:r>
      <w:r>
        <w:rPr>
          <w:sz w:val="24"/>
        </w:rPr>
        <w:t>international</w:t>
      </w:r>
      <w:r>
        <w:rPr>
          <w:spacing w:val="40"/>
          <w:sz w:val="24"/>
        </w:rPr>
        <w:t xml:space="preserve"> </w:t>
      </w:r>
      <w:r>
        <w:rPr>
          <w:sz w:val="24"/>
        </w:rPr>
        <w:t>à ses obligations.</w:t>
      </w:r>
    </w:p>
    <w:p w14:paraId="09F44014" w14:textId="77777777" w:rsidR="00A3156E" w:rsidRDefault="00000000">
      <w:pPr>
        <w:spacing w:before="211"/>
        <w:ind w:left="3513"/>
        <w:rPr>
          <w:i/>
          <w:sz w:val="24"/>
        </w:rPr>
      </w:pPr>
      <w:r>
        <w:rPr>
          <w:i/>
          <w:sz w:val="24"/>
        </w:rPr>
        <w:t>Sur</w:t>
      </w:r>
      <w:r>
        <w:rPr>
          <w:i/>
          <w:spacing w:val="-1"/>
          <w:sz w:val="24"/>
        </w:rPr>
        <w:t xml:space="preserve"> </w:t>
      </w:r>
      <w:r>
        <w:rPr>
          <w:i/>
          <w:sz w:val="24"/>
        </w:rPr>
        <w:t>la</w:t>
      </w:r>
      <w:r>
        <w:rPr>
          <w:i/>
          <w:spacing w:val="-1"/>
          <w:sz w:val="24"/>
        </w:rPr>
        <w:t xml:space="preserve"> </w:t>
      </w:r>
      <w:r>
        <w:rPr>
          <w:i/>
          <w:sz w:val="24"/>
        </w:rPr>
        <w:t>vente</w:t>
      </w:r>
      <w:r>
        <w:rPr>
          <w:i/>
          <w:spacing w:val="-1"/>
          <w:sz w:val="24"/>
        </w:rPr>
        <w:t xml:space="preserve"> </w:t>
      </w:r>
      <w:r>
        <w:rPr>
          <w:i/>
          <w:sz w:val="24"/>
        </w:rPr>
        <w:t>de</w:t>
      </w:r>
      <w:r>
        <w:rPr>
          <w:i/>
          <w:spacing w:val="-1"/>
          <w:sz w:val="24"/>
        </w:rPr>
        <w:t xml:space="preserve"> </w:t>
      </w:r>
      <w:r>
        <w:rPr>
          <w:i/>
          <w:sz w:val="24"/>
        </w:rPr>
        <w:t>bijoux</w:t>
      </w:r>
      <w:r>
        <w:rPr>
          <w:i/>
          <w:spacing w:val="-1"/>
          <w:sz w:val="24"/>
        </w:rPr>
        <w:t xml:space="preserve"> </w:t>
      </w:r>
      <w:r>
        <w:rPr>
          <w:i/>
          <w:sz w:val="24"/>
        </w:rPr>
        <w:t>en</w:t>
      </w:r>
      <w:r>
        <w:rPr>
          <w:i/>
          <w:spacing w:val="-1"/>
          <w:sz w:val="24"/>
        </w:rPr>
        <w:t xml:space="preserve"> </w:t>
      </w:r>
      <w:r>
        <w:rPr>
          <w:i/>
          <w:sz w:val="24"/>
        </w:rPr>
        <w:t>point</w:t>
      </w:r>
      <w:r>
        <w:rPr>
          <w:i/>
          <w:spacing w:val="-1"/>
          <w:sz w:val="24"/>
        </w:rPr>
        <w:t xml:space="preserve"> </w:t>
      </w:r>
      <w:r>
        <w:rPr>
          <w:i/>
          <w:sz w:val="24"/>
        </w:rPr>
        <w:t>de</w:t>
      </w:r>
      <w:r>
        <w:rPr>
          <w:i/>
          <w:spacing w:val="-1"/>
          <w:sz w:val="24"/>
        </w:rPr>
        <w:t xml:space="preserve"> </w:t>
      </w:r>
      <w:r>
        <w:rPr>
          <w:i/>
          <w:sz w:val="24"/>
        </w:rPr>
        <w:t>vente</w:t>
      </w:r>
      <w:r>
        <w:rPr>
          <w:i/>
          <w:spacing w:val="-1"/>
          <w:sz w:val="24"/>
        </w:rPr>
        <w:t xml:space="preserve"> </w:t>
      </w:r>
      <w:r>
        <w:rPr>
          <w:i/>
          <w:spacing w:val="-2"/>
          <w:sz w:val="24"/>
        </w:rPr>
        <w:t>physique</w:t>
      </w:r>
    </w:p>
    <w:p w14:paraId="7A4AF4FC" w14:textId="77777777" w:rsidR="00A3156E" w:rsidRDefault="00A3156E">
      <w:pPr>
        <w:rPr>
          <w:i/>
          <w:sz w:val="24"/>
        </w:rPr>
        <w:sectPr w:rsidR="00A3156E">
          <w:pgSz w:w="11910" w:h="16840"/>
          <w:pgMar w:top="760" w:right="1275" w:bottom="1120" w:left="283" w:header="0" w:footer="923" w:gutter="0"/>
          <w:cols w:space="720"/>
        </w:sectPr>
      </w:pPr>
    </w:p>
    <w:p w14:paraId="28A570D1" w14:textId="77777777" w:rsidR="00A3156E" w:rsidRDefault="00000000">
      <w:pPr>
        <w:pStyle w:val="Paragraphedeliste"/>
        <w:numPr>
          <w:ilvl w:val="0"/>
          <w:numId w:val="3"/>
        </w:numPr>
        <w:tabs>
          <w:tab w:val="left" w:pos="3510"/>
          <w:tab w:val="left" w:pos="3513"/>
        </w:tabs>
        <w:spacing w:before="73" w:line="208" w:lineRule="auto"/>
        <w:ind w:right="145" w:hanging="567"/>
        <w:jc w:val="both"/>
        <w:rPr>
          <w:sz w:val="24"/>
        </w:rPr>
      </w:pPr>
      <w:r>
        <w:rPr>
          <w:spacing w:val="-2"/>
          <w:sz w:val="24"/>
        </w:rPr>
        <w:lastRenderedPageBreak/>
        <w:t>En</w:t>
      </w:r>
      <w:r>
        <w:rPr>
          <w:spacing w:val="-13"/>
          <w:sz w:val="24"/>
        </w:rPr>
        <w:t xml:space="preserve"> </w:t>
      </w:r>
      <w:r>
        <w:rPr>
          <w:spacing w:val="-2"/>
          <w:sz w:val="24"/>
        </w:rPr>
        <w:t>troisième</w:t>
      </w:r>
      <w:r>
        <w:rPr>
          <w:spacing w:val="-13"/>
          <w:sz w:val="24"/>
        </w:rPr>
        <w:t xml:space="preserve"> </w:t>
      </w:r>
      <w:r>
        <w:rPr>
          <w:spacing w:val="-2"/>
          <w:sz w:val="24"/>
        </w:rPr>
        <w:t>lieu,</w:t>
      </w:r>
      <w:r>
        <w:rPr>
          <w:spacing w:val="-13"/>
          <w:sz w:val="24"/>
        </w:rPr>
        <w:t xml:space="preserve"> </w:t>
      </w:r>
      <w:r>
        <w:rPr>
          <w:spacing w:val="-2"/>
          <w:sz w:val="24"/>
        </w:rPr>
        <w:t>alors</w:t>
      </w:r>
      <w:r>
        <w:rPr>
          <w:spacing w:val="-13"/>
          <w:sz w:val="24"/>
        </w:rPr>
        <w:t xml:space="preserve"> </w:t>
      </w:r>
      <w:r>
        <w:rPr>
          <w:spacing w:val="-2"/>
          <w:sz w:val="24"/>
        </w:rPr>
        <w:t>que</w:t>
      </w:r>
      <w:r>
        <w:rPr>
          <w:spacing w:val="-13"/>
          <w:sz w:val="24"/>
        </w:rPr>
        <w:t xml:space="preserve"> </w:t>
      </w:r>
      <w:r>
        <w:rPr>
          <w:spacing w:val="-2"/>
          <w:sz w:val="24"/>
        </w:rPr>
        <w:t>selon</w:t>
      </w:r>
      <w:r>
        <w:rPr>
          <w:spacing w:val="-13"/>
          <w:sz w:val="24"/>
        </w:rPr>
        <w:t xml:space="preserve"> </w:t>
      </w:r>
      <w:r>
        <w:rPr>
          <w:spacing w:val="-2"/>
          <w:sz w:val="24"/>
        </w:rPr>
        <w:t>l’article</w:t>
      </w:r>
      <w:r>
        <w:rPr>
          <w:spacing w:val="-13"/>
          <w:sz w:val="24"/>
        </w:rPr>
        <w:t xml:space="preserve"> </w:t>
      </w:r>
      <w:r>
        <w:rPr>
          <w:spacing w:val="-2"/>
          <w:sz w:val="24"/>
        </w:rPr>
        <w:t>2.2</w:t>
      </w:r>
      <w:r>
        <w:rPr>
          <w:spacing w:val="-13"/>
          <w:sz w:val="24"/>
        </w:rPr>
        <w:t xml:space="preserve"> </w:t>
      </w:r>
      <w:r>
        <w:rPr>
          <w:spacing w:val="-2"/>
          <w:sz w:val="24"/>
        </w:rPr>
        <w:t>les</w:t>
      </w:r>
      <w:r>
        <w:rPr>
          <w:spacing w:val="-13"/>
          <w:sz w:val="24"/>
        </w:rPr>
        <w:t xml:space="preserve"> </w:t>
      </w:r>
      <w:r>
        <w:rPr>
          <w:spacing w:val="-2"/>
          <w:sz w:val="24"/>
        </w:rPr>
        <w:t>défendeurs</w:t>
      </w:r>
      <w:r>
        <w:rPr>
          <w:spacing w:val="-3"/>
          <w:sz w:val="24"/>
        </w:rPr>
        <w:t xml:space="preserve"> </w:t>
      </w:r>
      <w:r>
        <w:rPr>
          <w:spacing w:val="-2"/>
          <w:sz w:val="24"/>
        </w:rPr>
        <w:t xml:space="preserve">s’engagent </w:t>
      </w:r>
      <w:r>
        <w:rPr>
          <w:sz w:val="24"/>
        </w:rPr>
        <w:t>à</w:t>
      </w:r>
      <w:r>
        <w:rPr>
          <w:spacing w:val="-2"/>
          <w:sz w:val="24"/>
        </w:rPr>
        <w:t xml:space="preserve"> </w:t>
      </w:r>
      <w:r>
        <w:rPr>
          <w:sz w:val="24"/>
        </w:rPr>
        <w:t>ne</w:t>
      </w:r>
      <w:r>
        <w:rPr>
          <w:spacing w:val="-2"/>
          <w:sz w:val="24"/>
        </w:rPr>
        <w:t xml:space="preserve"> </w:t>
      </w:r>
      <w:r>
        <w:rPr>
          <w:sz w:val="24"/>
        </w:rPr>
        <w:t>pas</w:t>
      </w:r>
      <w:r>
        <w:rPr>
          <w:spacing w:val="-2"/>
          <w:sz w:val="24"/>
        </w:rPr>
        <w:t xml:space="preserve"> </w:t>
      </w:r>
      <w:r>
        <w:rPr>
          <w:sz w:val="24"/>
        </w:rPr>
        <w:t>utiliser</w:t>
      </w:r>
      <w:r>
        <w:rPr>
          <w:spacing w:val="-2"/>
          <w:sz w:val="24"/>
        </w:rPr>
        <w:t xml:space="preserve"> </w:t>
      </w:r>
      <w:r>
        <w:rPr>
          <w:sz w:val="24"/>
        </w:rPr>
        <w:t>de</w:t>
      </w:r>
      <w:r>
        <w:rPr>
          <w:spacing w:val="-2"/>
          <w:sz w:val="24"/>
        </w:rPr>
        <w:t xml:space="preserve"> </w:t>
      </w:r>
      <w:r>
        <w:rPr>
          <w:sz w:val="24"/>
        </w:rPr>
        <w:t>signe</w:t>
      </w:r>
      <w:r>
        <w:rPr>
          <w:spacing w:val="-6"/>
          <w:sz w:val="24"/>
        </w:rPr>
        <w:t xml:space="preserve"> </w:t>
      </w:r>
      <w:r>
        <w:rPr>
          <w:sz w:val="24"/>
        </w:rPr>
        <w:t>comportant</w:t>
      </w:r>
      <w:r>
        <w:rPr>
          <w:spacing w:val="-6"/>
          <w:sz w:val="24"/>
        </w:rPr>
        <w:t xml:space="preserve"> </w:t>
      </w:r>
      <w:r>
        <w:rPr>
          <w:sz w:val="24"/>
        </w:rPr>
        <w:t>le</w:t>
      </w:r>
      <w:r>
        <w:rPr>
          <w:spacing w:val="-5"/>
          <w:sz w:val="24"/>
        </w:rPr>
        <w:t xml:space="preserve"> </w:t>
      </w:r>
      <w:r>
        <w:rPr>
          <w:sz w:val="24"/>
        </w:rPr>
        <w:t>mot</w:t>
      </w:r>
      <w:r>
        <w:rPr>
          <w:spacing w:val="-4"/>
          <w:sz w:val="24"/>
        </w:rPr>
        <w:t xml:space="preserve"> </w:t>
      </w:r>
      <w:r>
        <w:rPr>
          <w:sz w:val="24"/>
        </w:rPr>
        <w:t>“chloe”</w:t>
      </w:r>
      <w:r>
        <w:rPr>
          <w:spacing w:val="-8"/>
          <w:sz w:val="24"/>
        </w:rPr>
        <w:t xml:space="preserve"> </w:t>
      </w:r>
      <w:r>
        <w:rPr>
          <w:sz w:val="24"/>
        </w:rPr>
        <w:t>pour</w:t>
      </w:r>
      <w:r>
        <w:rPr>
          <w:spacing w:val="-6"/>
          <w:sz w:val="24"/>
        </w:rPr>
        <w:t xml:space="preserve"> </w:t>
      </w:r>
      <w:r>
        <w:rPr>
          <w:sz w:val="24"/>
        </w:rPr>
        <w:t>des</w:t>
      </w:r>
      <w:r>
        <w:rPr>
          <w:spacing w:val="-2"/>
          <w:sz w:val="24"/>
        </w:rPr>
        <w:t xml:space="preserve"> </w:t>
      </w:r>
      <w:r>
        <w:rPr>
          <w:sz w:val="24"/>
        </w:rPr>
        <w:t>produits et</w:t>
      </w:r>
      <w:r>
        <w:rPr>
          <w:spacing w:val="-9"/>
          <w:sz w:val="24"/>
        </w:rPr>
        <w:t xml:space="preserve"> </w:t>
      </w:r>
      <w:r>
        <w:rPr>
          <w:sz w:val="24"/>
        </w:rPr>
        <w:t>services</w:t>
      </w:r>
      <w:r>
        <w:rPr>
          <w:spacing w:val="-11"/>
          <w:sz w:val="24"/>
        </w:rPr>
        <w:t xml:space="preserve"> </w:t>
      </w:r>
      <w:r>
        <w:rPr>
          <w:sz w:val="24"/>
        </w:rPr>
        <w:t>autres</w:t>
      </w:r>
      <w:r>
        <w:rPr>
          <w:spacing w:val="-7"/>
          <w:sz w:val="24"/>
        </w:rPr>
        <w:t xml:space="preserve"> </w:t>
      </w:r>
      <w:r>
        <w:rPr>
          <w:sz w:val="24"/>
        </w:rPr>
        <w:t>que</w:t>
      </w:r>
      <w:r>
        <w:rPr>
          <w:spacing w:val="-7"/>
          <w:sz w:val="24"/>
        </w:rPr>
        <w:t xml:space="preserve"> </w:t>
      </w:r>
      <w:r>
        <w:rPr>
          <w:sz w:val="24"/>
        </w:rPr>
        <w:t>les</w:t>
      </w:r>
      <w:r>
        <w:rPr>
          <w:spacing w:val="-7"/>
          <w:sz w:val="24"/>
        </w:rPr>
        <w:t xml:space="preserve"> </w:t>
      </w:r>
      <w:r>
        <w:rPr>
          <w:sz w:val="24"/>
        </w:rPr>
        <w:t>services</w:t>
      </w:r>
      <w:r>
        <w:rPr>
          <w:spacing w:val="-11"/>
          <w:sz w:val="24"/>
        </w:rPr>
        <w:t xml:space="preserve"> </w:t>
      </w:r>
      <w:r>
        <w:rPr>
          <w:sz w:val="24"/>
        </w:rPr>
        <w:t>liés</w:t>
      </w:r>
      <w:r>
        <w:rPr>
          <w:spacing w:val="-8"/>
          <w:sz w:val="24"/>
        </w:rPr>
        <w:t xml:space="preserve"> </w:t>
      </w:r>
      <w:r>
        <w:rPr>
          <w:sz w:val="24"/>
        </w:rPr>
        <w:t>à</w:t>
      </w:r>
      <w:r>
        <w:rPr>
          <w:spacing w:val="-10"/>
          <w:sz w:val="24"/>
        </w:rPr>
        <w:t xml:space="preserve"> </w:t>
      </w:r>
      <w:r>
        <w:rPr>
          <w:sz w:val="24"/>
        </w:rPr>
        <w:t>la</w:t>
      </w:r>
      <w:r>
        <w:rPr>
          <w:spacing w:val="-9"/>
          <w:sz w:val="24"/>
        </w:rPr>
        <w:t xml:space="preserve"> </w:t>
      </w:r>
      <w:r>
        <w:rPr>
          <w:sz w:val="24"/>
        </w:rPr>
        <w:t>vente</w:t>
      </w:r>
      <w:r>
        <w:rPr>
          <w:spacing w:val="-10"/>
          <w:sz w:val="24"/>
        </w:rPr>
        <w:t xml:space="preserve"> </w:t>
      </w:r>
      <w:r>
        <w:rPr>
          <w:sz w:val="24"/>
        </w:rPr>
        <w:t>en</w:t>
      </w:r>
      <w:r>
        <w:rPr>
          <w:spacing w:val="-10"/>
          <w:sz w:val="24"/>
        </w:rPr>
        <w:t xml:space="preserve"> </w:t>
      </w:r>
      <w:r>
        <w:rPr>
          <w:sz w:val="24"/>
        </w:rPr>
        <w:t>ligne</w:t>
      </w:r>
      <w:r>
        <w:rPr>
          <w:spacing w:val="-10"/>
          <w:sz w:val="24"/>
        </w:rPr>
        <w:t xml:space="preserve"> </w:t>
      </w:r>
      <w:r>
        <w:rPr>
          <w:sz w:val="24"/>
        </w:rPr>
        <w:t>de</w:t>
      </w:r>
      <w:r>
        <w:rPr>
          <w:spacing w:val="-10"/>
          <w:sz w:val="24"/>
        </w:rPr>
        <w:t xml:space="preserve"> </w:t>
      </w:r>
      <w:r>
        <w:rPr>
          <w:sz w:val="24"/>
        </w:rPr>
        <w:t>bijoux</w:t>
      </w:r>
      <w:r>
        <w:rPr>
          <w:spacing w:val="-5"/>
          <w:sz w:val="24"/>
        </w:rPr>
        <w:t xml:space="preserve"> </w:t>
      </w:r>
      <w:r>
        <w:rPr>
          <w:sz w:val="24"/>
        </w:rPr>
        <w:t xml:space="preserve">aux </w:t>
      </w:r>
      <w:r>
        <w:rPr>
          <w:spacing w:val="-2"/>
          <w:sz w:val="24"/>
        </w:rPr>
        <w:t>abonnés</w:t>
      </w:r>
      <w:r>
        <w:rPr>
          <w:spacing w:val="-8"/>
          <w:sz w:val="24"/>
        </w:rPr>
        <w:t xml:space="preserve"> </w:t>
      </w:r>
      <w:r>
        <w:rPr>
          <w:spacing w:val="-2"/>
          <w:sz w:val="24"/>
        </w:rPr>
        <w:t>et</w:t>
      </w:r>
      <w:r>
        <w:rPr>
          <w:spacing w:val="-7"/>
          <w:sz w:val="24"/>
        </w:rPr>
        <w:t xml:space="preserve"> </w:t>
      </w:r>
      <w:r>
        <w:rPr>
          <w:spacing w:val="-2"/>
          <w:sz w:val="24"/>
        </w:rPr>
        <w:t>internautes,</w:t>
      </w:r>
      <w:r>
        <w:rPr>
          <w:spacing w:val="-10"/>
          <w:sz w:val="24"/>
        </w:rPr>
        <w:t xml:space="preserve"> </w:t>
      </w:r>
      <w:r>
        <w:rPr>
          <w:spacing w:val="-2"/>
          <w:sz w:val="24"/>
        </w:rPr>
        <w:t>les</w:t>
      </w:r>
      <w:r>
        <w:rPr>
          <w:spacing w:val="-5"/>
          <w:sz w:val="24"/>
        </w:rPr>
        <w:t xml:space="preserve"> </w:t>
      </w:r>
      <w:r>
        <w:rPr>
          <w:spacing w:val="-2"/>
          <w:sz w:val="24"/>
        </w:rPr>
        <w:t>preuves</w:t>
      </w:r>
      <w:r>
        <w:rPr>
          <w:spacing w:val="-8"/>
          <w:sz w:val="24"/>
        </w:rPr>
        <w:t xml:space="preserve"> </w:t>
      </w:r>
      <w:r>
        <w:rPr>
          <w:spacing w:val="-2"/>
          <w:sz w:val="24"/>
        </w:rPr>
        <w:t>d’achat</w:t>
      </w:r>
      <w:r>
        <w:rPr>
          <w:spacing w:val="-7"/>
          <w:sz w:val="24"/>
        </w:rPr>
        <w:t xml:space="preserve"> </w:t>
      </w:r>
      <w:r>
        <w:rPr>
          <w:spacing w:val="-2"/>
          <w:sz w:val="24"/>
        </w:rPr>
        <w:t>susmentionnées</w:t>
      </w:r>
      <w:r>
        <w:rPr>
          <w:spacing w:val="-5"/>
          <w:sz w:val="24"/>
        </w:rPr>
        <w:t xml:space="preserve"> </w:t>
      </w:r>
      <w:r>
        <w:rPr>
          <w:spacing w:val="-2"/>
          <w:sz w:val="24"/>
        </w:rPr>
        <w:t xml:space="preserve">démontrent </w:t>
      </w:r>
      <w:r>
        <w:rPr>
          <w:sz w:val="24"/>
        </w:rPr>
        <w:t>que la société Defi international</w:t>
      </w:r>
      <w:r>
        <w:rPr>
          <w:spacing w:val="40"/>
          <w:sz w:val="24"/>
        </w:rPr>
        <w:t xml:space="preserve"> </w:t>
      </w:r>
      <w:r>
        <w:rPr>
          <w:sz w:val="24"/>
        </w:rPr>
        <w:t>a proposé des bijoux dans deux boutiques</w:t>
      </w:r>
      <w:r>
        <w:rPr>
          <w:spacing w:val="-12"/>
          <w:sz w:val="24"/>
        </w:rPr>
        <w:t xml:space="preserve"> </w:t>
      </w:r>
      <w:r>
        <w:rPr>
          <w:sz w:val="24"/>
        </w:rPr>
        <w:t>physiques,</w:t>
      </w:r>
      <w:r>
        <w:rPr>
          <w:spacing w:val="-12"/>
          <w:sz w:val="24"/>
        </w:rPr>
        <w:t xml:space="preserve"> </w:t>
      </w:r>
      <w:r>
        <w:rPr>
          <w:sz w:val="24"/>
        </w:rPr>
        <w:t>ce</w:t>
      </w:r>
      <w:r>
        <w:rPr>
          <w:spacing w:val="-15"/>
          <w:sz w:val="24"/>
        </w:rPr>
        <w:t xml:space="preserve"> </w:t>
      </w:r>
      <w:r>
        <w:rPr>
          <w:sz w:val="24"/>
        </w:rPr>
        <w:t>qui</w:t>
      </w:r>
      <w:r>
        <w:rPr>
          <w:spacing w:val="-12"/>
          <w:sz w:val="24"/>
        </w:rPr>
        <w:t xml:space="preserve"> </w:t>
      </w:r>
      <w:r>
        <w:rPr>
          <w:sz w:val="24"/>
        </w:rPr>
        <w:t>constitue</w:t>
      </w:r>
      <w:r>
        <w:rPr>
          <w:spacing w:val="-11"/>
          <w:sz w:val="24"/>
        </w:rPr>
        <w:t xml:space="preserve"> </w:t>
      </w:r>
      <w:r>
        <w:rPr>
          <w:sz w:val="24"/>
        </w:rPr>
        <w:t>donc</w:t>
      </w:r>
      <w:r>
        <w:rPr>
          <w:spacing w:val="-11"/>
          <w:sz w:val="24"/>
        </w:rPr>
        <w:t xml:space="preserve"> </w:t>
      </w:r>
      <w:r>
        <w:rPr>
          <w:sz w:val="24"/>
        </w:rPr>
        <w:t>une</w:t>
      </w:r>
      <w:r>
        <w:rPr>
          <w:spacing w:val="-11"/>
          <w:sz w:val="24"/>
        </w:rPr>
        <w:t xml:space="preserve"> </w:t>
      </w:r>
      <w:r>
        <w:rPr>
          <w:sz w:val="24"/>
        </w:rPr>
        <w:t>violation</w:t>
      </w:r>
      <w:r>
        <w:rPr>
          <w:spacing w:val="-11"/>
          <w:sz w:val="24"/>
        </w:rPr>
        <w:t xml:space="preserve"> </w:t>
      </w:r>
      <w:r>
        <w:rPr>
          <w:sz w:val="24"/>
        </w:rPr>
        <w:t>de</w:t>
      </w:r>
      <w:r>
        <w:rPr>
          <w:spacing w:val="-13"/>
          <w:sz w:val="24"/>
        </w:rPr>
        <w:t xml:space="preserve"> </w:t>
      </w:r>
      <w:r>
        <w:rPr>
          <w:sz w:val="24"/>
        </w:rPr>
        <w:t>cet</w:t>
      </w:r>
      <w:r>
        <w:rPr>
          <w:spacing w:val="-14"/>
          <w:sz w:val="24"/>
        </w:rPr>
        <w:t xml:space="preserve"> </w:t>
      </w:r>
      <w:r>
        <w:rPr>
          <w:sz w:val="24"/>
        </w:rPr>
        <w:t>article. Le procès-verbal de constat versé en procédure fait également apparaître</w:t>
      </w:r>
      <w:r>
        <w:rPr>
          <w:spacing w:val="-15"/>
          <w:sz w:val="24"/>
        </w:rPr>
        <w:t xml:space="preserve"> </w:t>
      </w:r>
      <w:r>
        <w:rPr>
          <w:sz w:val="24"/>
        </w:rPr>
        <w:t>que</w:t>
      </w:r>
      <w:r>
        <w:rPr>
          <w:spacing w:val="-15"/>
          <w:sz w:val="24"/>
        </w:rPr>
        <w:t xml:space="preserve"> </w:t>
      </w:r>
      <w:r>
        <w:rPr>
          <w:sz w:val="24"/>
        </w:rPr>
        <w:t>les</w:t>
      </w:r>
      <w:r>
        <w:rPr>
          <w:spacing w:val="-15"/>
          <w:sz w:val="24"/>
        </w:rPr>
        <w:t xml:space="preserve"> </w:t>
      </w:r>
      <w:r>
        <w:rPr>
          <w:sz w:val="24"/>
        </w:rPr>
        <w:t>bijoux</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société</w:t>
      </w:r>
      <w:r>
        <w:rPr>
          <w:spacing w:val="-15"/>
          <w:sz w:val="24"/>
        </w:rPr>
        <w:t xml:space="preserve"> </w:t>
      </w:r>
      <w:r>
        <w:rPr>
          <w:sz w:val="24"/>
        </w:rPr>
        <w:t>Defi</w:t>
      </w:r>
      <w:r>
        <w:rPr>
          <w:spacing w:val="-15"/>
          <w:sz w:val="24"/>
        </w:rPr>
        <w:t xml:space="preserve"> </w:t>
      </w:r>
      <w:r>
        <w:rPr>
          <w:sz w:val="24"/>
        </w:rPr>
        <w:t>international</w:t>
      </w:r>
      <w:r>
        <w:rPr>
          <w:spacing w:val="-15"/>
          <w:sz w:val="24"/>
        </w:rPr>
        <w:t xml:space="preserve"> </w:t>
      </w:r>
      <w:r>
        <w:rPr>
          <w:sz w:val="24"/>
        </w:rPr>
        <w:t>sont</w:t>
      </w:r>
      <w:r>
        <w:rPr>
          <w:spacing w:val="-15"/>
          <w:sz w:val="24"/>
        </w:rPr>
        <w:t xml:space="preserve"> </w:t>
      </w:r>
      <w:r>
        <w:rPr>
          <w:sz w:val="24"/>
        </w:rPr>
        <w:t>distribués dans</w:t>
      </w:r>
      <w:r>
        <w:rPr>
          <w:spacing w:val="-6"/>
          <w:sz w:val="24"/>
        </w:rPr>
        <w:t xml:space="preserve"> </w:t>
      </w:r>
      <w:r>
        <w:rPr>
          <w:sz w:val="24"/>
        </w:rPr>
        <w:t>plusieurs</w:t>
      </w:r>
      <w:r>
        <w:rPr>
          <w:spacing w:val="-5"/>
          <w:sz w:val="24"/>
        </w:rPr>
        <w:t xml:space="preserve"> </w:t>
      </w:r>
      <w:r>
        <w:rPr>
          <w:sz w:val="24"/>
        </w:rPr>
        <w:t>autres</w:t>
      </w:r>
      <w:r>
        <w:rPr>
          <w:spacing w:val="-7"/>
          <w:sz w:val="24"/>
        </w:rPr>
        <w:t xml:space="preserve"> </w:t>
      </w:r>
      <w:r>
        <w:rPr>
          <w:sz w:val="24"/>
        </w:rPr>
        <w:t>points</w:t>
      </w:r>
      <w:r>
        <w:rPr>
          <w:spacing w:val="-4"/>
          <w:sz w:val="24"/>
        </w:rPr>
        <w:t xml:space="preserve"> </w:t>
      </w:r>
      <w:r>
        <w:rPr>
          <w:sz w:val="24"/>
        </w:rPr>
        <w:t>de</w:t>
      </w:r>
      <w:r>
        <w:rPr>
          <w:spacing w:val="-6"/>
          <w:sz w:val="24"/>
        </w:rPr>
        <w:t xml:space="preserve"> </w:t>
      </w:r>
      <w:r>
        <w:rPr>
          <w:sz w:val="24"/>
        </w:rPr>
        <w:t>vente</w:t>
      </w:r>
      <w:r>
        <w:rPr>
          <w:spacing w:val="-6"/>
          <w:sz w:val="24"/>
        </w:rPr>
        <w:t xml:space="preserve"> </w:t>
      </w:r>
      <w:r>
        <w:rPr>
          <w:sz w:val="24"/>
        </w:rPr>
        <w:t>“multimarques”</w:t>
      </w:r>
      <w:r>
        <w:rPr>
          <w:spacing w:val="-7"/>
          <w:sz w:val="24"/>
        </w:rPr>
        <w:t xml:space="preserve"> </w:t>
      </w:r>
      <w:r>
        <w:rPr>
          <w:sz w:val="24"/>
        </w:rPr>
        <w:t>selon</w:t>
      </w:r>
      <w:r>
        <w:rPr>
          <w:spacing w:val="-8"/>
          <w:sz w:val="24"/>
        </w:rPr>
        <w:t xml:space="preserve"> </w:t>
      </w:r>
      <w:r>
        <w:rPr>
          <w:sz w:val="24"/>
        </w:rPr>
        <w:t>la</w:t>
      </w:r>
      <w:r>
        <w:rPr>
          <w:spacing w:val="-5"/>
          <w:sz w:val="24"/>
        </w:rPr>
        <w:t xml:space="preserve"> </w:t>
      </w:r>
      <w:r>
        <w:rPr>
          <w:sz w:val="24"/>
        </w:rPr>
        <w:t>page</w:t>
      </w:r>
      <w:r>
        <w:rPr>
          <w:spacing w:val="-6"/>
          <w:sz w:val="24"/>
        </w:rPr>
        <w:t xml:space="preserve"> </w:t>
      </w:r>
      <w:r>
        <w:rPr>
          <w:sz w:val="24"/>
        </w:rPr>
        <w:t>de son site internet, sans qu’il ne soit toutefois possible de déterminer si les produits incriminés y sont ou non effectivement vendus.</w:t>
      </w:r>
    </w:p>
    <w:p w14:paraId="6DE5D2C5" w14:textId="77777777" w:rsidR="00A3156E" w:rsidRDefault="00000000">
      <w:pPr>
        <w:spacing w:before="210"/>
        <w:ind w:left="3513"/>
        <w:rPr>
          <w:i/>
          <w:sz w:val="24"/>
        </w:rPr>
      </w:pPr>
      <w:r>
        <w:rPr>
          <w:i/>
          <w:sz w:val="24"/>
        </w:rPr>
        <w:t>Sur</w:t>
      </w:r>
      <w:r>
        <w:rPr>
          <w:i/>
          <w:spacing w:val="-2"/>
          <w:sz w:val="24"/>
        </w:rPr>
        <w:t xml:space="preserve"> </w:t>
      </w:r>
      <w:r>
        <w:rPr>
          <w:i/>
          <w:sz w:val="24"/>
        </w:rPr>
        <w:t>la</w:t>
      </w:r>
      <w:r>
        <w:rPr>
          <w:i/>
          <w:spacing w:val="-1"/>
          <w:sz w:val="24"/>
        </w:rPr>
        <w:t xml:space="preserve"> </w:t>
      </w:r>
      <w:r>
        <w:rPr>
          <w:i/>
          <w:sz w:val="24"/>
        </w:rPr>
        <w:t>vente</w:t>
      </w:r>
      <w:r>
        <w:rPr>
          <w:i/>
          <w:spacing w:val="-1"/>
          <w:sz w:val="24"/>
        </w:rPr>
        <w:t xml:space="preserve"> </w:t>
      </w:r>
      <w:r>
        <w:rPr>
          <w:i/>
          <w:sz w:val="24"/>
        </w:rPr>
        <w:t>de</w:t>
      </w:r>
      <w:r>
        <w:rPr>
          <w:i/>
          <w:spacing w:val="-1"/>
          <w:sz w:val="24"/>
        </w:rPr>
        <w:t xml:space="preserve"> </w:t>
      </w:r>
      <w:r>
        <w:rPr>
          <w:i/>
          <w:sz w:val="24"/>
        </w:rPr>
        <w:t>robes</w:t>
      </w:r>
      <w:r>
        <w:rPr>
          <w:i/>
          <w:spacing w:val="-1"/>
          <w:sz w:val="24"/>
        </w:rPr>
        <w:t xml:space="preserve"> </w:t>
      </w:r>
      <w:r>
        <w:rPr>
          <w:i/>
          <w:sz w:val="24"/>
        </w:rPr>
        <w:t>sur</w:t>
      </w:r>
      <w:r>
        <w:rPr>
          <w:i/>
          <w:spacing w:val="-1"/>
          <w:sz w:val="24"/>
        </w:rPr>
        <w:t xml:space="preserve"> </w:t>
      </w:r>
      <w:r>
        <w:rPr>
          <w:i/>
          <w:spacing w:val="-2"/>
          <w:sz w:val="24"/>
        </w:rPr>
        <w:t>l’internet</w:t>
      </w:r>
    </w:p>
    <w:p w14:paraId="24D3CF65" w14:textId="77777777" w:rsidR="00A3156E" w:rsidRDefault="00000000">
      <w:pPr>
        <w:pStyle w:val="Paragraphedeliste"/>
        <w:numPr>
          <w:ilvl w:val="0"/>
          <w:numId w:val="3"/>
        </w:numPr>
        <w:tabs>
          <w:tab w:val="left" w:pos="3510"/>
          <w:tab w:val="left" w:pos="3513"/>
        </w:tabs>
        <w:spacing w:before="233" w:line="208" w:lineRule="auto"/>
        <w:ind w:hanging="567"/>
        <w:jc w:val="both"/>
        <w:rPr>
          <w:sz w:val="24"/>
        </w:rPr>
      </w:pPr>
      <w:r>
        <w:rPr>
          <w:sz w:val="24"/>
        </w:rPr>
        <w:t>Le procès-verbal de constat sur l’internet met en évidence que le</w:t>
      </w:r>
      <w:r>
        <w:rPr>
          <w:spacing w:val="-1"/>
          <w:sz w:val="24"/>
        </w:rPr>
        <w:t xml:space="preserve"> </w:t>
      </w:r>
      <w:r>
        <w:rPr>
          <w:sz w:val="24"/>
        </w:rPr>
        <w:t>site internet atelier-emma-chloe.fr comporte une page sur laquelle sont vendues</w:t>
      </w:r>
      <w:r>
        <w:rPr>
          <w:spacing w:val="-1"/>
          <w:sz w:val="24"/>
        </w:rPr>
        <w:t xml:space="preserve"> </w:t>
      </w:r>
      <w:r>
        <w:rPr>
          <w:sz w:val="24"/>
        </w:rPr>
        <w:t>des</w:t>
      </w:r>
      <w:r>
        <w:rPr>
          <w:spacing w:val="-1"/>
          <w:sz w:val="24"/>
        </w:rPr>
        <w:t xml:space="preserve"> </w:t>
      </w:r>
      <w:r>
        <w:rPr>
          <w:sz w:val="24"/>
        </w:rPr>
        <w:t>robes.</w:t>
      </w:r>
      <w:r>
        <w:rPr>
          <w:spacing w:val="-2"/>
          <w:sz w:val="24"/>
        </w:rPr>
        <w:t xml:space="preserve"> </w:t>
      </w:r>
      <w:r>
        <w:rPr>
          <w:sz w:val="24"/>
        </w:rPr>
        <w:t>Outre</w:t>
      </w:r>
      <w:r>
        <w:rPr>
          <w:spacing w:val="-1"/>
          <w:sz w:val="24"/>
        </w:rPr>
        <w:t xml:space="preserve"> </w:t>
      </w:r>
      <w:r>
        <w:rPr>
          <w:sz w:val="24"/>
        </w:rPr>
        <w:t>le</w:t>
      </w:r>
      <w:r>
        <w:rPr>
          <w:spacing w:val="-1"/>
          <w:sz w:val="24"/>
        </w:rPr>
        <w:t xml:space="preserve"> </w:t>
      </w:r>
      <w:r>
        <w:rPr>
          <w:sz w:val="24"/>
        </w:rPr>
        <w:t>fait</w:t>
      </w:r>
      <w:r>
        <w:rPr>
          <w:spacing w:val="-1"/>
          <w:sz w:val="24"/>
        </w:rPr>
        <w:t xml:space="preserve"> </w:t>
      </w:r>
      <w:r>
        <w:rPr>
          <w:sz w:val="24"/>
        </w:rPr>
        <w:t>qu’y</w:t>
      </w:r>
      <w:r>
        <w:rPr>
          <w:spacing w:val="-8"/>
          <w:sz w:val="24"/>
        </w:rPr>
        <w:t xml:space="preserve"> </w:t>
      </w:r>
      <w:r>
        <w:rPr>
          <w:sz w:val="24"/>
        </w:rPr>
        <w:t>figure</w:t>
      </w:r>
      <w:r>
        <w:rPr>
          <w:spacing w:val="-2"/>
          <w:sz w:val="24"/>
        </w:rPr>
        <w:t xml:space="preserve"> </w:t>
      </w:r>
      <w:r>
        <w:rPr>
          <w:sz w:val="24"/>
        </w:rPr>
        <w:t>dans</w:t>
      </w:r>
      <w:r>
        <w:rPr>
          <w:spacing w:val="-1"/>
          <w:sz w:val="24"/>
        </w:rPr>
        <w:t xml:space="preserve"> </w:t>
      </w:r>
      <w:r>
        <w:rPr>
          <w:sz w:val="24"/>
        </w:rPr>
        <w:t>l’en-tête</w:t>
      </w:r>
      <w:r>
        <w:rPr>
          <w:spacing w:val="-4"/>
          <w:sz w:val="24"/>
        </w:rPr>
        <w:t xml:space="preserve"> </w:t>
      </w:r>
      <w:r>
        <w:rPr>
          <w:sz w:val="24"/>
        </w:rPr>
        <w:t>le</w:t>
      </w:r>
      <w:r>
        <w:rPr>
          <w:spacing w:val="-1"/>
          <w:sz w:val="24"/>
        </w:rPr>
        <w:t xml:space="preserve"> </w:t>
      </w:r>
      <w:r>
        <w:rPr>
          <w:sz w:val="24"/>
        </w:rPr>
        <w:t>logotype “Atelier</w:t>
      </w:r>
      <w:r>
        <w:rPr>
          <w:spacing w:val="-3"/>
          <w:sz w:val="24"/>
        </w:rPr>
        <w:t xml:space="preserve"> </w:t>
      </w:r>
      <w:r>
        <w:rPr>
          <w:sz w:val="24"/>
        </w:rPr>
        <w:t>Emma</w:t>
      </w:r>
      <w:r>
        <w:rPr>
          <w:spacing w:val="-1"/>
          <w:sz w:val="24"/>
        </w:rPr>
        <w:t xml:space="preserve"> </w:t>
      </w:r>
      <w:r>
        <w:rPr>
          <w:sz w:val="24"/>
        </w:rPr>
        <w:t>&amp;</w:t>
      </w:r>
      <w:r>
        <w:rPr>
          <w:spacing w:val="-3"/>
          <w:sz w:val="24"/>
        </w:rPr>
        <w:t xml:space="preserve"> </w:t>
      </w:r>
      <w:r>
        <w:rPr>
          <w:sz w:val="24"/>
        </w:rPr>
        <w:t>Chloé”,</w:t>
      </w:r>
      <w:r>
        <w:rPr>
          <w:spacing w:val="-2"/>
          <w:sz w:val="24"/>
        </w:rPr>
        <w:t xml:space="preserve"> </w:t>
      </w:r>
      <w:r>
        <w:rPr>
          <w:sz w:val="24"/>
        </w:rPr>
        <w:t>le</w:t>
      </w:r>
      <w:r>
        <w:rPr>
          <w:spacing w:val="-1"/>
          <w:sz w:val="24"/>
        </w:rPr>
        <w:t xml:space="preserve"> </w:t>
      </w:r>
      <w:r>
        <w:rPr>
          <w:sz w:val="24"/>
        </w:rPr>
        <w:t>texte</w:t>
      </w:r>
      <w:r>
        <w:rPr>
          <w:spacing w:val="-1"/>
          <w:sz w:val="24"/>
        </w:rPr>
        <w:t xml:space="preserve"> </w:t>
      </w:r>
      <w:r>
        <w:rPr>
          <w:sz w:val="24"/>
        </w:rPr>
        <w:t>de</w:t>
      </w:r>
      <w:r>
        <w:rPr>
          <w:spacing w:val="-1"/>
          <w:sz w:val="24"/>
        </w:rPr>
        <w:t xml:space="preserve"> </w:t>
      </w:r>
      <w:r>
        <w:rPr>
          <w:sz w:val="24"/>
        </w:rPr>
        <w:t>cette</w:t>
      </w:r>
      <w:r>
        <w:rPr>
          <w:spacing w:val="-2"/>
          <w:sz w:val="24"/>
        </w:rPr>
        <w:t xml:space="preserve"> </w:t>
      </w:r>
      <w:r>
        <w:rPr>
          <w:sz w:val="24"/>
        </w:rPr>
        <w:t>page</w:t>
      </w:r>
      <w:r>
        <w:rPr>
          <w:spacing w:val="-1"/>
          <w:sz w:val="24"/>
        </w:rPr>
        <w:t xml:space="preserve"> </w:t>
      </w:r>
      <w:r>
        <w:rPr>
          <w:sz w:val="24"/>
        </w:rPr>
        <w:t>indique,</w:t>
      </w:r>
      <w:r>
        <w:rPr>
          <w:spacing w:val="-1"/>
          <w:sz w:val="24"/>
        </w:rPr>
        <w:t xml:space="preserve"> </w:t>
      </w:r>
      <w:r>
        <w:rPr>
          <w:sz w:val="24"/>
        </w:rPr>
        <w:t>à</w:t>
      </w:r>
      <w:r>
        <w:rPr>
          <w:spacing w:val="-1"/>
          <w:sz w:val="24"/>
        </w:rPr>
        <w:t xml:space="preserve"> </w:t>
      </w:r>
      <w:r>
        <w:rPr>
          <w:sz w:val="24"/>
        </w:rPr>
        <w:t>rebours</w:t>
      </w:r>
      <w:r>
        <w:rPr>
          <w:spacing w:val="-2"/>
          <w:sz w:val="24"/>
        </w:rPr>
        <w:t xml:space="preserve"> </w:t>
      </w:r>
      <w:r>
        <w:rPr>
          <w:sz w:val="24"/>
        </w:rPr>
        <w:t>de ce que soutiennent les défendeurs, que ce signe comportant le mot “chloe”</w:t>
      </w:r>
      <w:r>
        <w:rPr>
          <w:spacing w:val="-9"/>
          <w:sz w:val="24"/>
        </w:rPr>
        <w:t xml:space="preserve"> </w:t>
      </w:r>
      <w:r>
        <w:rPr>
          <w:sz w:val="24"/>
        </w:rPr>
        <w:t>est</w:t>
      </w:r>
      <w:r>
        <w:rPr>
          <w:spacing w:val="-9"/>
          <w:sz w:val="24"/>
        </w:rPr>
        <w:t xml:space="preserve"> </w:t>
      </w:r>
      <w:r>
        <w:rPr>
          <w:sz w:val="24"/>
        </w:rPr>
        <w:t>bien</w:t>
      </w:r>
      <w:r>
        <w:rPr>
          <w:spacing w:val="-9"/>
          <w:sz w:val="24"/>
        </w:rPr>
        <w:t xml:space="preserve"> </w:t>
      </w:r>
      <w:r>
        <w:rPr>
          <w:sz w:val="24"/>
        </w:rPr>
        <w:t>utilisé</w:t>
      </w:r>
      <w:r>
        <w:rPr>
          <w:spacing w:val="-8"/>
          <w:sz w:val="24"/>
        </w:rPr>
        <w:t xml:space="preserve"> </w:t>
      </w:r>
      <w:r>
        <w:rPr>
          <w:sz w:val="24"/>
        </w:rPr>
        <w:t>pour</w:t>
      </w:r>
      <w:r>
        <w:rPr>
          <w:spacing w:val="-9"/>
          <w:sz w:val="24"/>
        </w:rPr>
        <w:t xml:space="preserve"> </w:t>
      </w:r>
      <w:r>
        <w:rPr>
          <w:sz w:val="24"/>
        </w:rPr>
        <w:t>indiquer</w:t>
      </w:r>
      <w:r>
        <w:rPr>
          <w:spacing w:val="-9"/>
          <w:sz w:val="24"/>
        </w:rPr>
        <w:t xml:space="preserve"> </w:t>
      </w:r>
      <w:r>
        <w:rPr>
          <w:sz w:val="24"/>
        </w:rPr>
        <w:t>l’origine</w:t>
      </w:r>
      <w:r>
        <w:rPr>
          <w:spacing w:val="-9"/>
          <w:sz w:val="24"/>
        </w:rPr>
        <w:t xml:space="preserve"> </w:t>
      </w:r>
      <w:r>
        <w:rPr>
          <w:sz w:val="24"/>
        </w:rPr>
        <w:t>de</w:t>
      </w:r>
      <w:r>
        <w:rPr>
          <w:spacing w:val="-9"/>
          <w:sz w:val="24"/>
        </w:rPr>
        <w:t xml:space="preserve"> </w:t>
      </w:r>
      <w:r>
        <w:rPr>
          <w:sz w:val="24"/>
        </w:rPr>
        <w:t>ces</w:t>
      </w:r>
      <w:r>
        <w:rPr>
          <w:spacing w:val="-8"/>
          <w:sz w:val="24"/>
        </w:rPr>
        <w:t xml:space="preserve"> </w:t>
      </w:r>
      <w:r>
        <w:rPr>
          <w:sz w:val="24"/>
        </w:rPr>
        <w:t>robes</w:t>
      </w:r>
      <w:r>
        <w:rPr>
          <w:spacing w:val="-7"/>
          <w:sz w:val="24"/>
        </w:rPr>
        <w:t xml:space="preserve"> </w:t>
      </w:r>
      <w:r>
        <w:rPr>
          <w:sz w:val="24"/>
        </w:rPr>
        <w:t>(“A</w:t>
      </w:r>
      <w:r>
        <w:rPr>
          <w:spacing w:val="-7"/>
          <w:sz w:val="24"/>
        </w:rPr>
        <w:t xml:space="preserve"> </w:t>
      </w:r>
      <w:r>
        <w:rPr>
          <w:sz w:val="24"/>
        </w:rPr>
        <w:t>quelle occasion</w:t>
      </w:r>
      <w:r>
        <w:rPr>
          <w:spacing w:val="-1"/>
          <w:sz w:val="24"/>
        </w:rPr>
        <w:t xml:space="preserve"> </w:t>
      </w:r>
      <w:r>
        <w:rPr>
          <w:sz w:val="24"/>
        </w:rPr>
        <w:t>porter</w:t>
      </w:r>
      <w:r>
        <w:rPr>
          <w:spacing w:val="-2"/>
          <w:sz w:val="24"/>
        </w:rPr>
        <w:t xml:space="preserve"> </w:t>
      </w:r>
      <w:r>
        <w:rPr>
          <w:sz w:val="24"/>
        </w:rPr>
        <w:t>nos robes”,</w:t>
      </w:r>
      <w:r>
        <w:rPr>
          <w:spacing w:val="-1"/>
          <w:sz w:val="24"/>
        </w:rPr>
        <w:t xml:space="preserve"> </w:t>
      </w:r>
      <w:r>
        <w:rPr>
          <w:sz w:val="24"/>
        </w:rPr>
        <w:t>“100%</w:t>
      </w:r>
      <w:r>
        <w:rPr>
          <w:spacing w:val="-1"/>
          <w:sz w:val="24"/>
        </w:rPr>
        <w:t xml:space="preserve"> </w:t>
      </w:r>
      <w:r>
        <w:rPr>
          <w:sz w:val="24"/>
        </w:rPr>
        <w:t>imaginées,</w:t>
      </w:r>
      <w:r>
        <w:rPr>
          <w:spacing w:val="-1"/>
          <w:sz w:val="24"/>
        </w:rPr>
        <w:t xml:space="preserve"> </w:t>
      </w:r>
      <w:r>
        <w:rPr>
          <w:sz w:val="24"/>
        </w:rPr>
        <w:t>dessinées</w:t>
      </w:r>
      <w:r>
        <w:rPr>
          <w:spacing w:val="-1"/>
          <w:sz w:val="24"/>
        </w:rPr>
        <w:t xml:space="preserve"> </w:t>
      </w:r>
      <w:r>
        <w:rPr>
          <w:sz w:val="24"/>
        </w:rPr>
        <w:t>et conçues à Paris</w:t>
      </w:r>
      <w:r>
        <w:rPr>
          <w:spacing w:val="-15"/>
          <w:sz w:val="24"/>
        </w:rPr>
        <w:t xml:space="preserve"> </w:t>
      </w:r>
      <w:r>
        <w:rPr>
          <w:sz w:val="24"/>
        </w:rPr>
        <w:t>avec</w:t>
      </w:r>
      <w:r>
        <w:rPr>
          <w:spacing w:val="-15"/>
          <w:sz w:val="24"/>
        </w:rPr>
        <w:t xml:space="preserve"> </w:t>
      </w:r>
      <w:r>
        <w:rPr>
          <w:sz w:val="24"/>
        </w:rPr>
        <w:t>amour,</w:t>
      </w:r>
      <w:r>
        <w:rPr>
          <w:spacing w:val="-15"/>
          <w:sz w:val="24"/>
        </w:rPr>
        <w:t xml:space="preserve"> </w:t>
      </w:r>
      <w:r>
        <w:rPr>
          <w:sz w:val="24"/>
        </w:rPr>
        <w:t>nos</w:t>
      </w:r>
      <w:r>
        <w:rPr>
          <w:spacing w:val="-15"/>
          <w:sz w:val="24"/>
        </w:rPr>
        <w:t xml:space="preserve"> </w:t>
      </w:r>
      <w:r>
        <w:rPr>
          <w:sz w:val="24"/>
        </w:rPr>
        <w:t>robes</w:t>
      </w:r>
      <w:r>
        <w:rPr>
          <w:spacing w:val="-15"/>
          <w:sz w:val="24"/>
        </w:rPr>
        <w:t xml:space="preserve"> </w:t>
      </w:r>
      <w:r>
        <w:rPr>
          <w:sz w:val="24"/>
        </w:rPr>
        <w:t>l’Atelier</w:t>
      </w:r>
      <w:r>
        <w:rPr>
          <w:spacing w:val="-15"/>
          <w:sz w:val="24"/>
        </w:rPr>
        <w:t xml:space="preserve"> </w:t>
      </w:r>
      <w:r>
        <w:rPr>
          <w:sz w:val="24"/>
        </w:rPr>
        <w:t>Emma&amp;Chloé</w:t>
      </w:r>
      <w:r>
        <w:rPr>
          <w:spacing w:val="-15"/>
          <w:sz w:val="24"/>
        </w:rPr>
        <w:t xml:space="preserve"> </w:t>
      </w:r>
      <w:r>
        <w:rPr>
          <w:sz w:val="24"/>
        </w:rPr>
        <w:t>vous</w:t>
      </w:r>
      <w:r>
        <w:rPr>
          <w:spacing w:val="-15"/>
          <w:sz w:val="24"/>
        </w:rPr>
        <w:t xml:space="preserve"> </w:t>
      </w:r>
      <w:r>
        <w:rPr>
          <w:sz w:val="24"/>
        </w:rPr>
        <w:t xml:space="preserve">accompagne [...]”). Il s’ensuit que le mot “chloe” est utilisé pour désigner des produits autres que des bijoux, ce qui contrevient à l’article 2.2. </w:t>
      </w:r>
      <w:r>
        <w:rPr>
          <w:spacing w:val="-2"/>
          <w:sz w:val="24"/>
        </w:rPr>
        <w:t>susmentionné.</w:t>
      </w:r>
    </w:p>
    <w:p w14:paraId="6CC82AE2" w14:textId="77777777" w:rsidR="00A3156E" w:rsidRDefault="00000000">
      <w:pPr>
        <w:spacing w:before="209"/>
        <w:ind w:left="3513"/>
        <w:rPr>
          <w:i/>
          <w:sz w:val="24"/>
        </w:rPr>
      </w:pPr>
      <w:r>
        <w:rPr>
          <w:i/>
          <w:sz w:val="24"/>
          <w:u w:val="single"/>
        </w:rPr>
        <w:t>Sur</w:t>
      </w:r>
      <w:r>
        <w:rPr>
          <w:i/>
          <w:spacing w:val="-1"/>
          <w:sz w:val="24"/>
          <w:u w:val="single"/>
        </w:rPr>
        <w:t xml:space="preserve"> </w:t>
      </w:r>
      <w:r>
        <w:rPr>
          <w:i/>
          <w:sz w:val="24"/>
          <w:u w:val="single"/>
        </w:rPr>
        <w:t xml:space="preserve">le </w:t>
      </w:r>
      <w:r>
        <w:rPr>
          <w:i/>
          <w:spacing w:val="-2"/>
          <w:sz w:val="24"/>
          <w:u w:val="single"/>
        </w:rPr>
        <w:t>préjudice</w:t>
      </w:r>
    </w:p>
    <w:p w14:paraId="56220E18" w14:textId="77777777" w:rsidR="00A3156E" w:rsidRDefault="00000000">
      <w:pPr>
        <w:pStyle w:val="Paragraphedeliste"/>
        <w:numPr>
          <w:ilvl w:val="0"/>
          <w:numId w:val="3"/>
        </w:numPr>
        <w:tabs>
          <w:tab w:val="left" w:pos="3510"/>
          <w:tab w:val="left" w:pos="3513"/>
        </w:tabs>
        <w:spacing w:before="234" w:line="208" w:lineRule="auto"/>
        <w:ind w:right="158" w:hanging="567"/>
        <w:jc w:val="both"/>
        <w:rPr>
          <w:sz w:val="24"/>
        </w:rPr>
      </w:pPr>
      <w:r>
        <w:rPr>
          <w:sz w:val="24"/>
        </w:rPr>
        <w:t>Si</w:t>
      </w:r>
      <w:r>
        <w:rPr>
          <w:spacing w:val="-6"/>
          <w:sz w:val="24"/>
        </w:rPr>
        <w:t xml:space="preserve"> </w:t>
      </w:r>
      <w:r>
        <w:rPr>
          <w:sz w:val="24"/>
        </w:rPr>
        <w:t>les</w:t>
      </w:r>
      <w:r>
        <w:rPr>
          <w:spacing w:val="-5"/>
          <w:sz w:val="24"/>
        </w:rPr>
        <w:t xml:space="preserve"> </w:t>
      </w:r>
      <w:r>
        <w:rPr>
          <w:sz w:val="24"/>
        </w:rPr>
        <w:t>demanderesses</w:t>
      </w:r>
      <w:r>
        <w:rPr>
          <w:spacing w:val="-9"/>
          <w:sz w:val="24"/>
        </w:rPr>
        <w:t xml:space="preserve"> </w:t>
      </w:r>
      <w:r>
        <w:rPr>
          <w:sz w:val="24"/>
        </w:rPr>
        <w:t>se</w:t>
      </w:r>
      <w:r>
        <w:rPr>
          <w:spacing w:val="-7"/>
          <w:sz w:val="24"/>
        </w:rPr>
        <w:t xml:space="preserve"> </w:t>
      </w:r>
      <w:r>
        <w:rPr>
          <w:sz w:val="24"/>
        </w:rPr>
        <w:t>bornent</w:t>
      </w:r>
      <w:r>
        <w:rPr>
          <w:spacing w:val="-6"/>
          <w:sz w:val="24"/>
        </w:rPr>
        <w:t xml:space="preserve"> </w:t>
      </w:r>
      <w:r>
        <w:rPr>
          <w:sz w:val="24"/>
        </w:rPr>
        <w:t>à</w:t>
      </w:r>
      <w:r>
        <w:rPr>
          <w:spacing w:val="-8"/>
          <w:sz w:val="24"/>
        </w:rPr>
        <w:t xml:space="preserve"> </w:t>
      </w:r>
      <w:r>
        <w:rPr>
          <w:sz w:val="24"/>
        </w:rPr>
        <w:t>se</w:t>
      </w:r>
      <w:r>
        <w:rPr>
          <w:spacing w:val="-8"/>
          <w:sz w:val="24"/>
        </w:rPr>
        <w:t xml:space="preserve"> </w:t>
      </w:r>
      <w:r>
        <w:rPr>
          <w:sz w:val="24"/>
        </w:rPr>
        <w:t>prévaloir</w:t>
      </w:r>
      <w:r>
        <w:rPr>
          <w:spacing w:val="-10"/>
          <w:sz w:val="24"/>
        </w:rPr>
        <w:t xml:space="preserve"> </w:t>
      </w:r>
      <w:r>
        <w:rPr>
          <w:sz w:val="24"/>
        </w:rPr>
        <w:t>d’un</w:t>
      </w:r>
      <w:r>
        <w:rPr>
          <w:spacing w:val="-8"/>
          <w:sz w:val="24"/>
        </w:rPr>
        <w:t xml:space="preserve"> </w:t>
      </w:r>
      <w:r>
        <w:rPr>
          <w:sz w:val="24"/>
        </w:rPr>
        <w:t>préjudice</w:t>
      </w:r>
      <w:r>
        <w:rPr>
          <w:spacing w:val="-10"/>
          <w:sz w:val="24"/>
        </w:rPr>
        <w:t xml:space="preserve"> </w:t>
      </w:r>
      <w:r>
        <w:rPr>
          <w:sz w:val="24"/>
        </w:rPr>
        <w:t>par</w:t>
      </w:r>
      <w:r>
        <w:rPr>
          <w:spacing w:val="-7"/>
          <w:sz w:val="24"/>
        </w:rPr>
        <w:t xml:space="preserve"> </w:t>
      </w:r>
      <w:r>
        <w:rPr>
          <w:sz w:val="24"/>
        </w:rPr>
        <w:t>voie d’allégations,</w:t>
      </w:r>
      <w:r>
        <w:rPr>
          <w:spacing w:val="-9"/>
          <w:sz w:val="24"/>
        </w:rPr>
        <w:t xml:space="preserve"> </w:t>
      </w:r>
      <w:r>
        <w:rPr>
          <w:sz w:val="24"/>
        </w:rPr>
        <w:t>sans</w:t>
      </w:r>
      <w:r>
        <w:rPr>
          <w:spacing w:val="-10"/>
          <w:sz w:val="24"/>
        </w:rPr>
        <w:t xml:space="preserve"> </w:t>
      </w:r>
      <w:r>
        <w:rPr>
          <w:sz w:val="24"/>
        </w:rPr>
        <w:t>toutefois</w:t>
      </w:r>
      <w:r>
        <w:rPr>
          <w:spacing w:val="-10"/>
          <w:sz w:val="24"/>
        </w:rPr>
        <w:t xml:space="preserve"> </w:t>
      </w:r>
      <w:r>
        <w:rPr>
          <w:sz w:val="24"/>
        </w:rPr>
        <w:t>produire</w:t>
      </w:r>
      <w:r>
        <w:rPr>
          <w:spacing w:val="-14"/>
          <w:sz w:val="24"/>
        </w:rPr>
        <w:t xml:space="preserve"> </w:t>
      </w:r>
      <w:r>
        <w:rPr>
          <w:sz w:val="24"/>
        </w:rPr>
        <w:t>une</w:t>
      </w:r>
      <w:r>
        <w:rPr>
          <w:spacing w:val="-13"/>
          <w:sz w:val="24"/>
        </w:rPr>
        <w:t xml:space="preserve"> </w:t>
      </w:r>
      <w:r>
        <w:rPr>
          <w:sz w:val="24"/>
        </w:rPr>
        <w:t>quelconque</w:t>
      </w:r>
      <w:r>
        <w:rPr>
          <w:spacing w:val="-12"/>
          <w:sz w:val="24"/>
        </w:rPr>
        <w:t xml:space="preserve"> </w:t>
      </w:r>
      <w:r>
        <w:rPr>
          <w:sz w:val="24"/>
        </w:rPr>
        <w:t>pièce</w:t>
      </w:r>
      <w:r>
        <w:rPr>
          <w:spacing w:val="-12"/>
          <w:sz w:val="24"/>
        </w:rPr>
        <w:t xml:space="preserve"> </w:t>
      </w:r>
      <w:r>
        <w:rPr>
          <w:sz w:val="24"/>
        </w:rPr>
        <w:t>suceptible de</w:t>
      </w:r>
      <w:r>
        <w:rPr>
          <w:spacing w:val="-7"/>
          <w:sz w:val="24"/>
        </w:rPr>
        <w:t xml:space="preserve"> </w:t>
      </w:r>
      <w:r>
        <w:rPr>
          <w:sz w:val="24"/>
        </w:rPr>
        <w:t>chiffrer</w:t>
      </w:r>
      <w:r>
        <w:rPr>
          <w:spacing w:val="-12"/>
          <w:sz w:val="24"/>
        </w:rPr>
        <w:t xml:space="preserve"> </w:t>
      </w:r>
      <w:r>
        <w:rPr>
          <w:sz w:val="24"/>
        </w:rPr>
        <w:t>le</w:t>
      </w:r>
      <w:r>
        <w:rPr>
          <w:spacing w:val="-9"/>
          <w:sz w:val="24"/>
        </w:rPr>
        <w:t xml:space="preserve"> </w:t>
      </w:r>
      <w:r>
        <w:rPr>
          <w:sz w:val="24"/>
        </w:rPr>
        <w:t>coût</w:t>
      </w:r>
      <w:r>
        <w:rPr>
          <w:spacing w:val="-8"/>
          <w:sz w:val="24"/>
        </w:rPr>
        <w:t xml:space="preserve"> </w:t>
      </w:r>
      <w:r>
        <w:rPr>
          <w:sz w:val="24"/>
        </w:rPr>
        <w:t>des</w:t>
      </w:r>
      <w:r>
        <w:rPr>
          <w:spacing w:val="-8"/>
          <w:sz w:val="24"/>
        </w:rPr>
        <w:t xml:space="preserve"> </w:t>
      </w:r>
      <w:r>
        <w:rPr>
          <w:sz w:val="24"/>
        </w:rPr>
        <w:t>procédures</w:t>
      </w:r>
      <w:r>
        <w:rPr>
          <w:spacing w:val="-11"/>
          <w:sz w:val="24"/>
        </w:rPr>
        <w:t xml:space="preserve"> </w:t>
      </w:r>
      <w:r>
        <w:rPr>
          <w:sz w:val="24"/>
        </w:rPr>
        <w:t>qu’elles</w:t>
      </w:r>
      <w:r>
        <w:rPr>
          <w:spacing w:val="-9"/>
          <w:sz w:val="24"/>
        </w:rPr>
        <w:t xml:space="preserve"> </w:t>
      </w:r>
      <w:r>
        <w:rPr>
          <w:sz w:val="24"/>
        </w:rPr>
        <w:t>ont</w:t>
      </w:r>
      <w:r>
        <w:rPr>
          <w:spacing w:val="-7"/>
          <w:sz w:val="24"/>
        </w:rPr>
        <w:t xml:space="preserve"> </w:t>
      </w:r>
      <w:r>
        <w:rPr>
          <w:sz w:val="24"/>
        </w:rPr>
        <w:t>engagées</w:t>
      </w:r>
      <w:r>
        <w:rPr>
          <w:spacing w:val="-9"/>
          <w:sz w:val="24"/>
        </w:rPr>
        <w:t xml:space="preserve"> </w:t>
      </w:r>
      <w:r>
        <w:rPr>
          <w:sz w:val="24"/>
        </w:rPr>
        <w:t>et</w:t>
      </w:r>
      <w:r>
        <w:rPr>
          <w:spacing w:val="-8"/>
          <w:sz w:val="24"/>
        </w:rPr>
        <w:t xml:space="preserve"> </w:t>
      </w:r>
      <w:r>
        <w:rPr>
          <w:sz w:val="24"/>
        </w:rPr>
        <w:t>les</w:t>
      </w:r>
      <w:r>
        <w:rPr>
          <w:spacing w:val="-8"/>
          <w:sz w:val="24"/>
        </w:rPr>
        <w:t xml:space="preserve"> </w:t>
      </w:r>
      <w:r>
        <w:rPr>
          <w:sz w:val="24"/>
        </w:rPr>
        <w:t>frais</w:t>
      </w:r>
      <w:r>
        <w:rPr>
          <w:spacing w:val="-9"/>
          <w:sz w:val="24"/>
        </w:rPr>
        <w:t xml:space="preserve"> </w:t>
      </w:r>
      <w:r>
        <w:rPr>
          <w:sz w:val="24"/>
        </w:rPr>
        <w:t>qui seraient restés à leur charge, pas plus qu’elles ne justifient d’une atteinte effective</w:t>
      </w:r>
      <w:r>
        <w:rPr>
          <w:spacing w:val="-2"/>
          <w:sz w:val="24"/>
        </w:rPr>
        <w:t xml:space="preserve"> </w:t>
      </w:r>
      <w:r>
        <w:rPr>
          <w:sz w:val="24"/>
        </w:rPr>
        <w:t>à leur activité du fait des manquements constatés, il n’en demeure pas moins que, du fait de son caractère déloyal, la violation</w:t>
      </w:r>
      <w:r>
        <w:rPr>
          <w:spacing w:val="-14"/>
          <w:sz w:val="24"/>
        </w:rPr>
        <w:t xml:space="preserve"> </w:t>
      </w:r>
      <w:r>
        <w:rPr>
          <w:sz w:val="24"/>
        </w:rPr>
        <w:t>de</w:t>
      </w:r>
      <w:r>
        <w:rPr>
          <w:spacing w:val="-13"/>
          <w:sz w:val="24"/>
        </w:rPr>
        <w:t xml:space="preserve"> </w:t>
      </w:r>
      <w:r>
        <w:rPr>
          <w:sz w:val="24"/>
        </w:rPr>
        <w:t>la</w:t>
      </w:r>
      <w:r>
        <w:rPr>
          <w:spacing w:val="-14"/>
          <w:sz w:val="24"/>
        </w:rPr>
        <w:t xml:space="preserve"> </w:t>
      </w:r>
      <w:r>
        <w:rPr>
          <w:sz w:val="24"/>
        </w:rPr>
        <w:t>transaction</w:t>
      </w:r>
      <w:r>
        <w:rPr>
          <w:spacing w:val="-15"/>
          <w:sz w:val="24"/>
        </w:rPr>
        <w:t xml:space="preserve"> </w:t>
      </w:r>
      <w:r>
        <w:rPr>
          <w:sz w:val="24"/>
        </w:rPr>
        <w:t>a</w:t>
      </w:r>
      <w:r>
        <w:rPr>
          <w:spacing w:val="-14"/>
          <w:sz w:val="24"/>
        </w:rPr>
        <w:t xml:space="preserve"> </w:t>
      </w:r>
      <w:r>
        <w:rPr>
          <w:sz w:val="24"/>
        </w:rPr>
        <w:t>causé</w:t>
      </w:r>
      <w:r>
        <w:rPr>
          <w:spacing w:val="-15"/>
          <w:sz w:val="24"/>
        </w:rPr>
        <w:t xml:space="preserve"> </w:t>
      </w:r>
      <w:r>
        <w:rPr>
          <w:sz w:val="24"/>
        </w:rPr>
        <w:t>un</w:t>
      </w:r>
      <w:r>
        <w:rPr>
          <w:spacing w:val="-13"/>
          <w:sz w:val="24"/>
        </w:rPr>
        <w:t xml:space="preserve"> </w:t>
      </w:r>
      <w:r>
        <w:rPr>
          <w:sz w:val="24"/>
        </w:rPr>
        <w:t>préjudice</w:t>
      </w:r>
      <w:r>
        <w:rPr>
          <w:spacing w:val="-15"/>
          <w:sz w:val="24"/>
        </w:rPr>
        <w:t xml:space="preserve"> </w:t>
      </w:r>
      <w:r>
        <w:rPr>
          <w:sz w:val="24"/>
        </w:rPr>
        <w:t>moral</w:t>
      </w:r>
      <w:r>
        <w:rPr>
          <w:spacing w:val="-14"/>
          <w:sz w:val="24"/>
        </w:rPr>
        <w:t xml:space="preserve"> </w:t>
      </w:r>
      <w:r>
        <w:rPr>
          <w:sz w:val="24"/>
        </w:rPr>
        <w:t>personnel,</w:t>
      </w:r>
      <w:r>
        <w:rPr>
          <w:spacing w:val="-15"/>
          <w:sz w:val="24"/>
        </w:rPr>
        <w:t xml:space="preserve"> </w:t>
      </w:r>
      <w:r>
        <w:rPr>
          <w:sz w:val="24"/>
        </w:rPr>
        <w:t>direct et</w:t>
      </w:r>
      <w:r>
        <w:rPr>
          <w:spacing w:val="-3"/>
          <w:sz w:val="24"/>
        </w:rPr>
        <w:t xml:space="preserve"> </w:t>
      </w:r>
      <w:r>
        <w:rPr>
          <w:sz w:val="24"/>
        </w:rPr>
        <w:t>certain</w:t>
      </w:r>
      <w:r>
        <w:rPr>
          <w:spacing w:val="-3"/>
          <w:sz w:val="24"/>
        </w:rPr>
        <w:t xml:space="preserve"> </w:t>
      </w:r>
      <w:r>
        <w:rPr>
          <w:sz w:val="24"/>
        </w:rPr>
        <w:t>à</w:t>
      </w:r>
      <w:r>
        <w:rPr>
          <w:spacing w:val="-3"/>
          <w:sz w:val="24"/>
        </w:rPr>
        <w:t xml:space="preserve"> </w:t>
      </w:r>
      <w:r>
        <w:rPr>
          <w:sz w:val="24"/>
        </w:rPr>
        <w:t>la</w:t>
      </w:r>
      <w:r>
        <w:rPr>
          <w:spacing w:val="-3"/>
          <w:sz w:val="24"/>
        </w:rPr>
        <w:t xml:space="preserve"> </w:t>
      </w:r>
      <w:r>
        <w:rPr>
          <w:sz w:val="24"/>
        </w:rPr>
        <w:t>société</w:t>
      </w:r>
      <w:r>
        <w:rPr>
          <w:spacing w:val="-3"/>
          <w:sz w:val="24"/>
        </w:rPr>
        <w:t xml:space="preserve"> </w:t>
      </w:r>
      <w:r>
        <w:rPr>
          <w:sz w:val="24"/>
        </w:rPr>
        <w:t>Chloé</w:t>
      </w:r>
      <w:r>
        <w:rPr>
          <w:spacing w:val="-13"/>
          <w:sz w:val="24"/>
        </w:rPr>
        <w:t xml:space="preserve"> </w:t>
      </w:r>
      <w:r>
        <w:rPr>
          <w:sz w:val="24"/>
        </w:rPr>
        <w:t>qui</w:t>
      </w:r>
      <w:r>
        <w:rPr>
          <w:spacing w:val="-5"/>
          <w:sz w:val="24"/>
        </w:rPr>
        <w:t xml:space="preserve"> </w:t>
      </w:r>
      <w:r>
        <w:rPr>
          <w:sz w:val="24"/>
        </w:rPr>
        <w:t>doit</w:t>
      </w:r>
      <w:r>
        <w:rPr>
          <w:spacing w:val="-3"/>
          <w:sz w:val="24"/>
        </w:rPr>
        <w:t xml:space="preserve"> </w:t>
      </w:r>
      <w:r>
        <w:rPr>
          <w:sz w:val="24"/>
        </w:rPr>
        <w:t>être</w:t>
      </w:r>
      <w:r>
        <w:rPr>
          <w:spacing w:val="-3"/>
          <w:sz w:val="24"/>
        </w:rPr>
        <w:t xml:space="preserve"> </w:t>
      </w:r>
      <w:r>
        <w:rPr>
          <w:sz w:val="24"/>
        </w:rPr>
        <w:t>réparé</w:t>
      </w:r>
      <w:r>
        <w:rPr>
          <w:spacing w:val="-3"/>
          <w:sz w:val="24"/>
        </w:rPr>
        <w:t xml:space="preserve"> </w:t>
      </w:r>
      <w:r>
        <w:rPr>
          <w:sz w:val="24"/>
        </w:rPr>
        <w:t>et</w:t>
      </w:r>
      <w:r>
        <w:rPr>
          <w:spacing w:val="-3"/>
          <w:sz w:val="24"/>
        </w:rPr>
        <w:t xml:space="preserve"> </w:t>
      </w:r>
      <w:r>
        <w:rPr>
          <w:sz w:val="24"/>
        </w:rPr>
        <w:t>qu’il</w:t>
      </w:r>
      <w:r>
        <w:rPr>
          <w:spacing w:val="-3"/>
          <w:sz w:val="24"/>
        </w:rPr>
        <w:t xml:space="preserve"> </w:t>
      </w:r>
      <w:r>
        <w:rPr>
          <w:sz w:val="24"/>
        </w:rPr>
        <w:t>convient</w:t>
      </w:r>
      <w:r>
        <w:rPr>
          <w:spacing w:val="-3"/>
          <w:sz w:val="24"/>
        </w:rPr>
        <w:t xml:space="preserve"> </w:t>
      </w:r>
      <w:r>
        <w:rPr>
          <w:sz w:val="24"/>
        </w:rPr>
        <w:t xml:space="preserve">donc </w:t>
      </w:r>
      <w:r>
        <w:rPr>
          <w:spacing w:val="-2"/>
          <w:sz w:val="24"/>
        </w:rPr>
        <w:t>d’évaluer.</w:t>
      </w:r>
    </w:p>
    <w:p w14:paraId="7383A16E" w14:textId="77777777" w:rsidR="00A3156E" w:rsidRDefault="00000000">
      <w:pPr>
        <w:pStyle w:val="Paragraphedeliste"/>
        <w:numPr>
          <w:ilvl w:val="0"/>
          <w:numId w:val="3"/>
        </w:numPr>
        <w:tabs>
          <w:tab w:val="left" w:pos="3510"/>
          <w:tab w:val="left" w:pos="3513"/>
        </w:tabs>
        <w:spacing w:before="238" w:line="208" w:lineRule="auto"/>
        <w:ind w:right="149" w:hanging="567"/>
        <w:jc w:val="both"/>
        <w:rPr>
          <w:sz w:val="24"/>
        </w:rPr>
      </w:pPr>
      <w:r>
        <w:rPr>
          <w:sz w:val="24"/>
        </w:rPr>
        <w:t>Rien</w:t>
      </w:r>
      <w:r>
        <w:rPr>
          <w:spacing w:val="-15"/>
          <w:sz w:val="24"/>
        </w:rPr>
        <w:t xml:space="preserve"> </w:t>
      </w:r>
      <w:r>
        <w:rPr>
          <w:sz w:val="24"/>
        </w:rPr>
        <w:t>ne</w:t>
      </w:r>
      <w:r>
        <w:rPr>
          <w:spacing w:val="-15"/>
          <w:sz w:val="24"/>
        </w:rPr>
        <w:t xml:space="preserve"> </w:t>
      </w:r>
      <w:r>
        <w:rPr>
          <w:sz w:val="24"/>
        </w:rPr>
        <w:t>permettant</w:t>
      </w:r>
      <w:r>
        <w:rPr>
          <w:spacing w:val="-15"/>
          <w:sz w:val="24"/>
        </w:rPr>
        <w:t xml:space="preserve"> </w:t>
      </w:r>
      <w:r>
        <w:rPr>
          <w:sz w:val="24"/>
        </w:rPr>
        <w:t>toutefois</w:t>
      </w:r>
      <w:r>
        <w:rPr>
          <w:spacing w:val="-15"/>
          <w:sz w:val="24"/>
        </w:rPr>
        <w:t xml:space="preserve"> </w:t>
      </w:r>
      <w:r>
        <w:rPr>
          <w:sz w:val="24"/>
        </w:rPr>
        <w:t>d’adopter</w:t>
      </w:r>
      <w:r>
        <w:rPr>
          <w:spacing w:val="-15"/>
          <w:sz w:val="24"/>
        </w:rPr>
        <w:t xml:space="preserve"> </w:t>
      </w:r>
      <w:r>
        <w:rPr>
          <w:sz w:val="24"/>
        </w:rPr>
        <w:t>la</w:t>
      </w:r>
      <w:r>
        <w:rPr>
          <w:spacing w:val="-15"/>
          <w:sz w:val="24"/>
        </w:rPr>
        <w:t xml:space="preserve"> </w:t>
      </w:r>
      <w:r>
        <w:rPr>
          <w:sz w:val="24"/>
        </w:rPr>
        <w:t>méthode</w:t>
      </w:r>
      <w:r>
        <w:rPr>
          <w:spacing w:val="-15"/>
          <w:sz w:val="24"/>
        </w:rPr>
        <w:t xml:space="preserve"> </w:t>
      </w:r>
      <w:r>
        <w:rPr>
          <w:sz w:val="24"/>
        </w:rPr>
        <w:t>de</w:t>
      </w:r>
      <w:r>
        <w:rPr>
          <w:spacing w:val="-15"/>
          <w:sz w:val="24"/>
        </w:rPr>
        <w:t xml:space="preserve"> </w:t>
      </w:r>
      <w:r>
        <w:rPr>
          <w:sz w:val="24"/>
        </w:rPr>
        <w:t>calcul</w:t>
      </w:r>
      <w:r>
        <w:rPr>
          <w:spacing w:val="-15"/>
          <w:sz w:val="24"/>
        </w:rPr>
        <w:t xml:space="preserve"> </w:t>
      </w:r>
      <w:r>
        <w:rPr>
          <w:sz w:val="24"/>
        </w:rPr>
        <w:t>opérée</w:t>
      </w:r>
      <w:r>
        <w:rPr>
          <w:spacing w:val="-15"/>
          <w:sz w:val="24"/>
        </w:rPr>
        <w:t xml:space="preserve"> </w:t>
      </w:r>
      <w:r>
        <w:rPr>
          <w:sz w:val="24"/>
        </w:rPr>
        <w:t>par les</w:t>
      </w:r>
      <w:r>
        <w:rPr>
          <w:spacing w:val="-15"/>
          <w:sz w:val="24"/>
        </w:rPr>
        <w:t xml:space="preserve"> </w:t>
      </w:r>
      <w:r>
        <w:rPr>
          <w:sz w:val="24"/>
        </w:rPr>
        <w:t>demanderesses,</w:t>
      </w:r>
      <w:r>
        <w:rPr>
          <w:spacing w:val="-22"/>
          <w:sz w:val="24"/>
        </w:rPr>
        <w:t xml:space="preserve"> </w:t>
      </w:r>
      <w:r>
        <w:rPr>
          <w:sz w:val="24"/>
        </w:rPr>
        <w:t>la</w:t>
      </w:r>
      <w:r>
        <w:rPr>
          <w:spacing w:val="-18"/>
          <w:sz w:val="24"/>
        </w:rPr>
        <w:t xml:space="preserve"> </w:t>
      </w:r>
      <w:r>
        <w:rPr>
          <w:sz w:val="24"/>
        </w:rPr>
        <w:t>réparation</w:t>
      </w:r>
      <w:r>
        <w:rPr>
          <w:spacing w:val="-17"/>
          <w:sz w:val="24"/>
        </w:rPr>
        <w:t xml:space="preserve"> </w:t>
      </w:r>
      <w:r>
        <w:rPr>
          <w:sz w:val="24"/>
        </w:rPr>
        <w:t>doit</w:t>
      </w:r>
      <w:r>
        <w:rPr>
          <w:spacing w:val="-15"/>
          <w:sz w:val="24"/>
        </w:rPr>
        <w:t xml:space="preserve"> </w:t>
      </w:r>
      <w:r>
        <w:rPr>
          <w:sz w:val="24"/>
        </w:rPr>
        <w:t>être</w:t>
      </w:r>
      <w:r>
        <w:rPr>
          <w:spacing w:val="-17"/>
          <w:sz w:val="24"/>
        </w:rPr>
        <w:t xml:space="preserve"> </w:t>
      </w:r>
      <w:r>
        <w:rPr>
          <w:sz w:val="24"/>
        </w:rPr>
        <w:t>fixée</w:t>
      </w:r>
      <w:r>
        <w:rPr>
          <w:spacing w:val="-17"/>
          <w:sz w:val="24"/>
        </w:rPr>
        <w:t xml:space="preserve"> </w:t>
      </w:r>
      <w:r>
        <w:rPr>
          <w:sz w:val="24"/>
        </w:rPr>
        <w:t>à</w:t>
      </w:r>
      <w:r>
        <w:rPr>
          <w:spacing w:val="-16"/>
          <w:sz w:val="24"/>
        </w:rPr>
        <w:t xml:space="preserve"> </w:t>
      </w:r>
      <w:r>
        <w:rPr>
          <w:sz w:val="24"/>
        </w:rPr>
        <w:t>raison</w:t>
      </w:r>
      <w:r>
        <w:rPr>
          <w:spacing w:val="-16"/>
          <w:sz w:val="24"/>
        </w:rPr>
        <w:t xml:space="preserve"> </w:t>
      </w:r>
      <w:r>
        <w:rPr>
          <w:sz w:val="24"/>
        </w:rPr>
        <w:t>de</w:t>
      </w:r>
      <w:r>
        <w:rPr>
          <w:spacing w:val="-16"/>
          <w:sz w:val="24"/>
        </w:rPr>
        <w:t xml:space="preserve"> </w:t>
      </w:r>
      <w:r>
        <w:rPr>
          <w:sz w:val="24"/>
        </w:rPr>
        <w:t>la</w:t>
      </w:r>
      <w:r>
        <w:rPr>
          <w:spacing w:val="-15"/>
          <w:sz w:val="24"/>
        </w:rPr>
        <w:t xml:space="preserve"> </w:t>
      </w:r>
      <w:r>
        <w:rPr>
          <w:sz w:val="24"/>
        </w:rPr>
        <w:t>somme</w:t>
      </w:r>
      <w:r>
        <w:rPr>
          <w:spacing w:val="-15"/>
          <w:sz w:val="24"/>
        </w:rPr>
        <w:t xml:space="preserve"> </w:t>
      </w:r>
      <w:r>
        <w:rPr>
          <w:sz w:val="24"/>
        </w:rPr>
        <w:t>de</w:t>
      </w:r>
    </w:p>
    <w:p w14:paraId="1BD4FCB0" w14:textId="77777777" w:rsidR="00A3156E" w:rsidRDefault="00000000">
      <w:pPr>
        <w:pStyle w:val="Corpsdetexte"/>
        <w:spacing w:line="208" w:lineRule="auto"/>
        <w:ind w:right="164"/>
      </w:pPr>
      <w:r>
        <w:rPr>
          <w:spacing w:val="-4"/>
        </w:rPr>
        <w:t>1.000 euros</w:t>
      </w:r>
      <w:r>
        <w:rPr>
          <w:spacing w:val="-6"/>
        </w:rPr>
        <w:t xml:space="preserve"> </w:t>
      </w:r>
      <w:r>
        <w:rPr>
          <w:spacing w:val="-4"/>
        </w:rPr>
        <w:t>par</w:t>
      </w:r>
      <w:r>
        <w:rPr>
          <w:spacing w:val="-6"/>
        </w:rPr>
        <w:t xml:space="preserve"> </w:t>
      </w:r>
      <w:r>
        <w:rPr>
          <w:spacing w:val="-4"/>
        </w:rPr>
        <w:t>violation, mutipliée par</w:t>
      </w:r>
      <w:r>
        <w:rPr>
          <w:spacing w:val="-6"/>
        </w:rPr>
        <w:t xml:space="preserve"> </w:t>
      </w:r>
      <w:r>
        <w:rPr>
          <w:spacing w:val="-4"/>
        </w:rPr>
        <w:t>le</w:t>
      </w:r>
      <w:r>
        <w:rPr>
          <w:spacing w:val="-9"/>
        </w:rPr>
        <w:t xml:space="preserve"> </w:t>
      </w:r>
      <w:r>
        <w:rPr>
          <w:spacing w:val="-4"/>
        </w:rPr>
        <w:t>nombre d’années</w:t>
      </w:r>
      <w:r>
        <w:rPr>
          <w:spacing w:val="-9"/>
        </w:rPr>
        <w:t xml:space="preserve"> </w:t>
      </w:r>
      <w:r>
        <w:rPr>
          <w:spacing w:val="-4"/>
        </w:rPr>
        <w:t xml:space="preserve">de violation </w:t>
      </w:r>
      <w:r>
        <w:t>de</w:t>
      </w:r>
      <w:r>
        <w:rPr>
          <w:spacing w:val="-6"/>
        </w:rPr>
        <w:t xml:space="preserve"> </w:t>
      </w:r>
      <w:r>
        <w:t>l’accord,</w:t>
      </w:r>
      <w:r>
        <w:rPr>
          <w:spacing w:val="-9"/>
        </w:rPr>
        <w:t xml:space="preserve"> </w:t>
      </w:r>
      <w:r>
        <w:t>soit</w:t>
      </w:r>
      <w:r>
        <w:rPr>
          <w:spacing w:val="-4"/>
        </w:rPr>
        <w:t xml:space="preserve"> </w:t>
      </w:r>
      <w:r>
        <w:t>du</w:t>
      </w:r>
      <w:r>
        <w:rPr>
          <w:spacing w:val="-5"/>
        </w:rPr>
        <w:t xml:space="preserve"> </w:t>
      </w:r>
      <w:r>
        <w:t>7</w:t>
      </w:r>
      <w:r>
        <w:rPr>
          <w:spacing w:val="-6"/>
        </w:rPr>
        <w:t xml:space="preserve"> </w:t>
      </w:r>
      <w:r>
        <w:t>mars</w:t>
      </w:r>
      <w:r>
        <w:rPr>
          <w:spacing w:val="-7"/>
        </w:rPr>
        <w:t xml:space="preserve"> </w:t>
      </w:r>
      <w:r>
        <w:t>2017,</w:t>
      </w:r>
      <w:r>
        <w:rPr>
          <w:spacing w:val="-5"/>
        </w:rPr>
        <w:t xml:space="preserve"> </w:t>
      </w:r>
      <w:r>
        <w:t>date</w:t>
      </w:r>
      <w:r>
        <w:rPr>
          <w:spacing w:val="-6"/>
        </w:rPr>
        <w:t xml:space="preserve"> </w:t>
      </w:r>
      <w:r>
        <w:t>du</w:t>
      </w:r>
      <w:r>
        <w:rPr>
          <w:spacing w:val="-5"/>
        </w:rPr>
        <w:t xml:space="preserve"> </w:t>
      </w:r>
      <w:r>
        <w:t>dépôt</w:t>
      </w:r>
      <w:r>
        <w:rPr>
          <w:spacing w:val="-5"/>
        </w:rPr>
        <w:t xml:space="preserve"> </w:t>
      </w:r>
      <w:r>
        <w:t>de</w:t>
      </w:r>
      <w:r>
        <w:rPr>
          <w:spacing w:val="-6"/>
        </w:rPr>
        <w:t xml:space="preserve"> </w:t>
      </w:r>
      <w:r>
        <w:t>la</w:t>
      </w:r>
      <w:r>
        <w:rPr>
          <w:spacing w:val="-5"/>
        </w:rPr>
        <w:t xml:space="preserve"> </w:t>
      </w:r>
      <w:r>
        <w:t>première</w:t>
      </w:r>
      <w:r>
        <w:rPr>
          <w:spacing w:val="-8"/>
        </w:rPr>
        <w:t xml:space="preserve"> </w:t>
      </w:r>
      <w:r>
        <w:t xml:space="preserve">marque contrevenante, au 30 janvier 2023, date de l’ordonnance du juge </w:t>
      </w:r>
      <w:r>
        <w:rPr>
          <w:spacing w:val="-2"/>
        </w:rPr>
        <w:t>commissaire</w:t>
      </w:r>
      <w:r>
        <w:rPr>
          <w:spacing w:val="-7"/>
        </w:rPr>
        <w:t xml:space="preserve"> </w:t>
      </w:r>
      <w:r>
        <w:rPr>
          <w:spacing w:val="-2"/>
        </w:rPr>
        <w:t>mettant</w:t>
      </w:r>
      <w:r>
        <w:rPr>
          <w:spacing w:val="-6"/>
        </w:rPr>
        <w:t xml:space="preserve"> </w:t>
      </w:r>
      <w:r>
        <w:rPr>
          <w:spacing w:val="-2"/>
        </w:rPr>
        <w:t>fin</w:t>
      </w:r>
      <w:r>
        <w:rPr>
          <w:spacing w:val="-7"/>
        </w:rPr>
        <w:t xml:space="preserve"> </w:t>
      </w:r>
      <w:r>
        <w:rPr>
          <w:spacing w:val="-2"/>
        </w:rPr>
        <w:t>à</w:t>
      </w:r>
      <w:r>
        <w:rPr>
          <w:spacing w:val="-7"/>
        </w:rPr>
        <w:t xml:space="preserve"> </w:t>
      </w:r>
      <w:r>
        <w:rPr>
          <w:spacing w:val="-2"/>
        </w:rPr>
        <w:t>l’accord</w:t>
      </w:r>
      <w:r>
        <w:rPr>
          <w:spacing w:val="-12"/>
        </w:rPr>
        <w:t xml:space="preserve"> </w:t>
      </w:r>
      <w:r>
        <w:rPr>
          <w:spacing w:val="-2"/>
        </w:rPr>
        <w:t>et</w:t>
      </w:r>
      <w:r>
        <w:rPr>
          <w:spacing w:val="-6"/>
        </w:rPr>
        <w:t xml:space="preserve"> </w:t>
      </w:r>
      <w:r>
        <w:rPr>
          <w:spacing w:val="-2"/>
        </w:rPr>
        <w:t>dont</w:t>
      </w:r>
      <w:r>
        <w:rPr>
          <w:spacing w:val="-4"/>
        </w:rPr>
        <w:t xml:space="preserve"> </w:t>
      </w:r>
      <w:r>
        <w:rPr>
          <w:spacing w:val="-2"/>
        </w:rPr>
        <w:t>les</w:t>
      </w:r>
      <w:r>
        <w:rPr>
          <w:spacing w:val="-10"/>
        </w:rPr>
        <w:t xml:space="preserve"> </w:t>
      </w:r>
      <w:r>
        <w:rPr>
          <w:spacing w:val="-2"/>
        </w:rPr>
        <w:t>demanderesses</w:t>
      </w:r>
      <w:r>
        <w:rPr>
          <w:spacing w:val="-11"/>
        </w:rPr>
        <w:t xml:space="preserve"> </w:t>
      </w:r>
      <w:r>
        <w:rPr>
          <w:spacing w:val="-2"/>
        </w:rPr>
        <w:t>n’ont</w:t>
      </w:r>
      <w:r>
        <w:rPr>
          <w:spacing w:val="-6"/>
        </w:rPr>
        <w:t xml:space="preserve"> </w:t>
      </w:r>
      <w:r>
        <w:rPr>
          <w:spacing w:val="-2"/>
        </w:rPr>
        <w:t xml:space="preserve">pas </w:t>
      </w:r>
      <w:r>
        <w:t>interjeté appel.</w:t>
      </w:r>
    </w:p>
    <w:p w14:paraId="54EEABDA" w14:textId="77777777" w:rsidR="00A3156E" w:rsidRDefault="00000000">
      <w:pPr>
        <w:pStyle w:val="Paragraphedeliste"/>
        <w:numPr>
          <w:ilvl w:val="0"/>
          <w:numId w:val="3"/>
        </w:numPr>
        <w:tabs>
          <w:tab w:val="left" w:pos="3510"/>
          <w:tab w:val="left" w:pos="3513"/>
        </w:tabs>
        <w:spacing w:line="208" w:lineRule="auto"/>
        <w:ind w:hanging="567"/>
        <w:jc w:val="both"/>
        <w:rPr>
          <w:sz w:val="24"/>
        </w:rPr>
      </w:pPr>
      <w:r>
        <w:rPr>
          <w:sz w:val="24"/>
        </w:rPr>
        <w:t>Aucune clause de l’accord ne stipulant un lien de solidarité entre</w:t>
      </w:r>
      <w:r>
        <w:rPr>
          <w:spacing w:val="-2"/>
          <w:sz w:val="24"/>
        </w:rPr>
        <w:t xml:space="preserve"> </w:t>
      </w:r>
      <w:r>
        <w:rPr>
          <w:sz w:val="24"/>
        </w:rPr>
        <w:t>M. Cohen et la société Defi international, ceux-ci ne sont donc tenus au paiement</w:t>
      </w:r>
      <w:r>
        <w:rPr>
          <w:spacing w:val="-15"/>
          <w:sz w:val="24"/>
        </w:rPr>
        <w:t xml:space="preserve"> </w:t>
      </w:r>
      <w:r>
        <w:rPr>
          <w:sz w:val="24"/>
        </w:rPr>
        <w:t>que</w:t>
      </w:r>
      <w:r>
        <w:rPr>
          <w:spacing w:val="-15"/>
          <w:sz w:val="24"/>
        </w:rPr>
        <w:t xml:space="preserve"> </w:t>
      </w:r>
      <w:r>
        <w:rPr>
          <w:sz w:val="24"/>
        </w:rPr>
        <w:t>des</w:t>
      </w:r>
      <w:r>
        <w:rPr>
          <w:spacing w:val="-15"/>
          <w:sz w:val="24"/>
        </w:rPr>
        <w:t xml:space="preserve"> </w:t>
      </w:r>
      <w:r>
        <w:rPr>
          <w:sz w:val="24"/>
        </w:rPr>
        <w:t>dommages-intérêts</w:t>
      </w:r>
      <w:r>
        <w:rPr>
          <w:spacing w:val="-15"/>
          <w:sz w:val="24"/>
        </w:rPr>
        <w:t xml:space="preserve"> </w:t>
      </w:r>
      <w:r>
        <w:rPr>
          <w:sz w:val="24"/>
        </w:rPr>
        <w:t>résultant</w:t>
      </w:r>
      <w:r>
        <w:rPr>
          <w:spacing w:val="-15"/>
          <w:sz w:val="24"/>
        </w:rPr>
        <w:t xml:space="preserve"> </w:t>
      </w:r>
      <w:r>
        <w:rPr>
          <w:sz w:val="24"/>
        </w:rPr>
        <w:t>de</w:t>
      </w:r>
      <w:r>
        <w:rPr>
          <w:spacing w:val="-15"/>
          <w:sz w:val="24"/>
        </w:rPr>
        <w:t xml:space="preserve"> </w:t>
      </w:r>
      <w:r>
        <w:rPr>
          <w:sz w:val="24"/>
        </w:rPr>
        <w:t>leur</w:t>
      </w:r>
      <w:r>
        <w:rPr>
          <w:spacing w:val="-15"/>
          <w:sz w:val="24"/>
        </w:rPr>
        <w:t xml:space="preserve"> </w:t>
      </w:r>
      <w:r>
        <w:rPr>
          <w:sz w:val="24"/>
        </w:rPr>
        <w:t>propre</w:t>
      </w:r>
      <w:r>
        <w:rPr>
          <w:spacing w:val="-15"/>
          <w:sz w:val="24"/>
        </w:rPr>
        <w:t xml:space="preserve"> </w:t>
      </w:r>
      <w:r>
        <w:rPr>
          <w:sz w:val="24"/>
        </w:rPr>
        <w:t>faute.</w:t>
      </w:r>
      <w:r>
        <w:rPr>
          <w:spacing w:val="-15"/>
          <w:sz w:val="24"/>
        </w:rPr>
        <w:t xml:space="preserve"> </w:t>
      </w:r>
      <w:r>
        <w:rPr>
          <w:sz w:val="24"/>
        </w:rPr>
        <w:t xml:space="preserve">M. Cohen n’ayant commis qu’un seul des cinq manquements (dépôt de </w:t>
      </w:r>
      <w:r>
        <w:rPr>
          <w:spacing w:val="-2"/>
          <w:sz w:val="24"/>
        </w:rPr>
        <w:t>marque),</w:t>
      </w:r>
      <w:r>
        <w:rPr>
          <w:spacing w:val="-12"/>
          <w:sz w:val="24"/>
        </w:rPr>
        <w:t xml:space="preserve"> </w:t>
      </w:r>
      <w:r>
        <w:rPr>
          <w:spacing w:val="-2"/>
          <w:sz w:val="24"/>
        </w:rPr>
        <w:t>il</w:t>
      </w:r>
      <w:r>
        <w:rPr>
          <w:spacing w:val="-8"/>
          <w:sz w:val="24"/>
        </w:rPr>
        <w:t xml:space="preserve"> </w:t>
      </w:r>
      <w:r>
        <w:rPr>
          <w:spacing w:val="-2"/>
          <w:sz w:val="24"/>
        </w:rPr>
        <w:t>est</w:t>
      </w:r>
      <w:r>
        <w:rPr>
          <w:spacing w:val="-6"/>
          <w:sz w:val="24"/>
        </w:rPr>
        <w:t xml:space="preserve"> </w:t>
      </w:r>
      <w:r>
        <w:rPr>
          <w:spacing w:val="-2"/>
          <w:sz w:val="24"/>
        </w:rPr>
        <w:t>débiteur</w:t>
      </w:r>
      <w:r>
        <w:rPr>
          <w:spacing w:val="-10"/>
          <w:sz w:val="24"/>
        </w:rPr>
        <w:t xml:space="preserve"> </w:t>
      </w:r>
      <w:r>
        <w:rPr>
          <w:spacing w:val="-2"/>
          <w:sz w:val="24"/>
        </w:rPr>
        <w:t>de</w:t>
      </w:r>
      <w:r>
        <w:rPr>
          <w:spacing w:val="-8"/>
          <w:sz w:val="24"/>
        </w:rPr>
        <w:t xml:space="preserve"> </w:t>
      </w:r>
      <w:r>
        <w:rPr>
          <w:spacing w:val="-2"/>
          <w:sz w:val="24"/>
        </w:rPr>
        <w:t>la</w:t>
      </w:r>
      <w:r>
        <w:rPr>
          <w:spacing w:val="-6"/>
          <w:sz w:val="24"/>
        </w:rPr>
        <w:t xml:space="preserve"> </w:t>
      </w:r>
      <w:r>
        <w:rPr>
          <w:spacing w:val="-2"/>
          <w:sz w:val="24"/>
        </w:rPr>
        <w:t>somme</w:t>
      </w:r>
      <w:r>
        <w:rPr>
          <w:spacing w:val="-6"/>
          <w:sz w:val="24"/>
        </w:rPr>
        <w:t xml:space="preserve"> </w:t>
      </w:r>
      <w:r>
        <w:rPr>
          <w:spacing w:val="-2"/>
          <w:sz w:val="24"/>
        </w:rPr>
        <w:t>de</w:t>
      </w:r>
      <w:r>
        <w:rPr>
          <w:spacing w:val="-8"/>
          <w:sz w:val="24"/>
        </w:rPr>
        <w:t xml:space="preserve"> </w:t>
      </w:r>
      <w:r>
        <w:rPr>
          <w:spacing w:val="-2"/>
          <w:sz w:val="24"/>
        </w:rPr>
        <w:t>4.800</w:t>
      </w:r>
      <w:r>
        <w:rPr>
          <w:spacing w:val="-6"/>
          <w:sz w:val="24"/>
        </w:rPr>
        <w:t xml:space="preserve"> </w:t>
      </w:r>
      <w:r>
        <w:rPr>
          <w:spacing w:val="-2"/>
          <w:sz w:val="24"/>
        </w:rPr>
        <w:t>euros</w:t>
      </w:r>
      <w:r>
        <w:rPr>
          <w:spacing w:val="-8"/>
          <w:sz w:val="24"/>
        </w:rPr>
        <w:t xml:space="preserve"> </w:t>
      </w:r>
      <w:r>
        <w:rPr>
          <w:spacing w:val="-2"/>
          <w:sz w:val="24"/>
        </w:rPr>
        <w:t>(1.000x4,8),</w:t>
      </w:r>
      <w:r>
        <w:rPr>
          <w:spacing w:val="-10"/>
          <w:sz w:val="24"/>
        </w:rPr>
        <w:t xml:space="preserve"> </w:t>
      </w:r>
      <w:r>
        <w:rPr>
          <w:spacing w:val="-2"/>
          <w:sz w:val="24"/>
        </w:rPr>
        <w:t xml:space="preserve">tandis </w:t>
      </w:r>
      <w:r>
        <w:rPr>
          <w:sz w:val="24"/>
        </w:rPr>
        <w:t>que la société Defi international qui en a commis quatre (dépôt de marque,</w:t>
      </w:r>
      <w:r>
        <w:rPr>
          <w:spacing w:val="-13"/>
          <w:sz w:val="24"/>
        </w:rPr>
        <w:t xml:space="preserve"> </w:t>
      </w:r>
      <w:r>
        <w:rPr>
          <w:sz w:val="24"/>
        </w:rPr>
        <w:t>inscription</w:t>
      </w:r>
      <w:r>
        <w:rPr>
          <w:spacing w:val="-10"/>
          <w:sz w:val="24"/>
        </w:rPr>
        <w:t xml:space="preserve"> </w:t>
      </w:r>
      <w:r>
        <w:rPr>
          <w:sz w:val="24"/>
        </w:rPr>
        <w:t>sur</w:t>
      </w:r>
      <w:r>
        <w:rPr>
          <w:spacing w:val="-12"/>
          <w:sz w:val="24"/>
        </w:rPr>
        <w:t xml:space="preserve"> </w:t>
      </w:r>
      <w:r>
        <w:rPr>
          <w:sz w:val="24"/>
        </w:rPr>
        <w:t>un</w:t>
      </w:r>
      <w:r>
        <w:rPr>
          <w:spacing w:val="-11"/>
          <w:sz w:val="24"/>
        </w:rPr>
        <w:t xml:space="preserve"> </w:t>
      </w:r>
      <w:r>
        <w:rPr>
          <w:sz w:val="24"/>
        </w:rPr>
        <w:t>produit,</w:t>
      </w:r>
      <w:r>
        <w:rPr>
          <w:spacing w:val="-10"/>
          <w:sz w:val="24"/>
        </w:rPr>
        <w:t xml:space="preserve"> </w:t>
      </w:r>
      <w:r>
        <w:rPr>
          <w:sz w:val="24"/>
        </w:rPr>
        <w:t>vente</w:t>
      </w:r>
      <w:r>
        <w:rPr>
          <w:spacing w:val="-12"/>
          <w:sz w:val="24"/>
        </w:rPr>
        <w:t xml:space="preserve"> </w:t>
      </w:r>
      <w:r>
        <w:rPr>
          <w:sz w:val="24"/>
        </w:rPr>
        <w:t>en</w:t>
      </w:r>
      <w:r>
        <w:rPr>
          <w:spacing w:val="-9"/>
          <w:sz w:val="24"/>
        </w:rPr>
        <w:t xml:space="preserve"> </w:t>
      </w:r>
      <w:r>
        <w:rPr>
          <w:sz w:val="24"/>
        </w:rPr>
        <w:t>boutique,</w:t>
      </w:r>
      <w:r>
        <w:rPr>
          <w:spacing w:val="-11"/>
          <w:sz w:val="24"/>
        </w:rPr>
        <w:t xml:space="preserve"> </w:t>
      </w:r>
      <w:r>
        <w:rPr>
          <w:sz w:val="24"/>
        </w:rPr>
        <w:t>vente</w:t>
      </w:r>
      <w:r>
        <w:rPr>
          <w:spacing w:val="-12"/>
          <w:sz w:val="24"/>
        </w:rPr>
        <w:t xml:space="preserve"> </w:t>
      </w:r>
      <w:r>
        <w:rPr>
          <w:sz w:val="24"/>
        </w:rPr>
        <w:t>de</w:t>
      </w:r>
      <w:r>
        <w:rPr>
          <w:spacing w:val="-12"/>
          <w:sz w:val="24"/>
        </w:rPr>
        <w:t xml:space="preserve"> </w:t>
      </w:r>
      <w:r>
        <w:rPr>
          <w:sz w:val="24"/>
        </w:rPr>
        <w:t>robes), est débitrice de la somme de 19.200 euros (1.000x4x4,8).</w:t>
      </w:r>
    </w:p>
    <w:p w14:paraId="6343A1B6" w14:textId="77777777" w:rsidR="00A3156E" w:rsidRDefault="00000000">
      <w:pPr>
        <w:pStyle w:val="Paragraphedeliste"/>
        <w:numPr>
          <w:ilvl w:val="0"/>
          <w:numId w:val="3"/>
        </w:numPr>
        <w:tabs>
          <w:tab w:val="left" w:pos="3510"/>
          <w:tab w:val="left" w:pos="3513"/>
        </w:tabs>
        <w:spacing w:line="208" w:lineRule="auto"/>
        <w:ind w:right="151" w:hanging="567"/>
        <w:jc w:val="both"/>
        <w:rPr>
          <w:sz w:val="24"/>
        </w:rPr>
      </w:pPr>
      <w:r>
        <w:rPr>
          <w:spacing w:val="-2"/>
          <w:sz w:val="24"/>
        </w:rPr>
        <w:t>La</w:t>
      </w:r>
      <w:r>
        <w:rPr>
          <w:spacing w:val="-13"/>
          <w:sz w:val="24"/>
        </w:rPr>
        <w:t xml:space="preserve"> </w:t>
      </w:r>
      <w:r>
        <w:rPr>
          <w:spacing w:val="-2"/>
          <w:sz w:val="24"/>
        </w:rPr>
        <w:t>provision</w:t>
      </w:r>
      <w:r>
        <w:rPr>
          <w:spacing w:val="-13"/>
          <w:sz w:val="24"/>
        </w:rPr>
        <w:t xml:space="preserve"> </w:t>
      </w:r>
      <w:r>
        <w:rPr>
          <w:spacing w:val="-2"/>
          <w:sz w:val="24"/>
        </w:rPr>
        <w:t>accordée</w:t>
      </w:r>
      <w:r>
        <w:rPr>
          <w:spacing w:val="-13"/>
          <w:sz w:val="24"/>
        </w:rPr>
        <w:t xml:space="preserve"> </w:t>
      </w:r>
      <w:r>
        <w:rPr>
          <w:spacing w:val="-2"/>
          <w:sz w:val="24"/>
        </w:rPr>
        <w:t>par</w:t>
      </w:r>
      <w:r>
        <w:rPr>
          <w:spacing w:val="-13"/>
          <w:sz w:val="24"/>
        </w:rPr>
        <w:t xml:space="preserve"> </w:t>
      </w:r>
      <w:r>
        <w:rPr>
          <w:spacing w:val="-2"/>
          <w:sz w:val="24"/>
        </w:rPr>
        <w:t>le</w:t>
      </w:r>
      <w:r>
        <w:rPr>
          <w:spacing w:val="-13"/>
          <w:sz w:val="24"/>
        </w:rPr>
        <w:t xml:space="preserve"> </w:t>
      </w:r>
      <w:r>
        <w:rPr>
          <w:spacing w:val="-2"/>
          <w:sz w:val="24"/>
        </w:rPr>
        <w:t>juge</w:t>
      </w:r>
      <w:r>
        <w:rPr>
          <w:spacing w:val="-13"/>
          <w:sz w:val="24"/>
        </w:rPr>
        <w:t xml:space="preserve"> </w:t>
      </w:r>
      <w:r>
        <w:rPr>
          <w:spacing w:val="-2"/>
          <w:sz w:val="24"/>
        </w:rPr>
        <w:t>des</w:t>
      </w:r>
      <w:r>
        <w:rPr>
          <w:spacing w:val="-13"/>
          <w:sz w:val="24"/>
        </w:rPr>
        <w:t xml:space="preserve"> </w:t>
      </w:r>
      <w:r>
        <w:rPr>
          <w:spacing w:val="-2"/>
          <w:sz w:val="24"/>
        </w:rPr>
        <w:t>référés</w:t>
      </w:r>
      <w:r>
        <w:rPr>
          <w:spacing w:val="-13"/>
          <w:sz w:val="24"/>
        </w:rPr>
        <w:t xml:space="preserve"> </w:t>
      </w:r>
      <w:r>
        <w:rPr>
          <w:spacing w:val="-2"/>
          <w:sz w:val="24"/>
        </w:rPr>
        <w:t>ayant</w:t>
      </w:r>
      <w:r>
        <w:rPr>
          <w:spacing w:val="-13"/>
          <w:sz w:val="24"/>
        </w:rPr>
        <w:t xml:space="preserve"> </w:t>
      </w:r>
      <w:r>
        <w:rPr>
          <w:spacing w:val="-2"/>
          <w:sz w:val="24"/>
        </w:rPr>
        <w:t>vocation</w:t>
      </w:r>
      <w:r>
        <w:rPr>
          <w:spacing w:val="-13"/>
          <w:sz w:val="24"/>
        </w:rPr>
        <w:t xml:space="preserve"> </w:t>
      </w:r>
      <w:r>
        <w:rPr>
          <w:spacing w:val="-2"/>
          <w:sz w:val="24"/>
        </w:rPr>
        <w:t>à</w:t>
      </w:r>
      <w:r>
        <w:rPr>
          <w:spacing w:val="-8"/>
          <w:sz w:val="24"/>
        </w:rPr>
        <w:t xml:space="preserve"> </w:t>
      </w:r>
      <w:r>
        <w:rPr>
          <w:spacing w:val="-2"/>
          <w:sz w:val="24"/>
        </w:rPr>
        <w:t xml:space="preserve">s’imputer </w:t>
      </w:r>
      <w:r>
        <w:rPr>
          <w:sz w:val="24"/>
        </w:rPr>
        <w:t>sur</w:t>
      </w:r>
      <w:r>
        <w:rPr>
          <w:spacing w:val="-2"/>
          <w:sz w:val="24"/>
        </w:rPr>
        <w:t xml:space="preserve"> </w:t>
      </w:r>
      <w:r>
        <w:rPr>
          <w:sz w:val="24"/>
        </w:rPr>
        <w:t>le</w:t>
      </w:r>
      <w:r>
        <w:rPr>
          <w:spacing w:val="-6"/>
          <w:sz w:val="24"/>
        </w:rPr>
        <w:t xml:space="preserve"> </w:t>
      </w:r>
      <w:r>
        <w:rPr>
          <w:sz w:val="24"/>
        </w:rPr>
        <w:t>paiement</w:t>
      </w:r>
      <w:r>
        <w:rPr>
          <w:spacing w:val="-6"/>
          <w:sz w:val="24"/>
        </w:rPr>
        <w:t xml:space="preserve"> </w:t>
      </w:r>
      <w:r>
        <w:rPr>
          <w:sz w:val="24"/>
        </w:rPr>
        <w:t>de</w:t>
      </w:r>
      <w:r>
        <w:rPr>
          <w:spacing w:val="-6"/>
          <w:sz w:val="24"/>
        </w:rPr>
        <w:t xml:space="preserve"> </w:t>
      </w:r>
      <w:r>
        <w:rPr>
          <w:sz w:val="24"/>
        </w:rPr>
        <w:t>la</w:t>
      </w:r>
      <w:r>
        <w:rPr>
          <w:spacing w:val="-5"/>
          <w:sz w:val="24"/>
        </w:rPr>
        <w:t xml:space="preserve"> </w:t>
      </w:r>
      <w:r>
        <w:rPr>
          <w:sz w:val="24"/>
        </w:rPr>
        <w:t>dette</w:t>
      </w:r>
      <w:r>
        <w:rPr>
          <w:spacing w:val="-5"/>
          <w:sz w:val="24"/>
        </w:rPr>
        <w:t xml:space="preserve"> </w:t>
      </w:r>
      <w:r>
        <w:rPr>
          <w:sz w:val="24"/>
        </w:rPr>
        <w:t>et</w:t>
      </w:r>
      <w:r>
        <w:rPr>
          <w:spacing w:val="-5"/>
          <w:sz w:val="24"/>
        </w:rPr>
        <w:t xml:space="preserve"> </w:t>
      </w:r>
      <w:r>
        <w:rPr>
          <w:sz w:val="24"/>
        </w:rPr>
        <w:t>non</w:t>
      </w:r>
      <w:r>
        <w:rPr>
          <w:spacing w:val="-2"/>
          <w:sz w:val="24"/>
        </w:rPr>
        <w:t xml:space="preserve"> </w:t>
      </w:r>
      <w:r>
        <w:rPr>
          <w:sz w:val="24"/>
        </w:rPr>
        <w:t>sur</w:t>
      </w:r>
      <w:r>
        <w:rPr>
          <w:spacing w:val="-2"/>
          <w:sz w:val="24"/>
        </w:rPr>
        <w:t xml:space="preserve"> </w:t>
      </w:r>
      <w:r>
        <w:rPr>
          <w:sz w:val="24"/>
        </w:rPr>
        <w:t>le</w:t>
      </w:r>
      <w:r>
        <w:rPr>
          <w:spacing w:val="-2"/>
          <w:sz w:val="24"/>
        </w:rPr>
        <w:t xml:space="preserve"> </w:t>
      </w:r>
      <w:r>
        <w:rPr>
          <w:sz w:val="24"/>
        </w:rPr>
        <w:t>montant</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réparation</w:t>
      </w:r>
      <w:r>
        <w:rPr>
          <w:spacing w:val="-2"/>
          <w:sz w:val="24"/>
        </w:rPr>
        <w:t xml:space="preserve"> </w:t>
      </w:r>
      <w:r>
        <w:rPr>
          <w:sz w:val="24"/>
        </w:rPr>
        <w:t>fixée par le juge du fond, il n’y a pas lieu de soustraire aux dommages- intérêts la provision de 20.000 euros accordée par l’ordonnance de référé du 2 novembre 2021.</w:t>
      </w:r>
    </w:p>
    <w:p w14:paraId="349FA2F4" w14:textId="77777777" w:rsidR="00A3156E" w:rsidRDefault="00A3156E">
      <w:pPr>
        <w:pStyle w:val="Paragraphedeliste"/>
        <w:spacing w:line="208" w:lineRule="auto"/>
        <w:rPr>
          <w:sz w:val="24"/>
        </w:rPr>
        <w:sectPr w:rsidR="00A3156E">
          <w:pgSz w:w="11910" w:h="16840"/>
          <w:pgMar w:top="760" w:right="1275" w:bottom="1120" w:left="283" w:header="0" w:footer="923" w:gutter="0"/>
          <w:cols w:space="720"/>
        </w:sectPr>
      </w:pPr>
    </w:p>
    <w:p w14:paraId="6B3B2A54" w14:textId="77777777" w:rsidR="00A3156E" w:rsidRDefault="00000000">
      <w:pPr>
        <w:pStyle w:val="Paragraphedeliste"/>
        <w:numPr>
          <w:ilvl w:val="0"/>
          <w:numId w:val="3"/>
        </w:numPr>
        <w:tabs>
          <w:tab w:val="left" w:pos="3510"/>
          <w:tab w:val="left" w:pos="3513"/>
        </w:tabs>
        <w:spacing w:before="73" w:line="208" w:lineRule="auto"/>
        <w:ind w:right="155" w:hanging="567"/>
        <w:jc w:val="both"/>
        <w:rPr>
          <w:sz w:val="24"/>
        </w:rPr>
      </w:pPr>
      <w:r>
        <w:rPr>
          <w:spacing w:val="-2"/>
          <w:sz w:val="24"/>
        </w:rPr>
        <w:lastRenderedPageBreak/>
        <w:t>En</w:t>
      </w:r>
      <w:r>
        <w:rPr>
          <w:spacing w:val="-13"/>
          <w:sz w:val="24"/>
        </w:rPr>
        <w:t xml:space="preserve"> </w:t>
      </w:r>
      <w:r>
        <w:rPr>
          <w:spacing w:val="-2"/>
          <w:sz w:val="24"/>
        </w:rPr>
        <w:t>conséquence,</w:t>
      </w:r>
      <w:r>
        <w:rPr>
          <w:spacing w:val="-13"/>
          <w:sz w:val="24"/>
        </w:rPr>
        <w:t xml:space="preserve"> </w:t>
      </w:r>
      <w:r>
        <w:rPr>
          <w:spacing w:val="-2"/>
          <w:sz w:val="24"/>
        </w:rPr>
        <w:t>il</w:t>
      </w:r>
      <w:r>
        <w:rPr>
          <w:spacing w:val="-7"/>
          <w:sz w:val="24"/>
        </w:rPr>
        <w:t xml:space="preserve"> </w:t>
      </w:r>
      <w:r>
        <w:rPr>
          <w:spacing w:val="-2"/>
          <w:sz w:val="24"/>
        </w:rPr>
        <w:t>y</w:t>
      </w:r>
      <w:r>
        <w:rPr>
          <w:spacing w:val="-13"/>
          <w:sz w:val="24"/>
        </w:rPr>
        <w:t xml:space="preserve"> </w:t>
      </w:r>
      <w:r>
        <w:rPr>
          <w:spacing w:val="-2"/>
          <w:sz w:val="24"/>
        </w:rPr>
        <w:t>a</w:t>
      </w:r>
      <w:r>
        <w:rPr>
          <w:spacing w:val="-8"/>
          <w:sz w:val="24"/>
        </w:rPr>
        <w:t xml:space="preserve"> </w:t>
      </w:r>
      <w:r>
        <w:rPr>
          <w:spacing w:val="-2"/>
          <w:sz w:val="24"/>
        </w:rPr>
        <w:t>lieu</w:t>
      </w:r>
      <w:r>
        <w:rPr>
          <w:spacing w:val="-11"/>
          <w:sz w:val="24"/>
        </w:rPr>
        <w:t xml:space="preserve"> </w:t>
      </w:r>
      <w:r>
        <w:rPr>
          <w:spacing w:val="-2"/>
          <w:sz w:val="24"/>
        </w:rPr>
        <w:t>de</w:t>
      </w:r>
      <w:r>
        <w:rPr>
          <w:spacing w:val="-11"/>
          <w:sz w:val="24"/>
        </w:rPr>
        <w:t xml:space="preserve"> </w:t>
      </w:r>
      <w:r>
        <w:rPr>
          <w:spacing w:val="-2"/>
          <w:sz w:val="24"/>
        </w:rPr>
        <w:t>condamner</w:t>
      </w:r>
      <w:r>
        <w:rPr>
          <w:spacing w:val="-12"/>
          <w:sz w:val="24"/>
        </w:rPr>
        <w:t xml:space="preserve"> </w:t>
      </w:r>
      <w:r>
        <w:rPr>
          <w:spacing w:val="-2"/>
          <w:sz w:val="24"/>
        </w:rPr>
        <w:t>M.</w:t>
      </w:r>
      <w:r>
        <w:rPr>
          <w:spacing w:val="-10"/>
          <w:sz w:val="24"/>
        </w:rPr>
        <w:t xml:space="preserve"> </w:t>
      </w:r>
      <w:r>
        <w:rPr>
          <w:spacing w:val="-2"/>
          <w:sz w:val="24"/>
        </w:rPr>
        <w:t>Cohen</w:t>
      </w:r>
      <w:r>
        <w:rPr>
          <w:spacing w:val="-10"/>
          <w:sz w:val="24"/>
        </w:rPr>
        <w:t xml:space="preserve"> </w:t>
      </w:r>
      <w:r>
        <w:rPr>
          <w:spacing w:val="-2"/>
          <w:sz w:val="24"/>
        </w:rPr>
        <w:t>à</w:t>
      </w:r>
      <w:r>
        <w:rPr>
          <w:spacing w:val="-11"/>
          <w:sz w:val="24"/>
        </w:rPr>
        <w:t xml:space="preserve"> </w:t>
      </w:r>
      <w:r>
        <w:rPr>
          <w:spacing w:val="-2"/>
          <w:sz w:val="24"/>
        </w:rPr>
        <w:t>payer</w:t>
      </w:r>
      <w:r>
        <w:rPr>
          <w:spacing w:val="-12"/>
          <w:sz w:val="24"/>
        </w:rPr>
        <w:t xml:space="preserve"> </w:t>
      </w:r>
      <w:r>
        <w:rPr>
          <w:spacing w:val="-2"/>
          <w:sz w:val="24"/>
        </w:rPr>
        <w:t>à</w:t>
      </w:r>
      <w:r>
        <w:rPr>
          <w:spacing w:val="-11"/>
          <w:sz w:val="24"/>
        </w:rPr>
        <w:t xml:space="preserve"> </w:t>
      </w:r>
      <w:r>
        <w:rPr>
          <w:spacing w:val="-2"/>
          <w:sz w:val="24"/>
        </w:rPr>
        <w:t>la</w:t>
      </w:r>
      <w:r>
        <w:rPr>
          <w:sz w:val="24"/>
        </w:rPr>
        <w:t xml:space="preserve"> </w:t>
      </w:r>
      <w:r>
        <w:rPr>
          <w:spacing w:val="-2"/>
          <w:sz w:val="24"/>
        </w:rPr>
        <w:t xml:space="preserve">société </w:t>
      </w:r>
      <w:r>
        <w:rPr>
          <w:sz w:val="24"/>
        </w:rPr>
        <w:t>Chloé la somme de 4.800 euros à titre de dommages-intérêts en réparation du préjudice résultant de la violation de l’accord de coexistence et de son avenant, et de fixer une créance de dommages- intérêts d’un montant de 19.200 euros au passif de la société Defi international au même titre.</w:t>
      </w:r>
    </w:p>
    <w:p w14:paraId="57D3C17D" w14:textId="77777777" w:rsidR="00A3156E" w:rsidRDefault="00A3156E">
      <w:pPr>
        <w:pStyle w:val="Corpsdetexte"/>
        <w:spacing w:before="176"/>
        <w:ind w:left="0"/>
        <w:jc w:val="left"/>
      </w:pPr>
    </w:p>
    <w:p w14:paraId="71B2C4AE" w14:textId="77777777" w:rsidR="00A3156E" w:rsidRDefault="00000000">
      <w:pPr>
        <w:pStyle w:val="Titre3"/>
      </w:pPr>
      <w:r>
        <w:t>Sur</w:t>
      </w:r>
      <w:r>
        <w:rPr>
          <w:spacing w:val="-3"/>
        </w:rPr>
        <w:t xml:space="preserve"> </w:t>
      </w:r>
      <w:r>
        <w:t>les</w:t>
      </w:r>
      <w:r>
        <w:rPr>
          <w:spacing w:val="-3"/>
        </w:rPr>
        <w:t xml:space="preserve"> </w:t>
      </w:r>
      <w:r>
        <w:t>demandes</w:t>
      </w:r>
      <w:r>
        <w:rPr>
          <w:spacing w:val="-2"/>
        </w:rPr>
        <w:t xml:space="preserve"> </w:t>
      </w:r>
      <w:r>
        <w:t>en</w:t>
      </w:r>
      <w:r>
        <w:rPr>
          <w:spacing w:val="-3"/>
        </w:rPr>
        <w:t xml:space="preserve"> </w:t>
      </w:r>
      <w:r>
        <w:t>contrefaçon</w:t>
      </w:r>
      <w:r>
        <w:rPr>
          <w:spacing w:val="-2"/>
        </w:rPr>
        <w:t xml:space="preserve"> </w:t>
      </w:r>
      <w:r>
        <w:t>de</w:t>
      </w:r>
      <w:r>
        <w:rPr>
          <w:spacing w:val="-3"/>
        </w:rPr>
        <w:t xml:space="preserve"> </w:t>
      </w:r>
      <w:r>
        <w:rPr>
          <w:spacing w:val="-2"/>
        </w:rPr>
        <w:t>marques</w:t>
      </w:r>
    </w:p>
    <w:p w14:paraId="7230331B" w14:textId="77777777" w:rsidR="00A3156E" w:rsidRDefault="00000000">
      <w:pPr>
        <w:spacing w:before="202"/>
        <w:ind w:left="3513"/>
        <w:rPr>
          <w:i/>
          <w:sz w:val="24"/>
        </w:rPr>
      </w:pPr>
      <w:r>
        <w:rPr>
          <w:i/>
          <w:sz w:val="24"/>
        </w:rPr>
        <w:t xml:space="preserve">Moyens des </w:t>
      </w:r>
      <w:r>
        <w:rPr>
          <w:i/>
          <w:spacing w:val="-2"/>
          <w:sz w:val="24"/>
        </w:rPr>
        <w:t>parties</w:t>
      </w:r>
    </w:p>
    <w:p w14:paraId="3E25823A" w14:textId="77777777" w:rsidR="00A3156E" w:rsidRDefault="00000000">
      <w:pPr>
        <w:pStyle w:val="Paragraphedeliste"/>
        <w:numPr>
          <w:ilvl w:val="0"/>
          <w:numId w:val="3"/>
        </w:numPr>
        <w:tabs>
          <w:tab w:val="left" w:pos="3510"/>
          <w:tab w:val="left" w:pos="3513"/>
        </w:tabs>
        <w:spacing w:before="233" w:line="208" w:lineRule="auto"/>
        <w:ind w:right="161" w:hanging="567"/>
        <w:jc w:val="both"/>
        <w:rPr>
          <w:sz w:val="24"/>
        </w:rPr>
      </w:pPr>
      <w:r>
        <w:rPr>
          <w:sz w:val="24"/>
        </w:rPr>
        <w:t>En</w:t>
      </w:r>
      <w:r>
        <w:rPr>
          <w:spacing w:val="-3"/>
          <w:sz w:val="24"/>
        </w:rPr>
        <w:t xml:space="preserve"> </w:t>
      </w:r>
      <w:r>
        <w:rPr>
          <w:sz w:val="24"/>
        </w:rPr>
        <w:t>demande,</w:t>
      </w:r>
      <w:r>
        <w:rPr>
          <w:spacing w:val="-3"/>
          <w:sz w:val="24"/>
        </w:rPr>
        <w:t xml:space="preserve"> </w:t>
      </w:r>
      <w:r>
        <w:rPr>
          <w:sz w:val="24"/>
        </w:rPr>
        <w:t>les</w:t>
      </w:r>
      <w:r>
        <w:rPr>
          <w:spacing w:val="-3"/>
          <w:sz w:val="24"/>
        </w:rPr>
        <w:t xml:space="preserve"> </w:t>
      </w:r>
      <w:r>
        <w:rPr>
          <w:sz w:val="24"/>
        </w:rPr>
        <w:t>sociétés</w:t>
      </w:r>
      <w:r>
        <w:rPr>
          <w:spacing w:val="-6"/>
          <w:sz w:val="24"/>
        </w:rPr>
        <w:t xml:space="preserve"> </w:t>
      </w:r>
      <w:r>
        <w:rPr>
          <w:sz w:val="24"/>
        </w:rPr>
        <w:t>Cartier</w:t>
      </w:r>
      <w:r>
        <w:rPr>
          <w:spacing w:val="-3"/>
          <w:sz w:val="24"/>
        </w:rPr>
        <w:t xml:space="preserve"> </w:t>
      </w:r>
      <w:r>
        <w:rPr>
          <w:sz w:val="24"/>
        </w:rPr>
        <w:t>et</w:t>
      </w:r>
      <w:r>
        <w:rPr>
          <w:spacing w:val="-2"/>
          <w:sz w:val="24"/>
        </w:rPr>
        <w:t xml:space="preserve"> </w:t>
      </w:r>
      <w:r>
        <w:rPr>
          <w:sz w:val="24"/>
        </w:rPr>
        <w:t>Chloé</w:t>
      </w:r>
      <w:r>
        <w:rPr>
          <w:spacing w:val="-1"/>
          <w:sz w:val="24"/>
        </w:rPr>
        <w:t xml:space="preserve"> </w:t>
      </w:r>
      <w:r>
        <w:rPr>
          <w:sz w:val="24"/>
        </w:rPr>
        <w:t>soutiennent</w:t>
      </w:r>
      <w:r>
        <w:rPr>
          <w:spacing w:val="-1"/>
          <w:sz w:val="24"/>
        </w:rPr>
        <w:t xml:space="preserve"> </w:t>
      </w:r>
      <w:r>
        <w:rPr>
          <w:sz w:val="24"/>
        </w:rPr>
        <w:t>qu’en</w:t>
      </w:r>
      <w:r>
        <w:rPr>
          <w:spacing w:val="-3"/>
          <w:sz w:val="24"/>
        </w:rPr>
        <w:t xml:space="preserve"> </w:t>
      </w:r>
      <w:r>
        <w:rPr>
          <w:sz w:val="24"/>
        </w:rPr>
        <w:t>utilisant, les signes “L’Atelier Chloé&amp;Emma” et “Emma&amp;Chloé” sans l’autorisation de la société Chloé, alors que ces</w:t>
      </w:r>
      <w:r>
        <w:rPr>
          <w:spacing w:val="-1"/>
          <w:sz w:val="24"/>
        </w:rPr>
        <w:t xml:space="preserve"> </w:t>
      </w:r>
      <w:r>
        <w:rPr>
          <w:sz w:val="24"/>
        </w:rPr>
        <w:t xml:space="preserve">signes sont similaires aux marques verbales “Chloé” et sont utilisés sur l’internet pour </w:t>
      </w:r>
      <w:r>
        <w:rPr>
          <w:spacing w:val="-2"/>
          <w:sz w:val="24"/>
        </w:rPr>
        <w:t>commercialiser</w:t>
      </w:r>
      <w:r>
        <w:rPr>
          <w:spacing w:val="-13"/>
          <w:sz w:val="24"/>
        </w:rPr>
        <w:t xml:space="preserve"> </w:t>
      </w:r>
      <w:r>
        <w:rPr>
          <w:spacing w:val="-2"/>
          <w:sz w:val="24"/>
        </w:rPr>
        <w:t>des</w:t>
      </w:r>
      <w:r>
        <w:rPr>
          <w:spacing w:val="-13"/>
          <w:sz w:val="24"/>
        </w:rPr>
        <w:t xml:space="preserve"> </w:t>
      </w:r>
      <w:r>
        <w:rPr>
          <w:spacing w:val="-2"/>
          <w:sz w:val="24"/>
        </w:rPr>
        <w:t>bijoux</w:t>
      </w:r>
      <w:r>
        <w:rPr>
          <w:spacing w:val="-10"/>
          <w:sz w:val="24"/>
        </w:rPr>
        <w:t xml:space="preserve"> </w:t>
      </w:r>
      <w:r>
        <w:rPr>
          <w:spacing w:val="-2"/>
          <w:sz w:val="24"/>
        </w:rPr>
        <w:t>qui</w:t>
      </w:r>
      <w:r>
        <w:rPr>
          <w:spacing w:val="-11"/>
          <w:sz w:val="24"/>
        </w:rPr>
        <w:t xml:space="preserve"> </w:t>
      </w:r>
      <w:r>
        <w:rPr>
          <w:spacing w:val="-2"/>
          <w:sz w:val="24"/>
        </w:rPr>
        <w:t>sont</w:t>
      </w:r>
      <w:r>
        <w:rPr>
          <w:spacing w:val="-10"/>
          <w:sz w:val="24"/>
        </w:rPr>
        <w:t xml:space="preserve"> </w:t>
      </w:r>
      <w:r>
        <w:rPr>
          <w:spacing w:val="-2"/>
          <w:sz w:val="24"/>
        </w:rPr>
        <w:t>des</w:t>
      </w:r>
      <w:r>
        <w:rPr>
          <w:spacing w:val="-12"/>
          <w:sz w:val="24"/>
        </w:rPr>
        <w:t xml:space="preserve"> </w:t>
      </w:r>
      <w:r>
        <w:rPr>
          <w:spacing w:val="-2"/>
          <w:sz w:val="24"/>
        </w:rPr>
        <w:t>produits</w:t>
      </w:r>
      <w:r>
        <w:rPr>
          <w:spacing w:val="-11"/>
          <w:sz w:val="24"/>
        </w:rPr>
        <w:t xml:space="preserve"> </w:t>
      </w:r>
      <w:r>
        <w:rPr>
          <w:spacing w:val="-2"/>
          <w:sz w:val="24"/>
        </w:rPr>
        <w:t>identiques</w:t>
      </w:r>
      <w:r>
        <w:rPr>
          <w:spacing w:val="-11"/>
          <w:sz w:val="24"/>
        </w:rPr>
        <w:t xml:space="preserve"> </w:t>
      </w:r>
      <w:r>
        <w:rPr>
          <w:spacing w:val="-2"/>
          <w:sz w:val="24"/>
        </w:rPr>
        <w:t>et</w:t>
      </w:r>
      <w:r>
        <w:rPr>
          <w:spacing w:val="-8"/>
          <w:sz w:val="24"/>
        </w:rPr>
        <w:t xml:space="preserve"> </w:t>
      </w:r>
      <w:r>
        <w:rPr>
          <w:spacing w:val="-2"/>
          <w:sz w:val="24"/>
        </w:rPr>
        <w:t xml:space="preserve">similaires </w:t>
      </w:r>
      <w:r>
        <w:rPr>
          <w:sz w:val="24"/>
        </w:rPr>
        <w:t>à</w:t>
      </w:r>
      <w:r>
        <w:rPr>
          <w:spacing w:val="-3"/>
          <w:sz w:val="24"/>
        </w:rPr>
        <w:t xml:space="preserve"> </w:t>
      </w:r>
      <w:r>
        <w:rPr>
          <w:sz w:val="24"/>
        </w:rPr>
        <w:t>ceux</w:t>
      </w:r>
      <w:r>
        <w:rPr>
          <w:spacing w:val="-2"/>
          <w:sz w:val="24"/>
        </w:rPr>
        <w:t xml:space="preserve"> </w:t>
      </w:r>
      <w:r>
        <w:rPr>
          <w:sz w:val="24"/>
        </w:rPr>
        <w:t>pour</w:t>
      </w:r>
      <w:r>
        <w:rPr>
          <w:spacing w:val="-3"/>
          <w:sz w:val="24"/>
        </w:rPr>
        <w:t xml:space="preserve"> </w:t>
      </w:r>
      <w:r>
        <w:rPr>
          <w:sz w:val="24"/>
        </w:rPr>
        <w:t>lesquels</w:t>
      </w:r>
      <w:r>
        <w:rPr>
          <w:spacing w:val="-3"/>
          <w:sz w:val="24"/>
        </w:rPr>
        <w:t xml:space="preserve"> </w:t>
      </w:r>
      <w:r>
        <w:rPr>
          <w:sz w:val="24"/>
        </w:rPr>
        <w:t>leurs</w:t>
      </w:r>
      <w:r>
        <w:rPr>
          <w:spacing w:val="-3"/>
          <w:sz w:val="24"/>
        </w:rPr>
        <w:t xml:space="preserve"> </w:t>
      </w:r>
      <w:r>
        <w:rPr>
          <w:sz w:val="24"/>
        </w:rPr>
        <w:t>marques</w:t>
      </w:r>
      <w:r>
        <w:rPr>
          <w:spacing w:val="-4"/>
          <w:sz w:val="24"/>
        </w:rPr>
        <w:t xml:space="preserve"> </w:t>
      </w:r>
      <w:r>
        <w:rPr>
          <w:sz w:val="24"/>
        </w:rPr>
        <w:t>ont</w:t>
      </w:r>
      <w:r>
        <w:rPr>
          <w:spacing w:val="-2"/>
          <w:sz w:val="24"/>
        </w:rPr>
        <w:t xml:space="preserve"> </w:t>
      </w:r>
      <w:r>
        <w:rPr>
          <w:sz w:val="24"/>
        </w:rPr>
        <w:t>été</w:t>
      </w:r>
      <w:r>
        <w:rPr>
          <w:spacing w:val="-4"/>
          <w:sz w:val="24"/>
        </w:rPr>
        <w:t xml:space="preserve"> </w:t>
      </w:r>
      <w:r>
        <w:rPr>
          <w:sz w:val="24"/>
        </w:rPr>
        <w:t>enregistrées,</w:t>
      </w:r>
      <w:r>
        <w:rPr>
          <w:spacing w:val="-3"/>
          <w:sz w:val="24"/>
        </w:rPr>
        <w:t xml:space="preserve"> </w:t>
      </w:r>
      <w:r>
        <w:rPr>
          <w:sz w:val="24"/>
        </w:rPr>
        <w:t>ce</w:t>
      </w:r>
      <w:r>
        <w:rPr>
          <w:spacing w:val="-4"/>
          <w:sz w:val="24"/>
        </w:rPr>
        <w:t xml:space="preserve"> </w:t>
      </w:r>
      <w:r>
        <w:rPr>
          <w:sz w:val="24"/>
        </w:rPr>
        <w:t>qui</w:t>
      </w:r>
      <w:r>
        <w:rPr>
          <w:spacing w:val="-4"/>
          <w:sz w:val="24"/>
        </w:rPr>
        <w:t xml:space="preserve"> </w:t>
      </w:r>
      <w:r>
        <w:rPr>
          <w:sz w:val="24"/>
        </w:rPr>
        <w:t>génère un risque de confusion renforcé par la notoriété internationale des marques “Chloé” dans le secteur</w:t>
      </w:r>
      <w:r>
        <w:rPr>
          <w:spacing w:val="-1"/>
          <w:sz w:val="24"/>
        </w:rPr>
        <w:t xml:space="preserve"> </w:t>
      </w:r>
      <w:r>
        <w:rPr>
          <w:sz w:val="24"/>
        </w:rPr>
        <w:t>de la mode et des bijoux , la société Defi international a commis des actes de contrefaçon. Elles estiment qu’il existe en tout état de cause un risque d’association du fait de l’esperluette et de la reprise du seul mot composant les marques verbales. Elles sollicitent le paiement d’une indemnité forfaitaire qu’elles</w:t>
      </w:r>
      <w:r>
        <w:rPr>
          <w:spacing w:val="-11"/>
          <w:sz w:val="24"/>
        </w:rPr>
        <w:t xml:space="preserve"> </w:t>
      </w:r>
      <w:r>
        <w:rPr>
          <w:sz w:val="24"/>
        </w:rPr>
        <w:t>évaluent</w:t>
      </w:r>
      <w:r>
        <w:rPr>
          <w:spacing w:val="-12"/>
          <w:sz w:val="24"/>
        </w:rPr>
        <w:t xml:space="preserve"> </w:t>
      </w:r>
      <w:r>
        <w:rPr>
          <w:sz w:val="24"/>
        </w:rPr>
        <w:t>à</w:t>
      </w:r>
      <w:r>
        <w:rPr>
          <w:spacing w:val="-11"/>
          <w:sz w:val="24"/>
        </w:rPr>
        <w:t xml:space="preserve"> </w:t>
      </w:r>
      <w:r>
        <w:rPr>
          <w:sz w:val="24"/>
        </w:rPr>
        <w:t>25</w:t>
      </w:r>
      <w:r>
        <w:rPr>
          <w:spacing w:val="-10"/>
          <w:sz w:val="24"/>
        </w:rPr>
        <w:t xml:space="preserve"> </w:t>
      </w:r>
      <w:r>
        <w:rPr>
          <w:sz w:val="24"/>
        </w:rPr>
        <w:t>pour</w:t>
      </w:r>
      <w:r>
        <w:rPr>
          <w:spacing w:val="-8"/>
          <w:sz w:val="24"/>
        </w:rPr>
        <w:t xml:space="preserve"> </w:t>
      </w:r>
      <w:r>
        <w:rPr>
          <w:sz w:val="24"/>
        </w:rPr>
        <w:t>cent</w:t>
      </w:r>
      <w:r>
        <w:rPr>
          <w:spacing w:val="-11"/>
          <w:sz w:val="24"/>
        </w:rPr>
        <w:t xml:space="preserve"> </w:t>
      </w:r>
      <w:r>
        <w:rPr>
          <w:sz w:val="24"/>
        </w:rPr>
        <w:t>du</w:t>
      </w:r>
      <w:r>
        <w:rPr>
          <w:spacing w:val="-10"/>
          <w:sz w:val="24"/>
        </w:rPr>
        <w:t xml:space="preserve"> </w:t>
      </w:r>
      <w:r>
        <w:rPr>
          <w:sz w:val="24"/>
        </w:rPr>
        <w:t>chiffre</w:t>
      </w:r>
      <w:r>
        <w:rPr>
          <w:spacing w:val="-13"/>
          <w:sz w:val="24"/>
        </w:rPr>
        <w:t xml:space="preserve"> </w:t>
      </w:r>
      <w:r>
        <w:rPr>
          <w:sz w:val="24"/>
        </w:rPr>
        <w:t>d’affaires</w:t>
      </w:r>
      <w:r>
        <w:rPr>
          <w:spacing w:val="-15"/>
          <w:sz w:val="24"/>
        </w:rPr>
        <w:t xml:space="preserve"> </w:t>
      </w:r>
      <w:r>
        <w:rPr>
          <w:sz w:val="24"/>
        </w:rPr>
        <w:t>de</w:t>
      </w:r>
      <w:r>
        <w:rPr>
          <w:spacing w:val="-11"/>
          <w:sz w:val="24"/>
        </w:rPr>
        <w:t xml:space="preserve"> </w:t>
      </w:r>
      <w:r>
        <w:rPr>
          <w:sz w:val="24"/>
        </w:rPr>
        <w:t>la</w:t>
      </w:r>
      <w:r>
        <w:rPr>
          <w:spacing w:val="-11"/>
          <w:sz w:val="24"/>
        </w:rPr>
        <w:t xml:space="preserve"> </w:t>
      </w:r>
      <w:r>
        <w:rPr>
          <w:sz w:val="24"/>
        </w:rPr>
        <w:t>société</w:t>
      </w:r>
      <w:r>
        <w:rPr>
          <w:spacing w:val="-11"/>
          <w:sz w:val="24"/>
        </w:rPr>
        <w:t xml:space="preserve"> </w:t>
      </w:r>
      <w:r>
        <w:rPr>
          <w:sz w:val="24"/>
        </w:rPr>
        <w:t>Defi international, outre la somme de 50.000 euros en réparation du préjudice moral.</w:t>
      </w:r>
    </w:p>
    <w:p w14:paraId="4001C8CE" w14:textId="77777777" w:rsidR="00A3156E" w:rsidRDefault="00000000">
      <w:pPr>
        <w:pStyle w:val="Paragraphedeliste"/>
        <w:numPr>
          <w:ilvl w:val="0"/>
          <w:numId w:val="3"/>
        </w:numPr>
        <w:tabs>
          <w:tab w:val="left" w:pos="3510"/>
          <w:tab w:val="left" w:pos="3513"/>
        </w:tabs>
        <w:spacing w:line="208" w:lineRule="auto"/>
        <w:ind w:hanging="567"/>
        <w:jc w:val="both"/>
        <w:rPr>
          <w:sz w:val="24"/>
        </w:rPr>
      </w:pPr>
      <w:r>
        <w:rPr>
          <w:sz w:val="24"/>
        </w:rPr>
        <w:t>En défense, la société Defi international</w:t>
      </w:r>
      <w:r>
        <w:rPr>
          <w:spacing w:val="40"/>
          <w:sz w:val="24"/>
        </w:rPr>
        <w:t xml:space="preserve"> </w:t>
      </w:r>
      <w:r>
        <w:rPr>
          <w:sz w:val="24"/>
        </w:rPr>
        <w:t>et M. Cohen concluent à l’absence de contrefaçon dès lors que nonobstant la similarité des produits qu’ils commercialisent avec ceux des classes 14 et 35, il n’existe</w:t>
      </w:r>
      <w:r>
        <w:rPr>
          <w:spacing w:val="-1"/>
          <w:sz w:val="24"/>
        </w:rPr>
        <w:t xml:space="preserve"> </w:t>
      </w:r>
      <w:r>
        <w:rPr>
          <w:sz w:val="24"/>
        </w:rPr>
        <w:t>aucun</w:t>
      </w:r>
      <w:r>
        <w:rPr>
          <w:spacing w:val="-3"/>
          <w:sz w:val="24"/>
        </w:rPr>
        <w:t xml:space="preserve"> </w:t>
      </w:r>
      <w:r>
        <w:rPr>
          <w:sz w:val="24"/>
        </w:rPr>
        <w:t>risque</w:t>
      </w:r>
      <w:r>
        <w:rPr>
          <w:spacing w:val="-2"/>
          <w:sz w:val="24"/>
        </w:rPr>
        <w:t xml:space="preserve"> </w:t>
      </w:r>
      <w:r>
        <w:rPr>
          <w:sz w:val="24"/>
        </w:rPr>
        <w:t>de</w:t>
      </w:r>
      <w:r>
        <w:rPr>
          <w:spacing w:val="-2"/>
          <w:sz w:val="24"/>
        </w:rPr>
        <w:t xml:space="preserve"> </w:t>
      </w:r>
      <w:r>
        <w:rPr>
          <w:sz w:val="24"/>
        </w:rPr>
        <w:t>confusion,</w:t>
      </w:r>
      <w:r>
        <w:rPr>
          <w:spacing w:val="-3"/>
          <w:sz w:val="24"/>
        </w:rPr>
        <w:t xml:space="preserve"> </w:t>
      </w:r>
      <w:r>
        <w:rPr>
          <w:sz w:val="24"/>
        </w:rPr>
        <w:t>et</w:t>
      </w:r>
      <w:r>
        <w:rPr>
          <w:spacing w:val="-3"/>
          <w:sz w:val="24"/>
        </w:rPr>
        <w:t xml:space="preserve"> </w:t>
      </w:r>
      <w:r>
        <w:rPr>
          <w:sz w:val="24"/>
        </w:rPr>
        <w:t>que</w:t>
      </w:r>
      <w:r>
        <w:rPr>
          <w:spacing w:val="-3"/>
          <w:sz w:val="24"/>
        </w:rPr>
        <w:t xml:space="preserve"> </w:t>
      </w:r>
      <w:r>
        <w:rPr>
          <w:sz w:val="24"/>
        </w:rPr>
        <w:t>les</w:t>
      </w:r>
      <w:r>
        <w:rPr>
          <w:spacing w:val="-3"/>
          <w:sz w:val="24"/>
        </w:rPr>
        <w:t xml:space="preserve"> </w:t>
      </w:r>
      <w:r>
        <w:rPr>
          <w:sz w:val="24"/>
        </w:rPr>
        <w:t>produits</w:t>
      </w:r>
      <w:r>
        <w:rPr>
          <w:spacing w:val="-3"/>
          <w:sz w:val="24"/>
        </w:rPr>
        <w:t xml:space="preserve"> </w:t>
      </w:r>
      <w:r>
        <w:rPr>
          <w:sz w:val="24"/>
        </w:rPr>
        <w:t>de</w:t>
      </w:r>
      <w:r>
        <w:rPr>
          <w:spacing w:val="-4"/>
          <w:sz w:val="24"/>
        </w:rPr>
        <w:t xml:space="preserve"> </w:t>
      </w:r>
      <w:r>
        <w:rPr>
          <w:sz w:val="24"/>
        </w:rPr>
        <w:t>la</w:t>
      </w:r>
      <w:r>
        <w:rPr>
          <w:spacing w:val="-2"/>
          <w:sz w:val="24"/>
        </w:rPr>
        <w:t xml:space="preserve"> </w:t>
      </w:r>
      <w:r>
        <w:rPr>
          <w:sz w:val="24"/>
        </w:rPr>
        <w:t>classe</w:t>
      </w:r>
      <w:r>
        <w:rPr>
          <w:spacing w:val="-3"/>
          <w:sz w:val="24"/>
        </w:rPr>
        <w:t xml:space="preserve"> </w:t>
      </w:r>
      <w:r>
        <w:rPr>
          <w:sz w:val="24"/>
        </w:rPr>
        <w:t xml:space="preserve">25 </w:t>
      </w:r>
      <w:r>
        <w:rPr>
          <w:spacing w:val="-4"/>
          <w:sz w:val="24"/>
        </w:rPr>
        <w:t>n’entretiennent</w:t>
      </w:r>
      <w:r>
        <w:rPr>
          <w:spacing w:val="-6"/>
          <w:sz w:val="24"/>
        </w:rPr>
        <w:t xml:space="preserve"> </w:t>
      </w:r>
      <w:r>
        <w:rPr>
          <w:spacing w:val="-4"/>
          <w:sz w:val="24"/>
        </w:rPr>
        <w:t>en revanche aucune</w:t>
      </w:r>
      <w:r>
        <w:rPr>
          <w:spacing w:val="-5"/>
          <w:sz w:val="24"/>
        </w:rPr>
        <w:t xml:space="preserve"> </w:t>
      </w:r>
      <w:r>
        <w:rPr>
          <w:spacing w:val="-4"/>
          <w:sz w:val="24"/>
        </w:rPr>
        <w:t>similarité avec</w:t>
      </w:r>
      <w:r>
        <w:rPr>
          <w:spacing w:val="-5"/>
          <w:sz w:val="24"/>
        </w:rPr>
        <w:t xml:space="preserve"> </w:t>
      </w:r>
      <w:r>
        <w:rPr>
          <w:spacing w:val="-4"/>
          <w:sz w:val="24"/>
        </w:rPr>
        <w:t>les leurs. Ils</w:t>
      </w:r>
      <w:r>
        <w:rPr>
          <w:spacing w:val="-5"/>
          <w:sz w:val="24"/>
        </w:rPr>
        <w:t xml:space="preserve"> </w:t>
      </w:r>
      <w:r>
        <w:rPr>
          <w:spacing w:val="-4"/>
          <w:sz w:val="24"/>
        </w:rPr>
        <w:t xml:space="preserve">ajoutent </w:t>
      </w:r>
      <w:r>
        <w:rPr>
          <w:sz w:val="24"/>
        </w:rPr>
        <w:t>que la comparaison des signes et des marques en présence provoque une impression d’ensemble distincte, que ce soit sur le plan visuel, phonétique et conceptuel, et que le risque de confusion est d’autant moins</w:t>
      </w:r>
      <w:r>
        <w:rPr>
          <w:spacing w:val="-1"/>
          <w:sz w:val="24"/>
        </w:rPr>
        <w:t xml:space="preserve"> </w:t>
      </w:r>
      <w:r>
        <w:rPr>
          <w:sz w:val="24"/>
        </w:rPr>
        <w:t>élevé</w:t>
      </w:r>
      <w:r>
        <w:rPr>
          <w:spacing w:val="-4"/>
          <w:sz w:val="24"/>
        </w:rPr>
        <w:t xml:space="preserve"> </w:t>
      </w:r>
      <w:r>
        <w:rPr>
          <w:sz w:val="24"/>
        </w:rPr>
        <w:t>que</w:t>
      </w:r>
      <w:r>
        <w:rPr>
          <w:spacing w:val="-5"/>
          <w:sz w:val="24"/>
        </w:rPr>
        <w:t xml:space="preserve"> </w:t>
      </w:r>
      <w:r>
        <w:rPr>
          <w:sz w:val="24"/>
        </w:rPr>
        <w:t>le</w:t>
      </w:r>
      <w:r>
        <w:rPr>
          <w:spacing w:val="-3"/>
          <w:sz w:val="24"/>
        </w:rPr>
        <w:t xml:space="preserve"> </w:t>
      </w:r>
      <w:r>
        <w:rPr>
          <w:sz w:val="24"/>
        </w:rPr>
        <w:t>consommateur</w:t>
      </w:r>
      <w:r>
        <w:rPr>
          <w:spacing w:val="-3"/>
          <w:sz w:val="24"/>
        </w:rPr>
        <w:t xml:space="preserve"> </w:t>
      </w:r>
      <w:r>
        <w:rPr>
          <w:sz w:val="24"/>
        </w:rPr>
        <w:t>prête</w:t>
      </w:r>
      <w:r>
        <w:rPr>
          <w:spacing w:val="-4"/>
          <w:sz w:val="24"/>
        </w:rPr>
        <w:t xml:space="preserve"> </w:t>
      </w:r>
      <w:r>
        <w:rPr>
          <w:sz w:val="24"/>
        </w:rPr>
        <w:t>une</w:t>
      </w:r>
      <w:r>
        <w:rPr>
          <w:spacing w:val="-3"/>
          <w:sz w:val="24"/>
        </w:rPr>
        <w:t xml:space="preserve"> </w:t>
      </w:r>
      <w:r>
        <w:rPr>
          <w:sz w:val="24"/>
        </w:rPr>
        <w:t>attention</w:t>
      </w:r>
      <w:r>
        <w:rPr>
          <w:spacing w:val="-2"/>
          <w:sz w:val="24"/>
        </w:rPr>
        <w:t xml:space="preserve"> </w:t>
      </w:r>
      <w:r>
        <w:rPr>
          <w:sz w:val="24"/>
        </w:rPr>
        <w:t>élevée</w:t>
      </w:r>
      <w:r>
        <w:rPr>
          <w:spacing w:val="-5"/>
          <w:sz w:val="24"/>
        </w:rPr>
        <w:t xml:space="preserve"> </w:t>
      </w:r>
      <w:r>
        <w:rPr>
          <w:sz w:val="24"/>
        </w:rPr>
        <w:t>lorsqu’il achète un bijou pour l’offrir. Ils expliquent à cet égard que le signe “Emma&amp;Chloé”, qui est un ensemble indissociable, est lui-même distinctif</w:t>
      </w:r>
      <w:r>
        <w:rPr>
          <w:spacing w:val="-1"/>
          <w:sz w:val="24"/>
        </w:rPr>
        <w:t xml:space="preserve"> </w:t>
      </w:r>
      <w:r>
        <w:rPr>
          <w:sz w:val="24"/>
        </w:rPr>
        <w:t>et</w:t>
      </w:r>
      <w:r>
        <w:rPr>
          <w:spacing w:val="-4"/>
          <w:sz w:val="24"/>
        </w:rPr>
        <w:t xml:space="preserve"> </w:t>
      </w:r>
      <w:r>
        <w:rPr>
          <w:sz w:val="24"/>
        </w:rPr>
        <w:t>connu</w:t>
      </w:r>
      <w:r>
        <w:rPr>
          <w:spacing w:val="-4"/>
          <w:sz w:val="24"/>
        </w:rPr>
        <w:t xml:space="preserve"> </w:t>
      </w:r>
      <w:r>
        <w:rPr>
          <w:sz w:val="24"/>
        </w:rPr>
        <w:t>du</w:t>
      </w:r>
      <w:r>
        <w:rPr>
          <w:spacing w:val="-4"/>
          <w:sz w:val="24"/>
        </w:rPr>
        <w:t xml:space="preserve"> </w:t>
      </w:r>
      <w:r>
        <w:rPr>
          <w:sz w:val="24"/>
        </w:rPr>
        <w:t>public</w:t>
      </w:r>
      <w:r>
        <w:rPr>
          <w:spacing w:val="-4"/>
          <w:sz w:val="24"/>
        </w:rPr>
        <w:t xml:space="preserve"> </w:t>
      </w:r>
      <w:r>
        <w:rPr>
          <w:sz w:val="24"/>
        </w:rPr>
        <w:t>quand</w:t>
      </w:r>
      <w:r>
        <w:rPr>
          <w:spacing w:val="-4"/>
          <w:sz w:val="24"/>
        </w:rPr>
        <w:t xml:space="preserve"> </w:t>
      </w:r>
      <w:r>
        <w:rPr>
          <w:sz w:val="24"/>
        </w:rPr>
        <w:t>les</w:t>
      </w:r>
      <w:r>
        <w:rPr>
          <w:spacing w:val="-4"/>
          <w:sz w:val="24"/>
        </w:rPr>
        <w:t xml:space="preserve"> </w:t>
      </w:r>
      <w:r>
        <w:rPr>
          <w:sz w:val="24"/>
        </w:rPr>
        <w:t>marques</w:t>
      </w:r>
      <w:r>
        <w:rPr>
          <w:spacing w:val="-5"/>
          <w:sz w:val="24"/>
        </w:rPr>
        <w:t xml:space="preserve"> </w:t>
      </w:r>
      <w:r>
        <w:rPr>
          <w:sz w:val="24"/>
        </w:rPr>
        <w:t>adverses</w:t>
      </w:r>
      <w:r>
        <w:rPr>
          <w:spacing w:val="-5"/>
          <w:sz w:val="24"/>
        </w:rPr>
        <w:t xml:space="preserve"> </w:t>
      </w:r>
      <w:r>
        <w:rPr>
          <w:sz w:val="24"/>
        </w:rPr>
        <w:t>n’ont</w:t>
      </w:r>
      <w:r>
        <w:rPr>
          <w:spacing w:val="-2"/>
          <w:sz w:val="24"/>
        </w:rPr>
        <w:t xml:space="preserve"> </w:t>
      </w:r>
      <w:r>
        <w:rPr>
          <w:sz w:val="24"/>
        </w:rPr>
        <w:t>acquis aucune notoriété pour les bijoux. Ils soulignent le fait que la société Chloé a toléré pendant de nombreuses années l’ancien logotype “Emma&amp;Chloé” qui ressemblait beaucoup plus aux marques telles qu’exploitées par la société Cartier, ce qui démontre qu’il n’existait aucun risque de confusion ni préjudice.</w:t>
      </w:r>
    </w:p>
    <w:p w14:paraId="1F816998" w14:textId="77777777" w:rsidR="00A3156E" w:rsidRDefault="00000000">
      <w:pPr>
        <w:spacing w:before="208"/>
        <w:ind w:left="3513"/>
        <w:rPr>
          <w:i/>
          <w:sz w:val="24"/>
        </w:rPr>
      </w:pPr>
      <w:r>
        <w:rPr>
          <w:i/>
          <w:sz w:val="24"/>
        </w:rPr>
        <w:t xml:space="preserve">Réponse du </w:t>
      </w:r>
      <w:r>
        <w:rPr>
          <w:i/>
          <w:spacing w:val="-2"/>
          <w:sz w:val="24"/>
        </w:rPr>
        <w:t>tribunal</w:t>
      </w:r>
    </w:p>
    <w:p w14:paraId="42BCAF21" w14:textId="77777777" w:rsidR="00A3156E" w:rsidRDefault="00000000">
      <w:pPr>
        <w:spacing w:before="204"/>
        <w:ind w:left="3513"/>
        <w:rPr>
          <w:i/>
          <w:sz w:val="24"/>
        </w:rPr>
      </w:pPr>
      <w:r>
        <w:rPr>
          <w:i/>
          <w:sz w:val="24"/>
          <w:u w:val="single"/>
        </w:rPr>
        <w:t>Sur</w:t>
      </w:r>
      <w:r>
        <w:rPr>
          <w:i/>
          <w:spacing w:val="-1"/>
          <w:sz w:val="24"/>
          <w:u w:val="single"/>
        </w:rPr>
        <w:t xml:space="preserve"> </w:t>
      </w:r>
      <w:r>
        <w:rPr>
          <w:i/>
          <w:sz w:val="24"/>
          <w:u w:val="single"/>
        </w:rPr>
        <w:t>les</w:t>
      </w:r>
      <w:r>
        <w:rPr>
          <w:i/>
          <w:spacing w:val="-1"/>
          <w:sz w:val="24"/>
          <w:u w:val="single"/>
        </w:rPr>
        <w:t xml:space="preserve"> </w:t>
      </w:r>
      <w:r>
        <w:rPr>
          <w:i/>
          <w:sz w:val="24"/>
          <w:u w:val="single"/>
        </w:rPr>
        <w:t>actes</w:t>
      </w:r>
      <w:r>
        <w:rPr>
          <w:i/>
          <w:spacing w:val="-1"/>
          <w:sz w:val="24"/>
          <w:u w:val="single"/>
        </w:rPr>
        <w:t xml:space="preserve"> </w:t>
      </w:r>
      <w:r>
        <w:rPr>
          <w:i/>
          <w:sz w:val="24"/>
          <w:u w:val="single"/>
        </w:rPr>
        <w:t xml:space="preserve">de </w:t>
      </w:r>
      <w:r>
        <w:rPr>
          <w:i/>
          <w:spacing w:val="-2"/>
          <w:sz w:val="24"/>
          <w:u w:val="single"/>
        </w:rPr>
        <w:t>contrefaçon</w:t>
      </w:r>
    </w:p>
    <w:p w14:paraId="5B9766B2" w14:textId="77777777" w:rsidR="00A3156E" w:rsidRDefault="00000000">
      <w:pPr>
        <w:pStyle w:val="Paragraphedeliste"/>
        <w:numPr>
          <w:ilvl w:val="0"/>
          <w:numId w:val="3"/>
        </w:numPr>
        <w:tabs>
          <w:tab w:val="left" w:pos="3510"/>
          <w:tab w:val="left" w:pos="3513"/>
        </w:tabs>
        <w:spacing w:before="233" w:line="208" w:lineRule="auto"/>
        <w:ind w:right="160" w:hanging="567"/>
        <w:jc w:val="both"/>
        <w:rPr>
          <w:sz w:val="24"/>
        </w:rPr>
      </w:pPr>
      <w:r>
        <w:rPr>
          <w:sz w:val="24"/>
        </w:rPr>
        <w:t>Selon</w:t>
      </w:r>
      <w:r>
        <w:rPr>
          <w:spacing w:val="-9"/>
          <w:sz w:val="24"/>
        </w:rPr>
        <w:t xml:space="preserve"> </w:t>
      </w:r>
      <w:r>
        <w:rPr>
          <w:sz w:val="24"/>
        </w:rPr>
        <w:t>l’article</w:t>
      </w:r>
      <w:r>
        <w:rPr>
          <w:spacing w:val="-12"/>
          <w:sz w:val="24"/>
        </w:rPr>
        <w:t xml:space="preserve"> </w:t>
      </w:r>
      <w:r>
        <w:rPr>
          <w:sz w:val="24"/>
        </w:rPr>
        <w:t>L.717-7</w:t>
      </w:r>
      <w:r>
        <w:rPr>
          <w:spacing w:val="-11"/>
          <w:sz w:val="24"/>
        </w:rPr>
        <w:t xml:space="preserve"> </w:t>
      </w:r>
      <w:r>
        <w:rPr>
          <w:sz w:val="24"/>
        </w:rPr>
        <w:t>du</w:t>
      </w:r>
      <w:r>
        <w:rPr>
          <w:spacing w:val="-9"/>
          <w:sz w:val="24"/>
        </w:rPr>
        <w:t xml:space="preserve"> </w:t>
      </w:r>
      <w:r>
        <w:rPr>
          <w:sz w:val="24"/>
        </w:rPr>
        <w:t>code</w:t>
      </w:r>
      <w:r>
        <w:rPr>
          <w:spacing w:val="-11"/>
          <w:sz w:val="24"/>
        </w:rPr>
        <w:t xml:space="preserve"> </w:t>
      </w:r>
      <w:r>
        <w:rPr>
          <w:sz w:val="24"/>
        </w:rPr>
        <w:t>de</w:t>
      </w:r>
      <w:r>
        <w:rPr>
          <w:spacing w:val="-10"/>
          <w:sz w:val="24"/>
        </w:rPr>
        <w:t xml:space="preserve"> </w:t>
      </w:r>
      <w:r>
        <w:rPr>
          <w:sz w:val="24"/>
        </w:rPr>
        <w:t>la</w:t>
      </w:r>
      <w:r>
        <w:rPr>
          <w:spacing w:val="-10"/>
          <w:sz w:val="24"/>
        </w:rPr>
        <w:t xml:space="preserve"> </w:t>
      </w:r>
      <w:r>
        <w:rPr>
          <w:sz w:val="24"/>
        </w:rPr>
        <w:t>propriété</w:t>
      </w:r>
      <w:r>
        <w:rPr>
          <w:spacing w:val="-12"/>
          <w:sz w:val="24"/>
        </w:rPr>
        <w:t xml:space="preserve"> </w:t>
      </w:r>
      <w:r>
        <w:rPr>
          <w:sz w:val="24"/>
        </w:rPr>
        <w:t>intellectuelle,</w:t>
      </w:r>
      <w:r>
        <w:rPr>
          <w:spacing w:val="-4"/>
          <w:sz w:val="24"/>
        </w:rPr>
        <w:t xml:space="preserve"> </w:t>
      </w:r>
      <w:r>
        <w:rPr>
          <w:sz w:val="24"/>
        </w:rPr>
        <w:t xml:space="preserve">constitue une contrefaçon engageant la responsabilité civile de son auteur la violation des interdictions prévues aux articles 9, 10, 13 et 15 du règlement (UE) 2017/1001 du 14 juin 2017 sur la marque de l'Union </w:t>
      </w:r>
      <w:r>
        <w:rPr>
          <w:spacing w:val="-2"/>
          <w:sz w:val="24"/>
        </w:rPr>
        <w:t>européenne.</w:t>
      </w:r>
    </w:p>
    <w:p w14:paraId="5A4B8F1B" w14:textId="77777777" w:rsidR="00A3156E" w:rsidRDefault="00000000">
      <w:pPr>
        <w:pStyle w:val="Paragraphedeliste"/>
        <w:numPr>
          <w:ilvl w:val="0"/>
          <w:numId w:val="3"/>
        </w:numPr>
        <w:tabs>
          <w:tab w:val="left" w:pos="3510"/>
          <w:tab w:val="left" w:pos="3513"/>
        </w:tabs>
        <w:spacing w:line="208" w:lineRule="auto"/>
        <w:ind w:hanging="567"/>
        <w:jc w:val="both"/>
        <w:rPr>
          <w:sz w:val="24"/>
        </w:rPr>
      </w:pPr>
      <w:r>
        <w:rPr>
          <w:sz w:val="24"/>
        </w:rPr>
        <w:t>Le</w:t>
      </w:r>
      <w:r>
        <w:rPr>
          <w:spacing w:val="-3"/>
          <w:sz w:val="24"/>
        </w:rPr>
        <w:t xml:space="preserve"> </w:t>
      </w:r>
      <w:r>
        <w:rPr>
          <w:sz w:val="24"/>
        </w:rPr>
        <w:t>droit</w:t>
      </w:r>
      <w:r>
        <w:rPr>
          <w:spacing w:val="-2"/>
          <w:sz w:val="24"/>
        </w:rPr>
        <w:t xml:space="preserve"> </w:t>
      </w:r>
      <w:r>
        <w:rPr>
          <w:sz w:val="24"/>
        </w:rPr>
        <w:t>conféré</w:t>
      </w:r>
      <w:r>
        <w:rPr>
          <w:spacing w:val="-5"/>
          <w:sz w:val="24"/>
        </w:rPr>
        <w:t xml:space="preserve"> </w:t>
      </w:r>
      <w:r>
        <w:rPr>
          <w:sz w:val="24"/>
        </w:rPr>
        <w:t>par</w:t>
      </w:r>
      <w:r>
        <w:rPr>
          <w:spacing w:val="-3"/>
          <w:sz w:val="24"/>
        </w:rPr>
        <w:t xml:space="preserve"> </w:t>
      </w:r>
      <w:r>
        <w:rPr>
          <w:sz w:val="24"/>
        </w:rPr>
        <w:t>les</w:t>
      </w:r>
      <w:r>
        <w:rPr>
          <w:spacing w:val="-4"/>
          <w:sz w:val="24"/>
        </w:rPr>
        <w:t xml:space="preserve"> </w:t>
      </w:r>
      <w:r>
        <w:rPr>
          <w:sz w:val="24"/>
        </w:rPr>
        <w:t>marques</w:t>
      </w:r>
      <w:r>
        <w:rPr>
          <w:spacing w:val="-3"/>
          <w:sz w:val="24"/>
        </w:rPr>
        <w:t xml:space="preserve"> </w:t>
      </w:r>
      <w:r>
        <w:rPr>
          <w:sz w:val="24"/>
        </w:rPr>
        <w:t>de</w:t>
      </w:r>
      <w:r>
        <w:rPr>
          <w:spacing w:val="-2"/>
          <w:sz w:val="24"/>
        </w:rPr>
        <w:t xml:space="preserve"> </w:t>
      </w:r>
      <w:r>
        <w:rPr>
          <w:sz w:val="24"/>
        </w:rPr>
        <w:t>l’Union</w:t>
      </w:r>
      <w:r>
        <w:rPr>
          <w:spacing w:val="-1"/>
          <w:sz w:val="24"/>
        </w:rPr>
        <w:t xml:space="preserve"> </w:t>
      </w:r>
      <w:r>
        <w:rPr>
          <w:sz w:val="24"/>
        </w:rPr>
        <w:t>européenne</w:t>
      </w:r>
      <w:r>
        <w:rPr>
          <w:spacing w:val="-6"/>
          <w:sz w:val="24"/>
        </w:rPr>
        <w:t xml:space="preserve"> </w:t>
      </w:r>
      <w:r>
        <w:rPr>
          <w:sz w:val="24"/>
        </w:rPr>
        <w:t>est</w:t>
      </w:r>
      <w:r>
        <w:rPr>
          <w:spacing w:val="-3"/>
          <w:sz w:val="24"/>
        </w:rPr>
        <w:t xml:space="preserve"> </w:t>
      </w:r>
      <w:r>
        <w:rPr>
          <w:sz w:val="24"/>
        </w:rPr>
        <w:t>prévu</w:t>
      </w:r>
      <w:r>
        <w:rPr>
          <w:spacing w:val="-3"/>
          <w:sz w:val="24"/>
        </w:rPr>
        <w:t xml:space="preserve"> </w:t>
      </w:r>
      <w:r>
        <w:rPr>
          <w:sz w:val="24"/>
        </w:rPr>
        <w:t>par le règlement 2017/1001, à son article 9, rédigé en ces termes :</w:t>
      </w:r>
    </w:p>
    <w:p w14:paraId="1FBDF3D9" w14:textId="77777777" w:rsidR="00A3156E" w:rsidRDefault="00000000">
      <w:pPr>
        <w:pStyle w:val="Corpsdetexte"/>
        <w:spacing w:line="247" w:lineRule="exact"/>
        <w:jc w:val="left"/>
      </w:pPr>
      <w:r>
        <w:rPr>
          <w:spacing w:val="-2"/>
        </w:rPr>
        <w:t>«</w:t>
      </w:r>
      <w:r>
        <w:rPr>
          <w:spacing w:val="-1"/>
        </w:rPr>
        <w:t xml:space="preserve"> </w:t>
      </w:r>
      <w:r>
        <w:rPr>
          <w:spacing w:val="-2"/>
        </w:rPr>
        <w:t>1.</w:t>
      </w:r>
      <w:r>
        <w:rPr>
          <w:spacing w:val="-18"/>
        </w:rPr>
        <w:t xml:space="preserve"> </w:t>
      </w:r>
      <w:r>
        <w:rPr>
          <w:spacing w:val="-2"/>
        </w:rPr>
        <w:t>L'enregistrement</w:t>
      </w:r>
      <w:r>
        <w:rPr>
          <w:spacing w:val="-18"/>
        </w:rPr>
        <w:t xml:space="preserve"> </w:t>
      </w:r>
      <w:r>
        <w:rPr>
          <w:spacing w:val="-2"/>
        </w:rPr>
        <w:t>d'une</w:t>
      </w:r>
      <w:r>
        <w:rPr>
          <w:spacing w:val="-19"/>
        </w:rPr>
        <w:t xml:space="preserve"> </w:t>
      </w:r>
      <w:r>
        <w:rPr>
          <w:spacing w:val="-2"/>
        </w:rPr>
        <w:t>marque</w:t>
      </w:r>
      <w:r>
        <w:rPr>
          <w:spacing w:val="-23"/>
        </w:rPr>
        <w:t xml:space="preserve"> </w:t>
      </w:r>
      <w:r>
        <w:rPr>
          <w:spacing w:val="-2"/>
        </w:rPr>
        <w:t>de</w:t>
      </w:r>
      <w:r>
        <w:rPr>
          <w:spacing w:val="-23"/>
        </w:rPr>
        <w:t xml:space="preserve"> </w:t>
      </w:r>
      <w:r>
        <w:rPr>
          <w:spacing w:val="-2"/>
        </w:rPr>
        <w:t>l'Union</w:t>
      </w:r>
      <w:r>
        <w:rPr>
          <w:spacing w:val="-18"/>
        </w:rPr>
        <w:t xml:space="preserve"> </w:t>
      </w:r>
      <w:r>
        <w:rPr>
          <w:spacing w:val="-2"/>
        </w:rPr>
        <w:t>européenne</w:t>
      </w:r>
      <w:r>
        <w:rPr>
          <w:spacing w:val="-23"/>
        </w:rPr>
        <w:t xml:space="preserve"> </w:t>
      </w:r>
      <w:r>
        <w:rPr>
          <w:spacing w:val="-2"/>
        </w:rPr>
        <w:t>confère</w:t>
      </w:r>
      <w:r>
        <w:rPr>
          <w:spacing w:val="-23"/>
        </w:rPr>
        <w:t xml:space="preserve"> </w:t>
      </w:r>
      <w:r>
        <w:rPr>
          <w:spacing w:val="-2"/>
        </w:rPr>
        <w:t>à</w:t>
      </w:r>
      <w:r>
        <w:rPr>
          <w:spacing w:val="-19"/>
        </w:rPr>
        <w:t xml:space="preserve"> </w:t>
      </w:r>
      <w:r>
        <w:rPr>
          <w:spacing w:val="-5"/>
        </w:rPr>
        <w:t>son</w:t>
      </w:r>
    </w:p>
    <w:p w14:paraId="55409B08" w14:textId="77777777" w:rsidR="00A3156E" w:rsidRDefault="00A3156E">
      <w:pPr>
        <w:pStyle w:val="Corpsdetexte"/>
        <w:spacing w:line="247" w:lineRule="exact"/>
        <w:jc w:val="left"/>
        <w:sectPr w:rsidR="00A3156E">
          <w:pgSz w:w="11910" w:h="16840"/>
          <w:pgMar w:top="1000" w:right="1275" w:bottom="1120" w:left="283" w:header="0" w:footer="923" w:gutter="0"/>
          <w:cols w:space="720"/>
        </w:sectPr>
      </w:pPr>
    </w:p>
    <w:p w14:paraId="2A885B86" w14:textId="77777777" w:rsidR="00A3156E" w:rsidRDefault="00000000">
      <w:pPr>
        <w:pStyle w:val="Corpsdetexte"/>
        <w:spacing w:before="44" w:line="258" w:lineRule="exact"/>
      </w:pPr>
      <w:r>
        <w:lastRenderedPageBreak/>
        <w:t xml:space="preserve">titulaire un droit </w:t>
      </w:r>
      <w:r>
        <w:rPr>
          <w:spacing w:val="-2"/>
        </w:rPr>
        <w:t>exclusif.</w:t>
      </w:r>
    </w:p>
    <w:p w14:paraId="4C2BE072" w14:textId="77777777" w:rsidR="00A3156E" w:rsidRDefault="00000000">
      <w:pPr>
        <w:pStyle w:val="Paragraphedeliste"/>
        <w:numPr>
          <w:ilvl w:val="0"/>
          <w:numId w:val="1"/>
        </w:numPr>
        <w:tabs>
          <w:tab w:val="left" w:pos="3748"/>
        </w:tabs>
        <w:spacing w:before="11" w:line="208" w:lineRule="auto"/>
        <w:ind w:right="165" w:firstLine="0"/>
        <w:jc w:val="both"/>
        <w:rPr>
          <w:sz w:val="24"/>
        </w:rPr>
      </w:pPr>
      <w:r>
        <w:rPr>
          <w:sz w:val="24"/>
        </w:rPr>
        <w:t>Sans</w:t>
      </w:r>
      <w:r>
        <w:rPr>
          <w:spacing w:val="-8"/>
          <w:sz w:val="24"/>
        </w:rPr>
        <w:t xml:space="preserve"> </w:t>
      </w:r>
      <w:r>
        <w:rPr>
          <w:sz w:val="24"/>
        </w:rPr>
        <w:t>préjudice</w:t>
      </w:r>
      <w:r>
        <w:rPr>
          <w:spacing w:val="-11"/>
          <w:sz w:val="24"/>
        </w:rPr>
        <w:t xml:space="preserve"> </w:t>
      </w:r>
      <w:r>
        <w:rPr>
          <w:sz w:val="24"/>
        </w:rPr>
        <w:t>des</w:t>
      </w:r>
      <w:r>
        <w:rPr>
          <w:spacing w:val="-9"/>
          <w:sz w:val="24"/>
        </w:rPr>
        <w:t xml:space="preserve"> </w:t>
      </w:r>
      <w:r>
        <w:rPr>
          <w:sz w:val="24"/>
        </w:rPr>
        <w:t>droits</w:t>
      </w:r>
      <w:r>
        <w:rPr>
          <w:spacing w:val="-8"/>
          <w:sz w:val="24"/>
        </w:rPr>
        <w:t xml:space="preserve"> </w:t>
      </w:r>
      <w:r>
        <w:rPr>
          <w:sz w:val="24"/>
        </w:rPr>
        <w:t>des</w:t>
      </w:r>
      <w:r>
        <w:rPr>
          <w:spacing w:val="-10"/>
          <w:sz w:val="24"/>
        </w:rPr>
        <w:t xml:space="preserve"> </w:t>
      </w:r>
      <w:r>
        <w:rPr>
          <w:sz w:val="24"/>
        </w:rPr>
        <w:t>titulaires</w:t>
      </w:r>
      <w:r>
        <w:rPr>
          <w:spacing w:val="-11"/>
          <w:sz w:val="24"/>
        </w:rPr>
        <w:t xml:space="preserve"> </w:t>
      </w:r>
      <w:r>
        <w:rPr>
          <w:sz w:val="24"/>
        </w:rPr>
        <w:t>acquis</w:t>
      </w:r>
      <w:r>
        <w:rPr>
          <w:spacing w:val="-9"/>
          <w:sz w:val="24"/>
        </w:rPr>
        <w:t xml:space="preserve"> </w:t>
      </w:r>
      <w:r>
        <w:rPr>
          <w:sz w:val="24"/>
        </w:rPr>
        <w:t>avant</w:t>
      </w:r>
      <w:r>
        <w:rPr>
          <w:spacing w:val="-10"/>
          <w:sz w:val="24"/>
        </w:rPr>
        <w:t xml:space="preserve"> </w:t>
      </w:r>
      <w:r>
        <w:rPr>
          <w:sz w:val="24"/>
        </w:rPr>
        <w:t>la</w:t>
      </w:r>
      <w:r>
        <w:rPr>
          <w:spacing w:val="-9"/>
          <w:sz w:val="24"/>
        </w:rPr>
        <w:t xml:space="preserve"> </w:t>
      </w:r>
      <w:r>
        <w:rPr>
          <w:sz w:val="24"/>
        </w:rPr>
        <w:t>date</w:t>
      </w:r>
      <w:r>
        <w:rPr>
          <w:spacing w:val="-10"/>
          <w:sz w:val="24"/>
        </w:rPr>
        <w:t xml:space="preserve"> </w:t>
      </w:r>
      <w:r>
        <w:rPr>
          <w:sz w:val="24"/>
        </w:rPr>
        <w:t>de</w:t>
      </w:r>
      <w:r>
        <w:rPr>
          <w:spacing w:val="-9"/>
          <w:sz w:val="24"/>
        </w:rPr>
        <w:t xml:space="preserve"> </w:t>
      </w:r>
      <w:r>
        <w:rPr>
          <w:sz w:val="24"/>
        </w:rPr>
        <w:t>dépôt ou</w:t>
      </w:r>
      <w:r>
        <w:rPr>
          <w:spacing w:val="-1"/>
          <w:sz w:val="24"/>
        </w:rPr>
        <w:t xml:space="preserve"> </w:t>
      </w:r>
      <w:r>
        <w:rPr>
          <w:sz w:val="24"/>
        </w:rPr>
        <w:t>la</w:t>
      </w:r>
      <w:r>
        <w:rPr>
          <w:spacing w:val="-2"/>
          <w:sz w:val="24"/>
        </w:rPr>
        <w:t xml:space="preserve"> </w:t>
      </w:r>
      <w:r>
        <w:rPr>
          <w:sz w:val="24"/>
        </w:rPr>
        <w:t>date</w:t>
      </w:r>
      <w:r>
        <w:rPr>
          <w:spacing w:val="-3"/>
          <w:sz w:val="24"/>
        </w:rPr>
        <w:t xml:space="preserve"> </w:t>
      </w:r>
      <w:r>
        <w:rPr>
          <w:sz w:val="24"/>
        </w:rPr>
        <w:t>de</w:t>
      </w:r>
      <w:r>
        <w:rPr>
          <w:spacing w:val="-2"/>
          <w:sz w:val="24"/>
        </w:rPr>
        <w:t xml:space="preserve"> </w:t>
      </w:r>
      <w:r>
        <w:rPr>
          <w:sz w:val="24"/>
        </w:rPr>
        <w:t>priorité</w:t>
      </w:r>
      <w:r>
        <w:rPr>
          <w:spacing w:val="-2"/>
          <w:sz w:val="24"/>
        </w:rPr>
        <w:t xml:space="preserve"> </w:t>
      </w:r>
      <w:r>
        <w:rPr>
          <w:sz w:val="24"/>
        </w:rPr>
        <w:t>d'une</w:t>
      </w:r>
      <w:r>
        <w:rPr>
          <w:spacing w:val="-2"/>
          <w:sz w:val="24"/>
        </w:rPr>
        <w:t xml:space="preserve"> </w:t>
      </w:r>
      <w:r>
        <w:rPr>
          <w:sz w:val="24"/>
        </w:rPr>
        <w:t>marque</w:t>
      </w:r>
      <w:r>
        <w:rPr>
          <w:spacing w:val="-3"/>
          <w:sz w:val="24"/>
        </w:rPr>
        <w:t xml:space="preserve"> </w:t>
      </w:r>
      <w:r>
        <w:rPr>
          <w:sz w:val="24"/>
        </w:rPr>
        <w:t>de</w:t>
      </w:r>
      <w:r>
        <w:rPr>
          <w:spacing w:val="-2"/>
          <w:sz w:val="24"/>
        </w:rPr>
        <w:t xml:space="preserve"> </w:t>
      </w:r>
      <w:r>
        <w:rPr>
          <w:sz w:val="24"/>
        </w:rPr>
        <w:t>l'Union</w:t>
      </w:r>
      <w:r>
        <w:rPr>
          <w:spacing w:val="-1"/>
          <w:sz w:val="24"/>
        </w:rPr>
        <w:t xml:space="preserve"> </w:t>
      </w:r>
      <w:r>
        <w:rPr>
          <w:sz w:val="24"/>
        </w:rPr>
        <w:t>européenne,</w:t>
      </w:r>
      <w:r>
        <w:rPr>
          <w:spacing w:val="-6"/>
          <w:sz w:val="24"/>
        </w:rPr>
        <w:t xml:space="preserve"> </w:t>
      </w:r>
      <w:r>
        <w:rPr>
          <w:sz w:val="24"/>
        </w:rPr>
        <w:t>le</w:t>
      </w:r>
      <w:r>
        <w:rPr>
          <w:spacing w:val="-2"/>
          <w:sz w:val="24"/>
        </w:rPr>
        <w:t xml:space="preserve"> </w:t>
      </w:r>
      <w:r>
        <w:rPr>
          <w:sz w:val="24"/>
        </w:rPr>
        <w:t>titulaire de cette marque de l'Union européenne est habilité à interdire à tout tiers,</w:t>
      </w:r>
      <w:r>
        <w:rPr>
          <w:spacing w:val="-3"/>
          <w:sz w:val="24"/>
        </w:rPr>
        <w:t xml:space="preserve"> </w:t>
      </w:r>
      <w:r>
        <w:rPr>
          <w:sz w:val="24"/>
        </w:rPr>
        <w:t>en</w:t>
      </w:r>
      <w:r>
        <w:rPr>
          <w:spacing w:val="-4"/>
          <w:sz w:val="24"/>
        </w:rPr>
        <w:t xml:space="preserve"> </w:t>
      </w:r>
      <w:r>
        <w:rPr>
          <w:sz w:val="24"/>
        </w:rPr>
        <w:t>l'absence</w:t>
      </w:r>
      <w:r>
        <w:rPr>
          <w:spacing w:val="-4"/>
          <w:sz w:val="24"/>
        </w:rPr>
        <w:t xml:space="preserve"> </w:t>
      </w:r>
      <w:r>
        <w:rPr>
          <w:sz w:val="24"/>
        </w:rPr>
        <w:t>de</w:t>
      </w:r>
      <w:r>
        <w:rPr>
          <w:spacing w:val="-4"/>
          <w:sz w:val="24"/>
        </w:rPr>
        <w:t xml:space="preserve"> </w:t>
      </w:r>
      <w:r>
        <w:rPr>
          <w:sz w:val="24"/>
        </w:rPr>
        <w:t>son</w:t>
      </w:r>
      <w:r>
        <w:rPr>
          <w:spacing w:val="-4"/>
          <w:sz w:val="24"/>
        </w:rPr>
        <w:t xml:space="preserve"> </w:t>
      </w:r>
      <w:r>
        <w:rPr>
          <w:sz w:val="24"/>
        </w:rPr>
        <w:t>consentement,</w:t>
      </w:r>
      <w:r>
        <w:rPr>
          <w:spacing w:val="-4"/>
          <w:sz w:val="24"/>
        </w:rPr>
        <w:t xml:space="preserve"> </w:t>
      </w:r>
      <w:r>
        <w:rPr>
          <w:sz w:val="24"/>
        </w:rPr>
        <w:t>de</w:t>
      </w:r>
      <w:r>
        <w:rPr>
          <w:spacing w:val="-3"/>
          <w:sz w:val="24"/>
        </w:rPr>
        <w:t xml:space="preserve"> </w:t>
      </w:r>
      <w:r>
        <w:rPr>
          <w:sz w:val="24"/>
        </w:rPr>
        <w:t>faire</w:t>
      </w:r>
      <w:r>
        <w:rPr>
          <w:spacing w:val="-5"/>
          <w:sz w:val="24"/>
        </w:rPr>
        <w:t xml:space="preserve"> </w:t>
      </w:r>
      <w:r>
        <w:rPr>
          <w:sz w:val="24"/>
        </w:rPr>
        <w:t>usage</w:t>
      </w:r>
      <w:r>
        <w:rPr>
          <w:spacing w:val="-3"/>
          <w:sz w:val="24"/>
        </w:rPr>
        <w:t xml:space="preserve"> </w:t>
      </w:r>
      <w:r>
        <w:rPr>
          <w:sz w:val="24"/>
        </w:rPr>
        <w:t>dans</w:t>
      </w:r>
      <w:r>
        <w:rPr>
          <w:spacing w:val="-3"/>
          <w:sz w:val="24"/>
        </w:rPr>
        <w:t xml:space="preserve"> </w:t>
      </w:r>
      <w:r>
        <w:rPr>
          <w:sz w:val="24"/>
        </w:rPr>
        <w:t>la</w:t>
      </w:r>
      <w:r>
        <w:rPr>
          <w:spacing w:val="-4"/>
          <w:sz w:val="24"/>
        </w:rPr>
        <w:t xml:space="preserve"> </w:t>
      </w:r>
      <w:r>
        <w:rPr>
          <w:sz w:val="24"/>
        </w:rPr>
        <w:t>vie</w:t>
      </w:r>
      <w:r>
        <w:rPr>
          <w:spacing w:val="-3"/>
          <w:sz w:val="24"/>
        </w:rPr>
        <w:t xml:space="preserve"> </w:t>
      </w:r>
      <w:r>
        <w:rPr>
          <w:sz w:val="24"/>
        </w:rPr>
        <w:t>des affaires d'un signe pour des produits ou services lorsque :</w:t>
      </w:r>
    </w:p>
    <w:p w14:paraId="4A4E5B2B" w14:textId="77777777" w:rsidR="00A3156E" w:rsidRDefault="00000000">
      <w:pPr>
        <w:pStyle w:val="Paragraphedeliste"/>
        <w:numPr>
          <w:ilvl w:val="1"/>
          <w:numId w:val="1"/>
        </w:numPr>
        <w:tabs>
          <w:tab w:val="left" w:pos="3740"/>
        </w:tabs>
        <w:spacing w:before="0" w:line="208" w:lineRule="auto"/>
        <w:ind w:firstLine="0"/>
        <w:jc w:val="both"/>
        <w:rPr>
          <w:sz w:val="24"/>
        </w:rPr>
      </w:pPr>
      <w:r>
        <w:rPr>
          <w:spacing w:val="-2"/>
          <w:sz w:val="24"/>
        </w:rPr>
        <w:t>ce</w:t>
      </w:r>
      <w:r>
        <w:rPr>
          <w:spacing w:val="-13"/>
          <w:sz w:val="24"/>
        </w:rPr>
        <w:t xml:space="preserve"> </w:t>
      </w:r>
      <w:r>
        <w:rPr>
          <w:spacing w:val="-2"/>
          <w:sz w:val="24"/>
        </w:rPr>
        <w:t>signe</w:t>
      </w:r>
      <w:r>
        <w:rPr>
          <w:spacing w:val="-13"/>
          <w:sz w:val="24"/>
        </w:rPr>
        <w:t xml:space="preserve"> </w:t>
      </w:r>
      <w:r>
        <w:rPr>
          <w:spacing w:val="-2"/>
          <w:sz w:val="24"/>
        </w:rPr>
        <w:t>est</w:t>
      </w:r>
      <w:r>
        <w:rPr>
          <w:spacing w:val="-10"/>
          <w:sz w:val="24"/>
        </w:rPr>
        <w:t xml:space="preserve"> </w:t>
      </w:r>
      <w:r>
        <w:rPr>
          <w:spacing w:val="-2"/>
          <w:sz w:val="24"/>
        </w:rPr>
        <w:t>identique</w:t>
      </w:r>
      <w:r>
        <w:rPr>
          <w:spacing w:val="-13"/>
          <w:sz w:val="24"/>
        </w:rPr>
        <w:t xml:space="preserve"> </w:t>
      </w:r>
      <w:r>
        <w:rPr>
          <w:spacing w:val="-2"/>
          <w:sz w:val="24"/>
        </w:rPr>
        <w:t>à</w:t>
      </w:r>
      <w:r>
        <w:rPr>
          <w:spacing w:val="-13"/>
          <w:sz w:val="24"/>
        </w:rPr>
        <w:t xml:space="preserve"> </w:t>
      </w:r>
      <w:r>
        <w:rPr>
          <w:spacing w:val="-2"/>
          <w:sz w:val="24"/>
        </w:rPr>
        <w:t>la</w:t>
      </w:r>
      <w:r>
        <w:rPr>
          <w:spacing w:val="-13"/>
          <w:sz w:val="24"/>
        </w:rPr>
        <w:t xml:space="preserve"> </w:t>
      </w:r>
      <w:r>
        <w:rPr>
          <w:spacing w:val="-2"/>
          <w:sz w:val="24"/>
        </w:rPr>
        <w:t>marque</w:t>
      </w:r>
      <w:r>
        <w:rPr>
          <w:spacing w:val="-13"/>
          <w:sz w:val="24"/>
        </w:rPr>
        <w:t xml:space="preserve"> </w:t>
      </w:r>
      <w:r>
        <w:rPr>
          <w:spacing w:val="-2"/>
          <w:sz w:val="24"/>
        </w:rPr>
        <w:t>de</w:t>
      </w:r>
      <w:r>
        <w:rPr>
          <w:spacing w:val="-13"/>
          <w:sz w:val="24"/>
        </w:rPr>
        <w:t xml:space="preserve"> </w:t>
      </w:r>
      <w:r>
        <w:rPr>
          <w:spacing w:val="-2"/>
          <w:sz w:val="24"/>
        </w:rPr>
        <w:t>l'Union</w:t>
      </w:r>
      <w:r>
        <w:rPr>
          <w:spacing w:val="-9"/>
          <w:sz w:val="24"/>
        </w:rPr>
        <w:t xml:space="preserve"> </w:t>
      </w:r>
      <w:r>
        <w:rPr>
          <w:spacing w:val="-2"/>
          <w:sz w:val="24"/>
        </w:rPr>
        <w:t>européenne</w:t>
      </w:r>
      <w:r>
        <w:rPr>
          <w:spacing w:val="-13"/>
          <w:sz w:val="24"/>
        </w:rPr>
        <w:t xml:space="preserve"> </w:t>
      </w:r>
      <w:r>
        <w:rPr>
          <w:spacing w:val="-2"/>
          <w:sz w:val="24"/>
        </w:rPr>
        <w:t>et</w:t>
      </w:r>
      <w:r>
        <w:rPr>
          <w:spacing w:val="-10"/>
          <w:sz w:val="24"/>
        </w:rPr>
        <w:t xml:space="preserve"> </w:t>
      </w:r>
      <w:r>
        <w:rPr>
          <w:spacing w:val="-2"/>
          <w:sz w:val="24"/>
        </w:rPr>
        <w:t>est</w:t>
      </w:r>
      <w:r>
        <w:rPr>
          <w:spacing w:val="-10"/>
          <w:sz w:val="24"/>
        </w:rPr>
        <w:t xml:space="preserve"> </w:t>
      </w:r>
      <w:r>
        <w:rPr>
          <w:spacing w:val="-2"/>
          <w:sz w:val="24"/>
        </w:rPr>
        <w:t xml:space="preserve">utilisé </w:t>
      </w:r>
      <w:r>
        <w:rPr>
          <w:sz w:val="24"/>
        </w:rPr>
        <w:t>pour des produits ou des services identiques à ceux pour lesquels la marque de l'Union européenne est enregistrée;</w:t>
      </w:r>
    </w:p>
    <w:p w14:paraId="3B0C4DB9" w14:textId="77777777" w:rsidR="00A3156E" w:rsidRDefault="00000000">
      <w:pPr>
        <w:pStyle w:val="Paragraphedeliste"/>
        <w:numPr>
          <w:ilvl w:val="1"/>
          <w:numId w:val="1"/>
        </w:numPr>
        <w:tabs>
          <w:tab w:val="left" w:pos="3752"/>
        </w:tabs>
        <w:spacing w:before="0" w:line="208" w:lineRule="auto"/>
        <w:ind w:right="160" w:firstLine="0"/>
        <w:jc w:val="both"/>
        <w:rPr>
          <w:sz w:val="24"/>
        </w:rPr>
      </w:pPr>
      <w:r>
        <w:rPr>
          <w:spacing w:val="-2"/>
          <w:sz w:val="24"/>
        </w:rPr>
        <w:t>ce</w:t>
      </w:r>
      <w:r>
        <w:rPr>
          <w:spacing w:val="-13"/>
          <w:sz w:val="24"/>
        </w:rPr>
        <w:t xml:space="preserve"> </w:t>
      </w:r>
      <w:r>
        <w:rPr>
          <w:spacing w:val="-2"/>
          <w:sz w:val="24"/>
        </w:rPr>
        <w:t>signe</w:t>
      </w:r>
      <w:r>
        <w:rPr>
          <w:spacing w:val="-13"/>
          <w:sz w:val="24"/>
        </w:rPr>
        <w:t xml:space="preserve"> </w:t>
      </w:r>
      <w:r>
        <w:rPr>
          <w:spacing w:val="-2"/>
          <w:sz w:val="24"/>
        </w:rPr>
        <w:t>est</w:t>
      </w:r>
      <w:r>
        <w:rPr>
          <w:spacing w:val="-13"/>
          <w:sz w:val="24"/>
        </w:rPr>
        <w:t xml:space="preserve"> </w:t>
      </w:r>
      <w:r>
        <w:rPr>
          <w:spacing w:val="-2"/>
          <w:sz w:val="24"/>
        </w:rPr>
        <w:t>identique</w:t>
      </w:r>
      <w:r>
        <w:rPr>
          <w:spacing w:val="-13"/>
          <w:sz w:val="24"/>
        </w:rPr>
        <w:t xml:space="preserve"> </w:t>
      </w:r>
      <w:r>
        <w:rPr>
          <w:spacing w:val="-2"/>
          <w:sz w:val="24"/>
        </w:rPr>
        <w:t>ou</w:t>
      </w:r>
      <w:r>
        <w:rPr>
          <w:spacing w:val="-13"/>
          <w:sz w:val="24"/>
        </w:rPr>
        <w:t xml:space="preserve"> </w:t>
      </w:r>
      <w:r>
        <w:rPr>
          <w:spacing w:val="-2"/>
          <w:sz w:val="24"/>
        </w:rPr>
        <w:t>similaire</w:t>
      </w:r>
      <w:r>
        <w:rPr>
          <w:spacing w:val="-13"/>
          <w:sz w:val="24"/>
        </w:rPr>
        <w:t xml:space="preserve"> </w:t>
      </w:r>
      <w:r>
        <w:rPr>
          <w:spacing w:val="-2"/>
          <w:sz w:val="24"/>
        </w:rPr>
        <w:t>à</w:t>
      </w:r>
      <w:r>
        <w:rPr>
          <w:spacing w:val="-13"/>
          <w:sz w:val="24"/>
        </w:rPr>
        <w:t xml:space="preserve"> </w:t>
      </w:r>
      <w:r>
        <w:rPr>
          <w:spacing w:val="-2"/>
          <w:sz w:val="24"/>
        </w:rPr>
        <w:t>la</w:t>
      </w:r>
      <w:r>
        <w:rPr>
          <w:spacing w:val="-13"/>
          <w:sz w:val="24"/>
        </w:rPr>
        <w:t xml:space="preserve"> </w:t>
      </w:r>
      <w:r>
        <w:rPr>
          <w:spacing w:val="-2"/>
          <w:sz w:val="24"/>
        </w:rPr>
        <w:t>marque</w:t>
      </w:r>
      <w:r>
        <w:rPr>
          <w:spacing w:val="-13"/>
          <w:sz w:val="24"/>
        </w:rPr>
        <w:t xml:space="preserve"> </w:t>
      </w:r>
      <w:r>
        <w:rPr>
          <w:spacing w:val="-2"/>
          <w:sz w:val="24"/>
        </w:rPr>
        <w:t>de</w:t>
      </w:r>
      <w:r>
        <w:rPr>
          <w:spacing w:val="-13"/>
          <w:sz w:val="24"/>
        </w:rPr>
        <w:t xml:space="preserve"> </w:t>
      </w:r>
      <w:r>
        <w:rPr>
          <w:spacing w:val="-2"/>
          <w:sz w:val="24"/>
        </w:rPr>
        <w:t>l'Union</w:t>
      </w:r>
      <w:r>
        <w:rPr>
          <w:spacing w:val="-13"/>
          <w:sz w:val="24"/>
        </w:rPr>
        <w:t xml:space="preserve"> </w:t>
      </w:r>
      <w:r>
        <w:rPr>
          <w:spacing w:val="-2"/>
          <w:sz w:val="24"/>
        </w:rPr>
        <w:t xml:space="preserve">européenne </w:t>
      </w:r>
      <w:r>
        <w:rPr>
          <w:sz w:val="24"/>
        </w:rPr>
        <w:t>et</w:t>
      </w:r>
      <w:r>
        <w:rPr>
          <w:spacing w:val="-10"/>
          <w:sz w:val="24"/>
        </w:rPr>
        <w:t xml:space="preserve"> </w:t>
      </w:r>
      <w:r>
        <w:rPr>
          <w:sz w:val="24"/>
        </w:rPr>
        <w:t>est</w:t>
      </w:r>
      <w:r>
        <w:rPr>
          <w:spacing w:val="-10"/>
          <w:sz w:val="24"/>
        </w:rPr>
        <w:t xml:space="preserve"> </w:t>
      </w:r>
      <w:r>
        <w:rPr>
          <w:sz w:val="24"/>
        </w:rPr>
        <w:t>utilisé</w:t>
      </w:r>
      <w:r>
        <w:rPr>
          <w:spacing w:val="-8"/>
          <w:sz w:val="24"/>
        </w:rPr>
        <w:t xml:space="preserve"> </w:t>
      </w:r>
      <w:r>
        <w:rPr>
          <w:sz w:val="24"/>
        </w:rPr>
        <w:t>pour</w:t>
      </w:r>
      <w:r>
        <w:rPr>
          <w:spacing w:val="-13"/>
          <w:sz w:val="24"/>
        </w:rPr>
        <w:t xml:space="preserve"> </w:t>
      </w:r>
      <w:r>
        <w:rPr>
          <w:sz w:val="24"/>
        </w:rPr>
        <w:t>des</w:t>
      </w:r>
      <w:r>
        <w:rPr>
          <w:spacing w:val="-13"/>
          <w:sz w:val="24"/>
        </w:rPr>
        <w:t xml:space="preserve"> </w:t>
      </w:r>
      <w:r>
        <w:rPr>
          <w:sz w:val="24"/>
        </w:rPr>
        <w:t>produits</w:t>
      </w:r>
      <w:r>
        <w:rPr>
          <w:spacing w:val="-9"/>
          <w:sz w:val="24"/>
        </w:rPr>
        <w:t xml:space="preserve"> </w:t>
      </w:r>
      <w:r>
        <w:rPr>
          <w:sz w:val="24"/>
        </w:rPr>
        <w:t>ou</w:t>
      </w:r>
      <w:r>
        <w:rPr>
          <w:spacing w:val="-10"/>
          <w:sz w:val="24"/>
        </w:rPr>
        <w:t xml:space="preserve"> </w:t>
      </w:r>
      <w:r>
        <w:rPr>
          <w:sz w:val="24"/>
        </w:rPr>
        <w:t>services</w:t>
      </w:r>
      <w:r>
        <w:rPr>
          <w:spacing w:val="-12"/>
          <w:sz w:val="24"/>
        </w:rPr>
        <w:t xml:space="preserve"> </w:t>
      </w:r>
      <w:r>
        <w:rPr>
          <w:sz w:val="24"/>
        </w:rPr>
        <w:t>identiques</w:t>
      </w:r>
      <w:r>
        <w:rPr>
          <w:spacing w:val="-10"/>
          <w:sz w:val="24"/>
        </w:rPr>
        <w:t xml:space="preserve"> </w:t>
      </w:r>
      <w:r>
        <w:rPr>
          <w:sz w:val="24"/>
        </w:rPr>
        <w:t>ou</w:t>
      </w:r>
      <w:r>
        <w:rPr>
          <w:spacing w:val="-10"/>
          <w:sz w:val="24"/>
        </w:rPr>
        <w:t xml:space="preserve"> </w:t>
      </w:r>
      <w:r>
        <w:rPr>
          <w:sz w:val="24"/>
        </w:rPr>
        <w:t>similaires</w:t>
      </w:r>
      <w:r>
        <w:rPr>
          <w:spacing w:val="-11"/>
          <w:sz w:val="24"/>
        </w:rPr>
        <w:t xml:space="preserve"> </w:t>
      </w:r>
      <w:r>
        <w:rPr>
          <w:sz w:val="24"/>
        </w:rPr>
        <w:t>aux produits</w:t>
      </w:r>
      <w:r>
        <w:rPr>
          <w:spacing w:val="-15"/>
          <w:sz w:val="24"/>
        </w:rPr>
        <w:t xml:space="preserve"> </w:t>
      </w:r>
      <w:r>
        <w:rPr>
          <w:sz w:val="24"/>
        </w:rPr>
        <w:t>ou</w:t>
      </w:r>
      <w:r>
        <w:rPr>
          <w:spacing w:val="-15"/>
          <w:sz w:val="24"/>
        </w:rPr>
        <w:t xml:space="preserve"> </w:t>
      </w:r>
      <w:r>
        <w:rPr>
          <w:sz w:val="24"/>
        </w:rPr>
        <w:t>services</w:t>
      </w:r>
      <w:r>
        <w:rPr>
          <w:spacing w:val="-15"/>
          <w:sz w:val="24"/>
        </w:rPr>
        <w:t xml:space="preserve"> </w:t>
      </w:r>
      <w:r>
        <w:rPr>
          <w:sz w:val="24"/>
        </w:rPr>
        <w:t>pour</w:t>
      </w:r>
      <w:r>
        <w:rPr>
          <w:spacing w:val="-15"/>
          <w:sz w:val="24"/>
        </w:rPr>
        <w:t xml:space="preserve"> </w:t>
      </w:r>
      <w:r>
        <w:rPr>
          <w:sz w:val="24"/>
        </w:rPr>
        <w:t>lesquels</w:t>
      </w:r>
      <w:r>
        <w:rPr>
          <w:spacing w:val="-15"/>
          <w:sz w:val="24"/>
        </w:rPr>
        <w:t xml:space="preserve"> </w:t>
      </w:r>
      <w:r>
        <w:rPr>
          <w:sz w:val="24"/>
        </w:rPr>
        <w:t>la</w:t>
      </w:r>
      <w:r>
        <w:rPr>
          <w:spacing w:val="-15"/>
          <w:sz w:val="24"/>
        </w:rPr>
        <w:t xml:space="preserve"> </w:t>
      </w:r>
      <w:r>
        <w:rPr>
          <w:sz w:val="24"/>
        </w:rPr>
        <w:t>marque</w:t>
      </w:r>
      <w:r>
        <w:rPr>
          <w:spacing w:val="-15"/>
          <w:sz w:val="24"/>
        </w:rPr>
        <w:t xml:space="preserve"> </w:t>
      </w:r>
      <w:r>
        <w:rPr>
          <w:sz w:val="24"/>
        </w:rPr>
        <w:t>de</w:t>
      </w:r>
      <w:r>
        <w:rPr>
          <w:spacing w:val="-15"/>
          <w:sz w:val="24"/>
        </w:rPr>
        <w:t xml:space="preserve"> </w:t>
      </w:r>
      <w:r>
        <w:rPr>
          <w:sz w:val="24"/>
        </w:rPr>
        <w:t>l'Union</w:t>
      </w:r>
      <w:r>
        <w:rPr>
          <w:spacing w:val="-15"/>
          <w:sz w:val="24"/>
        </w:rPr>
        <w:t xml:space="preserve"> </w:t>
      </w:r>
      <w:r>
        <w:rPr>
          <w:sz w:val="24"/>
        </w:rPr>
        <w:t>européenne</w:t>
      </w:r>
      <w:r>
        <w:rPr>
          <w:spacing w:val="-15"/>
          <w:sz w:val="24"/>
        </w:rPr>
        <w:t xml:space="preserve"> </w:t>
      </w:r>
      <w:r>
        <w:rPr>
          <w:sz w:val="24"/>
        </w:rPr>
        <w:t>est enregistrée,</w:t>
      </w:r>
      <w:r>
        <w:rPr>
          <w:spacing w:val="-12"/>
          <w:sz w:val="24"/>
        </w:rPr>
        <w:t xml:space="preserve"> </w:t>
      </w:r>
      <w:r>
        <w:rPr>
          <w:sz w:val="24"/>
        </w:rPr>
        <w:t>s'il</w:t>
      </w:r>
      <w:r>
        <w:rPr>
          <w:spacing w:val="-10"/>
          <w:sz w:val="24"/>
        </w:rPr>
        <w:t xml:space="preserve"> </w:t>
      </w:r>
      <w:r>
        <w:rPr>
          <w:sz w:val="24"/>
        </w:rPr>
        <w:t>existe</w:t>
      </w:r>
      <w:r>
        <w:rPr>
          <w:spacing w:val="-10"/>
          <w:sz w:val="24"/>
        </w:rPr>
        <w:t xml:space="preserve"> </w:t>
      </w:r>
      <w:r>
        <w:rPr>
          <w:sz w:val="24"/>
        </w:rPr>
        <w:t>un</w:t>
      </w:r>
      <w:r>
        <w:rPr>
          <w:spacing w:val="-12"/>
          <w:sz w:val="24"/>
        </w:rPr>
        <w:t xml:space="preserve"> </w:t>
      </w:r>
      <w:r>
        <w:rPr>
          <w:sz w:val="24"/>
        </w:rPr>
        <w:t>risque</w:t>
      </w:r>
      <w:r>
        <w:rPr>
          <w:spacing w:val="-12"/>
          <w:sz w:val="24"/>
        </w:rPr>
        <w:t xml:space="preserve"> </w:t>
      </w:r>
      <w:r>
        <w:rPr>
          <w:sz w:val="24"/>
        </w:rPr>
        <w:t>de</w:t>
      </w:r>
      <w:r>
        <w:rPr>
          <w:spacing w:val="-15"/>
          <w:sz w:val="24"/>
        </w:rPr>
        <w:t xml:space="preserve"> </w:t>
      </w:r>
      <w:r>
        <w:rPr>
          <w:sz w:val="24"/>
        </w:rPr>
        <w:t>confusion</w:t>
      </w:r>
      <w:r>
        <w:rPr>
          <w:spacing w:val="-14"/>
          <w:sz w:val="24"/>
        </w:rPr>
        <w:t xml:space="preserve"> </w:t>
      </w:r>
      <w:r>
        <w:rPr>
          <w:sz w:val="24"/>
        </w:rPr>
        <w:t>dans</w:t>
      </w:r>
      <w:r>
        <w:rPr>
          <w:spacing w:val="-14"/>
          <w:sz w:val="24"/>
        </w:rPr>
        <w:t xml:space="preserve"> </w:t>
      </w:r>
      <w:r>
        <w:rPr>
          <w:sz w:val="24"/>
        </w:rPr>
        <w:t>l'esprit</w:t>
      </w:r>
      <w:r>
        <w:rPr>
          <w:spacing w:val="-11"/>
          <w:sz w:val="24"/>
        </w:rPr>
        <w:t xml:space="preserve"> </w:t>
      </w:r>
      <w:r>
        <w:rPr>
          <w:sz w:val="24"/>
        </w:rPr>
        <w:t>du</w:t>
      </w:r>
      <w:r>
        <w:rPr>
          <w:spacing w:val="-11"/>
          <w:sz w:val="24"/>
        </w:rPr>
        <w:t xml:space="preserve"> </w:t>
      </w:r>
      <w:r>
        <w:rPr>
          <w:sz w:val="24"/>
        </w:rPr>
        <w:t>public;</w:t>
      </w:r>
      <w:r>
        <w:rPr>
          <w:spacing w:val="-10"/>
          <w:sz w:val="24"/>
        </w:rPr>
        <w:t xml:space="preserve"> </w:t>
      </w:r>
      <w:r>
        <w:rPr>
          <w:sz w:val="24"/>
        </w:rPr>
        <w:t>le risque</w:t>
      </w:r>
      <w:r>
        <w:rPr>
          <w:spacing w:val="-2"/>
          <w:sz w:val="24"/>
        </w:rPr>
        <w:t xml:space="preserve"> </w:t>
      </w:r>
      <w:r>
        <w:rPr>
          <w:sz w:val="24"/>
        </w:rPr>
        <w:t>de</w:t>
      </w:r>
      <w:r>
        <w:rPr>
          <w:spacing w:val="-2"/>
          <w:sz w:val="24"/>
        </w:rPr>
        <w:t xml:space="preserve"> </w:t>
      </w:r>
      <w:r>
        <w:rPr>
          <w:sz w:val="24"/>
        </w:rPr>
        <w:t>confusion</w:t>
      </w:r>
      <w:r>
        <w:rPr>
          <w:spacing w:val="-2"/>
          <w:sz w:val="24"/>
        </w:rPr>
        <w:t xml:space="preserve"> </w:t>
      </w:r>
      <w:r>
        <w:rPr>
          <w:sz w:val="24"/>
        </w:rPr>
        <w:t>comprend le risque</w:t>
      </w:r>
      <w:r>
        <w:rPr>
          <w:spacing w:val="-2"/>
          <w:sz w:val="24"/>
        </w:rPr>
        <w:t xml:space="preserve"> </w:t>
      </w:r>
      <w:r>
        <w:rPr>
          <w:sz w:val="24"/>
        </w:rPr>
        <w:t>d'association</w:t>
      </w:r>
      <w:r>
        <w:rPr>
          <w:spacing w:val="-2"/>
          <w:sz w:val="24"/>
        </w:rPr>
        <w:t xml:space="preserve"> </w:t>
      </w:r>
      <w:r>
        <w:rPr>
          <w:sz w:val="24"/>
        </w:rPr>
        <w:t>entre</w:t>
      </w:r>
      <w:r>
        <w:rPr>
          <w:spacing w:val="-2"/>
          <w:sz w:val="24"/>
        </w:rPr>
        <w:t xml:space="preserve"> </w:t>
      </w:r>
      <w:r>
        <w:rPr>
          <w:sz w:val="24"/>
        </w:rPr>
        <w:t>le</w:t>
      </w:r>
      <w:r>
        <w:rPr>
          <w:spacing w:val="-2"/>
          <w:sz w:val="24"/>
        </w:rPr>
        <w:t xml:space="preserve"> </w:t>
      </w:r>
      <w:r>
        <w:rPr>
          <w:sz w:val="24"/>
        </w:rPr>
        <w:t>signe</w:t>
      </w:r>
      <w:r>
        <w:rPr>
          <w:spacing w:val="-2"/>
          <w:sz w:val="24"/>
        </w:rPr>
        <w:t xml:space="preserve"> </w:t>
      </w:r>
      <w:r>
        <w:rPr>
          <w:sz w:val="24"/>
        </w:rPr>
        <w:t>et la marque;</w:t>
      </w:r>
    </w:p>
    <w:p w14:paraId="620E8886" w14:textId="77777777" w:rsidR="00A3156E" w:rsidRDefault="00000000">
      <w:pPr>
        <w:pStyle w:val="Paragraphedeliste"/>
        <w:numPr>
          <w:ilvl w:val="1"/>
          <w:numId w:val="1"/>
        </w:numPr>
        <w:tabs>
          <w:tab w:val="left" w:pos="3841"/>
        </w:tabs>
        <w:spacing w:before="0" w:line="208" w:lineRule="auto"/>
        <w:ind w:right="165" w:firstLine="0"/>
        <w:jc w:val="both"/>
        <w:rPr>
          <w:sz w:val="24"/>
        </w:rPr>
      </w:pPr>
      <w:r>
        <w:rPr>
          <w:sz w:val="24"/>
        </w:rPr>
        <w:t>ce signe est identique ou similaire à la marque de l'Union européenne,</w:t>
      </w:r>
      <w:r>
        <w:rPr>
          <w:spacing w:val="-15"/>
          <w:sz w:val="24"/>
        </w:rPr>
        <w:t xml:space="preserve"> </w:t>
      </w:r>
      <w:r>
        <w:rPr>
          <w:sz w:val="24"/>
        </w:rPr>
        <w:t>indépendamment</w:t>
      </w:r>
      <w:r>
        <w:rPr>
          <w:spacing w:val="-15"/>
          <w:sz w:val="24"/>
        </w:rPr>
        <w:t xml:space="preserve"> </w:t>
      </w:r>
      <w:r>
        <w:rPr>
          <w:sz w:val="24"/>
        </w:rPr>
        <w:t>du</w:t>
      </w:r>
      <w:r>
        <w:rPr>
          <w:spacing w:val="-15"/>
          <w:sz w:val="24"/>
        </w:rPr>
        <w:t xml:space="preserve"> </w:t>
      </w:r>
      <w:r>
        <w:rPr>
          <w:sz w:val="24"/>
        </w:rPr>
        <w:t>fait</w:t>
      </w:r>
      <w:r>
        <w:rPr>
          <w:spacing w:val="-15"/>
          <w:sz w:val="24"/>
        </w:rPr>
        <w:t xml:space="preserve"> </w:t>
      </w:r>
      <w:r>
        <w:rPr>
          <w:sz w:val="24"/>
        </w:rPr>
        <w:t>que</w:t>
      </w:r>
      <w:r>
        <w:rPr>
          <w:spacing w:val="-15"/>
          <w:sz w:val="24"/>
        </w:rPr>
        <w:t xml:space="preserve"> </w:t>
      </w:r>
      <w:r>
        <w:rPr>
          <w:sz w:val="24"/>
        </w:rPr>
        <w:t>les</w:t>
      </w:r>
      <w:r>
        <w:rPr>
          <w:spacing w:val="-15"/>
          <w:sz w:val="24"/>
        </w:rPr>
        <w:t xml:space="preserve"> </w:t>
      </w:r>
      <w:r>
        <w:rPr>
          <w:sz w:val="24"/>
        </w:rPr>
        <w:t>produits</w:t>
      </w:r>
      <w:r>
        <w:rPr>
          <w:spacing w:val="-15"/>
          <w:sz w:val="24"/>
        </w:rPr>
        <w:t xml:space="preserve"> </w:t>
      </w:r>
      <w:r>
        <w:rPr>
          <w:sz w:val="24"/>
        </w:rPr>
        <w:t>ou</w:t>
      </w:r>
      <w:r>
        <w:rPr>
          <w:spacing w:val="-15"/>
          <w:sz w:val="24"/>
        </w:rPr>
        <w:t xml:space="preserve"> </w:t>
      </w:r>
      <w:r>
        <w:rPr>
          <w:sz w:val="24"/>
        </w:rPr>
        <w:t>services</w:t>
      </w:r>
      <w:r>
        <w:rPr>
          <w:spacing w:val="-15"/>
          <w:sz w:val="24"/>
        </w:rPr>
        <w:t xml:space="preserve"> </w:t>
      </w:r>
      <w:r>
        <w:rPr>
          <w:sz w:val="24"/>
        </w:rPr>
        <w:t>pour lesquels il est utilisé soient identiques, similaires ou non similaires à ceux pour lesquels la marque de l'Union européenne est enregistrée, lorsque</w:t>
      </w:r>
      <w:r>
        <w:rPr>
          <w:spacing w:val="-15"/>
          <w:sz w:val="24"/>
        </w:rPr>
        <w:t xml:space="preserve"> </w:t>
      </w:r>
      <w:r>
        <w:rPr>
          <w:sz w:val="24"/>
        </w:rPr>
        <w:t>celle-ci</w:t>
      </w:r>
      <w:r>
        <w:rPr>
          <w:spacing w:val="-15"/>
          <w:sz w:val="24"/>
        </w:rPr>
        <w:t xml:space="preserve"> </w:t>
      </w:r>
      <w:r>
        <w:rPr>
          <w:sz w:val="24"/>
        </w:rPr>
        <w:t>jouit</w:t>
      </w:r>
      <w:r>
        <w:rPr>
          <w:spacing w:val="-15"/>
          <w:sz w:val="24"/>
        </w:rPr>
        <w:t xml:space="preserve"> </w:t>
      </w:r>
      <w:r>
        <w:rPr>
          <w:sz w:val="24"/>
        </w:rPr>
        <w:t>d'une</w:t>
      </w:r>
      <w:r>
        <w:rPr>
          <w:spacing w:val="-15"/>
          <w:sz w:val="24"/>
        </w:rPr>
        <w:t xml:space="preserve"> </w:t>
      </w:r>
      <w:r>
        <w:rPr>
          <w:sz w:val="24"/>
        </w:rPr>
        <w:t>renommée</w:t>
      </w:r>
      <w:r>
        <w:rPr>
          <w:spacing w:val="-15"/>
          <w:sz w:val="24"/>
        </w:rPr>
        <w:t xml:space="preserve"> </w:t>
      </w:r>
      <w:r>
        <w:rPr>
          <w:sz w:val="24"/>
        </w:rPr>
        <w:t>dans</w:t>
      </w:r>
      <w:r>
        <w:rPr>
          <w:spacing w:val="-15"/>
          <w:sz w:val="24"/>
        </w:rPr>
        <w:t xml:space="preserve"> </w:t>
      </w:r>
      <w:r>
        <w:rPr>
          <w:sz w:val="24"/>
        </w:rPr>
        <w:t>l'Union</w:t>
      </w:r>
      <w:r>
        <w:rPr>
          <w:spacing w:val="-15"/>
          <w:sz w:val="24"/>
        </w:rPr>
        <w:t xml:space="preserve"> </w:t>
      </w:r>
      <w:r>
        <w:rPr>
          <w:sz w:val="24"/>
        </w:rPr>
        <w:t>et</w:t>
      </w:r>
      <w:r>
        <w:rPr>
          <w:spacing w:val="-15"/>
          <w:sz w:val="24"/>
        </w:rPr>
        <w:t xml:space="preserve"> </w:t>
      </w:r>
      <w:r>
        <w:rPr>
          <w:sz w:val="24"/>
        </w:rPr>
        <w:t>que</w:t>
      </w:r>
      <w:r>
        <w:rPr>
          <w:spacing w:val="-15"/>
          <w:sz w:val="24"/>
        </w:rPr>
        <w:t xml:space="preserve"> </w:t>
      </w:r>
      <w:r>
        <w:rPr>
          <w:sz w:val="24"/>
        </w:rPr>
        <w:t>l'usage</w:t>
      </w:r>
      <w:r>
        <w:rPr>
          <w:spacing w:val="-15"/>
          <w:sz w:val="24"/>
        </w:rPr>
        <w:t xml:space="preserve"> </w:t>
      </w:r>
      <w:r>
        <w:rPr>
          <w:sz w:val="24"/>
        </w:rPr>
        <w:t>de</w:t>
      </w:r>
      <w:r>
        <w:rPr>
          <w:spacing w:val="-15"/>
          <w:sz w:val="24"/>
        </w:rPr>
        <w:t xml:space="preserve"> </w:t>
      </w:r>
      <w:r>
        <w:rPr>
          <w:sz w:val="24"/>
        </w:rPr>
        <w:t>ce signe</w:t>
      </w:r>
      <w:r>
        <w:rPr>
          <w:spacing w:val="-9"/>
          <w:sz w:val="24"/>
        </w:rPr>
        <w:t xml:space="preserve"> </w:t>
      </w:r>
      <w:r>
        <w:rPr>
          <w:sz w:val="24"/>
        </w:rPr>
        <w:t>sans</w:t>
      </w:r>
      <w:r>
        <w:rPr>
          <w:spacing w:val="-10"/>
          <w:sz w:val="24"/>
        </w:rPr>
        <w:t xml:space="preserve"> </w:t>
      </w:r>
      <w:r>
        <w:rPr>
          <w:sz w:val="24"/>
        </w:rPr>
        <w:t>juste</w:t>
      </w:r>
      <w:r>
        <w:rPr>
          <w:spacing w:val="-10"/>
          <w:sz w:val="24"/>
        </w:rPr>
        <w:t xml:space="preserve"> </w:t>
      </w:r>
      <w:r>
        <w:rPr>
          <w:sz w:val="24"/>
        </w:rPr>
        <w:t>motif</w:t>
      </w:r>
      <w:r>
        <w:rPr>
          <w:spacing w:val="-10"/>
          <w:sz w:val="24"/>
        </w:rPr>
        <w:t xml:space="preserve"> </w:t>
      </w:r>
      <w:r>
        <w:rPr>
          <w:sz w:val="24"/>
        </w:rPr>
        <w:t>tire</w:t>
      </w:r>
      <w:r>
        <w:rPr>
          <w:spacing w:val="-13"/>
          <w:sz w:val="24"/>
        </w:rPr>
        <w:t xml:space="preserve"> </w:t>
      </w:r>
      <w:r>
        <w:rPr>
          <w:sz w:val="24"/>
        </w:rPr>
        <w:t>indûment</w:t>
      </w:r>
      <w:r>
        <w:rPr>
          <w:spacing w:val="-10"/>
          <w:sz w:val="24"/>
        </w:rPr>
        <w:t xml:space="preserve"> </w:t>
      </w:r>
      <w:r>
        <w:rPr>
          <w:sz w:val="24"/>
        </w:rPr>
        <w:t>profit</w:t>
      </w:r>
      <w:r>
        <w:rPr>
          <w:spacing w:val="-9"/>
          <w:sz w:val="24"/>
        </w:rPr>
        <w:t xml:space="preserve"> </w:t>
      </w:r>
      <w:r>
        <w:rPr>
          <w:sz w:val="24"/>
        </w:rPr>
        <w:t>du</w:t>
      </w:r>
      <w:r>
        <w:rPr>
          <w:spacing w:val="-8"/>
          <w:sz w:val="24"/>
        </w:rPr>
        <w:t xml:space="preserve"> </w:t>
      </w:r>
      <w:r>
        <w:rPr>
          <w:sz w:val="24"/>
        </w:rPr>
        <w:t>caractère</w:t>
      </w:r>
      <w:r>
        <w:rPr>
          <w:spacing w:val="-15"/>
          <w:sz w:val="24"/>
        </w:rPr>
        <w:t xml:space="preserve"> </w:t>
      </w:r>
      <w:r>
        <w:rPr>
          <w:sz w:val="24"/>
        </w:rPr>
        <w:t>distinctif</w:t>
      </w:r>
      <w:r>
        <w:rPr>
          <w:spacing w:val="-7"/>
          <w:sz w:val="24"/>
        </w:rPr>
        <w:t xml:space="preserve"> </w:t>
      </w:r>
      <w:r>
        <w:rPr>
          <w:sz w:val="24"/>
        </w:rPr>
        <w:t>ou</w:t>
      </w:r>
      <w:r>
        <w:rPr>
          <w:spacing w:val="-8"/>
          <w:sz w:val="24"/>
        </w:rPr>
        <w:t xml:space="preserve"> </w:t>
      </w:r>
      <w:r>
        <w:rPr>
          <w:sz w:val="24"/>
        </w:rPr>
        <w:t>de la renommée de la marque de l'Union européenne ou leur porte préjudice. »</w:t>
      </w:r>
    </w:p>
    <w:p w14:paraId="6298601C" w14:textId="77777777" w:rsidR="00A3156E" w:rsidRDefault="00000000">
      <w:pPr>
        <w:pStyle w:val="Paragraphedeliste"/>
        <w:numPr>
          <w:ilvl w:val="0"/>
          <w:numId w:val="3"/>
        </w:numPr>
        <w:tabs>
          <w:tab w:val="left" w:pos="3510"/>
          <w:tab w:val="left" w:pos="3513"/>
        </w:tabs>
        <w:spacing w:before="238" w:line="208" w:lineRule="auto"/>
        <w:ind w:hanging="567"/>
        <w:jc w:val="both"/>
        <w:rPr>
          <w:sz w:val="24"/>
        </w:rPr>
      </w:pPr>
      <w:r>
        <w:rPr>
          <w:sz w:val="24"/>
        </w:rPr>
        <w:t>L’atteinte au droit conféré par la marque de l’Union européenne</w:t>
      </w:r>
      <w:r>
        <w:rPr>
          <w:spacing w:val="-2"/>
          <w:sz w:val="24"/>
        </w:rPr>
        <w:t xml:space="preserve"> </w:t>
      </w:r>
      <w:r>
        <w:rPr>
          <w:sz w:val="24"/>
        </w:rPr>
        <w:t>est qualifiée de contrefaçon, engageant la responsabilité civile de son auteur, par l’article L. 717-1 du code de la propriété intellectuelle.</w:t>
      </w:r>
    </w:p>
    <w:p w14:paraId="0AABED70" w14:textId="77777777" w:rsidR="00A3156E" w:rsidRDefault="00000000">
      <w:pPr>
        <w:pStyle w:val="Paragraphedeliste"/>
        <w:numPr>
          <w:ilvl w:val="0"/>
          <w:numId w:val="3"/>
        </w:numPr>
        <w:tabs>
          <w:tab w:val="left" w:pos="3510"/>
          <w:tab w:val="left" w:pos="3513"/>
        </w:tabs>
        <w:spacing w:line="208" w:lineRule="auto"/>
        <w:ind w:right="165" w:hanging="567"/>
        <w:jc w:val="both"/>
        <w:rPr>
          <w:sz w:val="24"/>
        </w:rPr>
      </w:pPr>
      <w:r>
        <w:rPr>
          <w:sz w:val="24"/>
        </w:rPr>
        <w:t>Ainsi</w:t>
      </w:r>
      <w:r>
        <w:rPr>
          <w:spacing w:val="-3"/>
          <w:sz w:val="24"/>
        </w:rPr>
        <w:t xml:space="preserve"> </w:t>
      </w:r>
      <w:r>
        <w:rPr>
          <w:sz w:val="24"/>
        </w:rPr>
        <w:t>qu'il</w:t>
      </w:r>
      <w:r>
        <w:rPr>
          <w:spacing w:val="-3"/>
          <w:sz w:val="24"/>
        </w:rPr>
        <w:t xml:space="preserve"> </w:t>
      </w:r>
      <w:r>
        <w:rPr>
          <w:sz w:val="24"/>
        </w:rPr>
        <w:t>résulte</w:t>
      </w:r>
      <w:r>
        <w:rPr>
          <w:spacing w:val="-3"/>
          <w:sz w:val="24"/>
        </w:rPr>
        <w:t xml:space="preserve"> </w:t>
      </w:r>
      <w:r>
        <w:rPr>
          <w:sz w:val="24"/>
        </w:rPr>
        <w:t>de</w:t>
      </w:r>
      <w:r>
        <w:rPr>
          <w:spacing w:val="-3"/>
          <w:sz w:val="24"/>
        </w:rPr>
        <w:t xml:space="preserve"> </w:t>
      </w:r>
      <w:r>
        <w:rPr>
          <w:sz w:val="24"/>
        </w:rPr>
        <w:t>la</w:t>
      </w:r>
      <w:r>
        <w:rPr>
          <w:spacing w:val="-7"/>
          <w:sz w:val="24"/>
        </w:rPr>
        <w:t xml:space="preserve"> </w:t>
      </w:r>
      <w:r>
        <w:rPr>
          <w:sz w:val="24"/>
        </w:rPr>
        <w:t>jurisprudence</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Cour</w:t>
      </w:r>
      <w:r>
        <w:rPr>
          <w:spacing w:val="-3"/>
          <w:sz w:val="24"/>
        </w:rPr>
        <w:t xml:space="preserve"> </w:t>
      </w:r>
      <w:r>
        <w:rPr>
          <w:sz w:val="24"/>
        </w:rPr>
        <w:t>de</w:t>
      </w:r>
      <w:r>
        <w:rPr>
          <w:spacing w:val="-7"/>
          <w:sz w:val="24"/>
        </w:rPr>
        <w:t xml:space="preserve"> </w:t>
      </w:r>
      <w:r>
        <w:rPr>
          <w:sz w:val="24"/>
        </w:rPr>
        <w:t>justice</w:t>
      </w:r>
      <w:r>
        <w:rPr>
          <w:spacing w:val="-1"/>
          <w:sz w:val="24"/>
        </w:rPr>
        <w:t xml:space="preserve"> </w:t>
      </w:r>
      <w:r>
        <w:rPr>
          <w:sz w:val="24"/>
        </w:rPr>
        <w:t>de</w:t>
      </w:r>
      <w:r>
        <w:rPr>
          <w:spacing w:val="-2"/>
          <w:sz w:val="24"/>
        </w:rPr>
        <w:t xml:space="preserve"> </w:t>
      </w:r>
      <w:r>
        <w:rPr>
          <w:sz w:val="24"/>
        </w:rPr>
        <w:t>l'Union européenne</w:t>
      </w:r>
      <w:r>
        <w:rPr>
          <w:spacing w:val="40"/>
          <w:sz w:val="24"/>
        </w:rPr>
        <w:t xml:space="preserve"> </w:t>
      </w:r>
      <w:r>
        <w:rPr>
          <w:sz w:val="24"/>
        </w:rPr>
        <w:t>(arrêts</w:t>
      </w:r>
      <w:r>
        <w:rPr>
          <w:spacing w:val="40"/>
          <w:sz w:val="24"/>
        </w:rPr>
        <w:t xml:space="preserve"> </w:t>
      </w:r>
      <w:r>
        <w:rPr>
          <w:sz w:val="24"/>
        </w:rPr>
        <w:t>du</w:t>
      </w:r>
      <w:r>
        <w:rPr>
          <w:spacing w:val="40"/>
          <w:sz w:val="24"/>
        </w:rPr>
        <w:t xml:space="preserve"> </w:t>
      </w:r>
      <w:r>
        <w:rPr>
          <w:sz w:val="24"/>
        </w:rPr>
        <w:t>12</w:t>
      </w:r>
      <w:r>
        <w:rPr>
          <w:spacing w:val="40"/>
          <w:sz w:val="24"/>
        </w:rPr>
        <w:t xml:space="preserve"> </w:t>
      </w:r>
      <w:r>
        <w:rPr>
          <w:sz w:val="24"/>
        </w:rPr>
        <w:t>novembre</w:t>
      </w:r>
      <w:r>
        <w:rPr>
          <w:spacing w:val="40"/>
          <w:sz w:val="24"/>
        </w:rPr>
        <w:t xml:space="preserve"> </w:t>
      </w:r>
      <w:r>
        <w:rPr>
          <w:sz w:val="24"/>
        </w:rPr>
        <w:t>2002,</w:t>
      </w:r>
      <w:r>
        <w:rPr>
          <w:spacing w:val="40"/>
          <w:sz w:val="24"/>
        </w:rPr>
        <w:t xml:space="preserve"> </w:t>
      </w:r>
      <w:r>
        <w:rPr>
          <w:sz w:val="24"/>
        </w:rPr>
        <w:t>Arsenal</w:t>
      </w:r>
      <w:r>
        <w:rPr>
          <w:spacing w:val="40"/>
          <w:sz w:val="24"/>
        </w:rPr>
        <w:t xml:space="preserve"> </w:t>
      </w:r>
      <w:r>
        <w:rPr>
          <w:sz w:val="24"/>
        </w:rPr>
        <w:t>Football</w:t>
      </w:r>
      <w:r>
        <w:rPr>
          <w:spacing w:val="40"/>
          <w:sz w:val="24"/>
        </w:rPr>
        <w:t xml:space="preserve"> </w:t>
      </w:r>
      <w:r>
        <w:rPr>
          <w:sz w:val="24"/>
        </w:rPr>
        <w:t>Club, C-206/01, Rec. p. I 10273, du 16 novembre 2004, Anheuser-Busch, C-245/02,</w:t>
      </w:r>
      <w:r>
        <w:rPr>
          <w:spacing w:val="-1"/>
          <w:sz w:val="24"/>
        </w:rPr>
        <w:t xml:space="preserve"> </w:t>
      </w:r>
      <w:r>
        <w:rPr>
          <w:sz w:val="24"/>
        </w:rPr>
        <w:t>Rec.</w:t>
      </w:r>
      <w:r>
        <w:rPr>
          <w:spacing w:val="-2"/>
          <w:sz w:val="24"/>
        </w:rPr>
        <w:t xml:space="preserve"> </w:t>
      </w:r>
      <w:r>
        <w:rPr>
          <w:sz w:val="24"/>
        </w:rPr>
        <w:t>p.</w:t>
      </w:r>
      <w:r>
        <w:rPr>
          <w:spacing w:val="-1"/>
          <w:sz w:val="24"/>
        </w:rPr>
        <w:t xml:space="preserve"> </w:t>
      </w:r>
      <w:r>
        <w:rPr>
          <w:sz w:val="24"/>
        </w:rPr>
        <w:t>I-10989,</w:t>
      </w:r>
      <w:r>
        <w:rPr>
          <w:spacing w:val="-1"/>
          <w:sz w:val="24"/>
        </w:rPr>
        <w:t xml:space="preserve"> </w:t>
      </w:r>
      <w:r>
        <w:rPr>
          <w:sz w:val="24"/>
        </w:rPr>
        <w:t>du</w:t>
      </w:r>
      <w:r>
        <w:rPr>
          <w:spacing w:val="-1"/>
          <w:sz w:val="24"/>
        </w:rPr>
        <w:t xml:space="preserve"> </w:t>
      </w:r>
      <w:r>
        <w:rPr>
          <w:sz w:val="24"/>
        </w:rPr>
        <w:t>25</w:t>
      </w:r>
      <w:r>
        <w:rPr>
          <w:spacing w:val="-1"/>
          <w:sz w:val="24"/>
        </w:rPr>
        <w:t xml:space="preserve"> </w:t>
      </w:r>
      <w:r>
        <w:rPr>
          <w:sz w:val="24"/>
        </w:rPr>
        <w:t>janvier</w:t>
      </w:r>
      <w:r>
        <w:rPr>
          <w:spacing w:val="-3"/>
          <w:sz w:val="24"/>
        </w:rPr>
        <w:t xml:space="preserve"> </w:t>
      </w:r>
      <w:r>
        <w:rPr>
          <w:sz w:val="24"/>
        </w:rPr>
        <w:t>2007,</w:t>
      </w:r>
      <w:r>
        <w:rPr>
          <w:spacing w:val="-1"/>
          <w:sz w:val="24"/>
        </w:rPr>
        <w:t xml:space="preserve"> </w:t>
      </w:r>
      <w:r>
        <w:rPr>
          <w:sz w:val="24"/>
        </w:rPr>
        <w:t>Adam</w:t>
      </w:r>
      <w:r>
        <w:rPr>
          <w:spacing w:val="-2"/>
          <w:sz w:val="24"/>
        </w:rPr>
        <w:t xml:space="preserve"> </w:t>
      </w:r>
      <w:r>
        <w:rPr>
          <w:sz w:val="24"/>
        </w:rPr>
        <w:t>Opel,</w:t>
      </w:r>
      <w:r>
        <w:rPr>
          <w:spacing w:val="-2"/>
          <w:sz w:val="24"/>
        </w:rPr>
        <w:t xml:space="preserve"> </w:t>
      </w:r>
      <w:r>
        <w:rPr>
          <w:sz w:val="24"/>
        </w:rPr>
        <w:t>C-48/05, Rec. p. I-1017 et du 11 septembre 2007, Céline SARL, C-17/06) le titulaire peut interdire l'usage d'un signe identique ou similaire à sa marque lorsque les conditions cumulatives suivantes sont réunies :</w:t>
      </w:r>
    </w:p>
    <w:p w14:paraId="00C09E4F" w14:textId="77777777" w:rsidR="00A3156E" w:rsidRDefault="00000000">
      <w:pPr>
        <w:pStyle w:val="Paragraphedeliste"/>
        <w:numPr>
          <w:ilvl w:val="1"/>
          <w:numId w:val="3"/>
        </w:numPr>
        <w:tabs>
          <w:tab w:val="left" w:pos="3652"/>
        </w:tabs>
        <w:spacing w:before="0" w:line="227" w:lineRule="exact"/>
        <w:ind w:left="3652" w:right="0" w:hanging="139"/>
        <w:rPr>
          <w:sz w:val="24"/>
        </w:rPr>
      </w:pPr>
      <w:r>
        <w:rPr>
          <w:sz w:val="24"/>
        </w:rPr>
        <w:t>l'usage</w:t>
      </w:r>
      <w:r>
        <w:rPr>
          <w:spacing w:val="-2"/>
          <w:sz w:val="24"/>
        </w:rPr>
        <w:t xml:space="preserve"> </w:t>
      </w:r>
      <w:r>
        <w:rPr>
          <w:sz w:val="24"/>
        </w:rPr>
        <w:t>doit</w:t>
      </w:r>
      <w:r>
        <w:rPr>
          <w:spacing w:val="-1"/>
          <w:sz w:val="24"/>
        </w:rPr>
        <w:t xml:space="preserve"> </w:t>
      </w:r>
      <w:r>
        <w:rPr>
          <w:sz w:val="24"/>
        </w:rPr>
        <w:t>avoir</w:t>
      </w:r>
      <w:r>
        <w:rPr>
          <w:spacing w:val="-2"/>
          <w:sz w:val="24"/>
        </w:rPr>
        <w:t xml:space="preserve"> </w:t>
      </w:r>
      <w:r>
        <w:rPr>
          <w:sz w:val="24"/>
        </w:rPr>
        <w:t>lieu</w:t>
      </w:r>
      <w:r>
        <w:rPr>
          <w:spacing w:val="-4"/>
          <w:sz w:val="24"/>
        </w:rPr>
        <w:t xml:space="preserve"> </w:t>
      </w:r>
      <w:r>
        <w:rPr>
          <w:sz w:val="24"/>
        </w:rPr>
        <w:t>dans</w:t>
      </w:r>
      <w:r>
        <w:rPr>
          <w:spacing w:val="-1"/>
          <w:sz w:val="24"/>
        </w:rPr>
        <w:t xml:space="preserve"> </w:t>
      </w:r>
      <w:r>
        <w:rPr>
          <w:sz w:val="24"/>
        </w:rPr>
        <w:t>la</w:t>
      </w:r>
      <w:r>
        <w:rPr>
          <w:spacing w:val="-2"/>
          <w:sz w:val="24"/>
        </w:rPr>
        <w:t xml:space="preserve"> </w:t>
      </w:r>
      <w:r>
        <w:rPr>
          <w:sz w:val="24"/>
        </w:rPr>
        <w:t>vie</w:t>
      </w:r>
      <w:r>
        <w:rPr>
          <w:spacing w:val="-1"/>
          <w:sz w:val="24"/>
        </w:rPr>
        <w:t xml:space="preserve"> </w:t>
      </w:r>
      <w:r>
        <w:rPr>
          <w:sz w:val="24"/>
        </w:rPr>
        <w:t>des</w:t>
      </w:r>
      <w:r>
        <w:rPr>
          <w:spacing w:val="-2"/>
          <w:sz w:val="24"/>
        </w:rPr>
        <w:t xml:space="preserve"> </w:t>
      </w:r>
      <w:r>
        <w:rPr>
          <w:sz w:val="24"/>
        </w:rPr>
        <w:t>affaires</w:t>
      </w:r>
      <w:r>
        <w:rPr>
          <w:spacing w:val="-1"/>
          <w:sz w:val="24"/>
        </w:rPr>
        <w:t xml:space="preserve"> </w:t>
      </w:r>
      <w:r>
        <w:rPr>
          <w:spacing w:val="-10"/>
          <w:sz w:val="24"/>
        </w:rPr>
        <w:t>;</w:t>
      </w:r>
    </w:p>
    <w:p w14:paraId="7885EE26" w14:textId="77777777" w:rsidR="00A3156E" w:rsidRDefault="00000000">
      <w:pPr>
        <w:pStyle w:val="Paragraphedeliste"/>
        <w:numPr>
          <w:ilvl w:val="1"/>
          <w:numId w:val="3"/>
        </w:numPr>
        <w:tabs>
          <w:tab w:val="left" w:pos="3652"/>
        </w:tabs>
        <w:spacing w:before="0" w:line="240" w:lineRule="exact"/>
        <w:ind w:left="3652" w:right="0" w:hanging="139"/>
        <w:rPr>
          <w:sz w:val="24"/>
        </w:rPr>
      </w:pPr>
      <w:r>
        <w:rPr>
          <w:sz w:val="24"/>
        </w:rPr>
        <w:t>il doit être fait sans le</w:t>
      </w:r>
      <w:r>
        <w:rPr>
          <w:spacing w:val="-4"/>
          <w:sz w:val="24"/>
        </w:rPr>
        <w:t xml:space="preserve"> </w:t>
      </w:r>
      <w:r>
        <w:rPr>
          <w:sz w:val="24"/>
        </w:rPr>
        <w:t xml:space="preserve">consentement du titulaire de la marque </w:t>
      </w:r>
      <w:r>
        <w:rPr>
          <w:spacing w:val="-10"/>
          <w:sz w:val="24"/>
        </w:rPr>
        <w:t>;</w:t>
      </w:r>
    </w:p>
    <w:p w14:paraId="450E2383" w14:textId="77777777" w:rsidR="00A3156E" w:rsidRDefault="00000000">
      <w:pPr>
        <w:pStyle w:val="Paragraphedeliste"/>
        <w:numPr>
          <w:ilvl w:val="1"/>
          <w:numId w:val="3"/>
        </w:numPr>
        <w:tabs>
          <w:tab w:val="left" w:pos="3699"/>
        </w:tabs>
        <w:spacing w:before="11" w:line="208" w:lineRule="auto"/>
        <w:ind w:right="169" w:firstLine="0"/>
        <w:rPr>
          <w:sz w:val="24"/>
        </w:rPr>
      </w:pPr>
      <w:r>
        <w:rPr>
          <w:sz w:val="24"/>
        </w:rPr>
        <w:t>il doit être fait pour des produits ou des services identiques ou similaires à ceux pour lesquels la marque a été enregistrée, et</w:t>
      </w:r>
    </w:p>
    <w:p w14:paraId="4A75399F" w14:textId="77777777" w:rsidR="00A3156E" w:rsidRDefault="00000000">
      <w:pPr>
        <w:pStyle w:val="Paragraphedeliste"/>
        <w:numPr>
          <w:ilvl w:val="1"/>
          <w:numId w:val="3"/>
        </w:numPr>
        <w:tabs>
          <w:tab w:val="left" w:pos="3648"/>
        </w:tabs>
        <w:spacing w:before="0" w:line="208" w:lineRule="auto"/>
        <w:ind w:right="168" w:firstLine="0"/>
        <w:rPr>
          <w:sz w:val="24"/>
        </w:rPr>
      </w:pPr>
      <w:r>
        <w:rPr>
          <w:sz w:val="24"/>
        </w:rPr>
        <w:t>il</w:t>
      </w:r>
      <w:r>
        <w:rPr>
          <w:spacing w:val="-9"/>
          <w:sz w:val="24"/>
        </w:rPr>
        <w:t xml:space="preserve"> </w:t>
      </w:r>
      <w:r>
        <w:rPr>
          <w:sz w:val="24"/>
        </w:rPr>
        <w:t>doit</w:t>
      </w:r>
      <w:r>
        <w:rPr>
          <w:spacing w:val="-7"/>
          <w:sz w:val="24"/>
        </w:rPr>
        <w:t xml:space="preserve"> </w:t>
      </w:r>
      <w:r>
        <w:rPr>
          <w:sz w:val="24"/>
        </w:rPr>
        <w:t>porter</w:t>
      </w:r>
      <w:r>
        <w:rPr>
          <w:spacing w:val="-10"/>
          <w:sz w:val="24"/>
        </w:rPr>
        <w:t xml:space="preserve"> </w:t>
      </w:r>
      <w:r>
        <w:rPr>
          <w:sz w:val="24"/>
        </w:rPr>
        <w:t>atteinte</w:t>
      </w:r>
      <w:r>
        <w:rPr>
          <w:spacing w:val="-9"/>
          <w:sz w:val="24"/>
        </w:rPr>
        <w:t xml:space="preserve"> </w:t>
      </w:r>
      <w:r>
        <w:rPr>
          <w:sz w:val="24"/>
        </w:rPr>
        <w:t>aux</w:t>
      </w:r>
      <w:r>
        <w:rPr>
          <w:spacing w:val="-4"/>
          <w:sz w:val="24"/>
        </w:rPr>
        <w:t xml:space="preserve"> </w:t>
      </w:r>
      <w:r>
        <w:rPr>
          <w:sz w:val="24"/>
        </w:rPr>
        <w:t>fonctions</w:t>
      </w:r>
      <w:r>
        <w:rPr>
          <w:spacing w:val="-6"/>
          <w:sz w:val="24"/>
        </w:rPr>
        <w:t xml:space="preserve"> </w:t>
      </w:r>
      <w:r>
        <w:rPr>
          <w:sz w:val="24"/>
        </w:rPr>
        <w:t>de</w:t>
      </w:r>
      <w:r>
        <w:rPr>
          <w:spacing w:val="-7"/>
          <w:sz w:val="24"/>
        </w:rPr>
        <w:t xml:space="preserve"> </w:t>
      </w:r>
      <w:r>
        <w:rPr>
          <w:sz w:val="24"/>
        </w:rPr>
        <w:t>la</w:t>
      </w:r>
      <w:r>
        <w:rPr>
          <w:spacing w:val="-6"/>
          <w:sz w:val="24"/>
        </w:rPr>
        <w:t xml:space="preserve"> </w:t>
      </w:r>
      <w:r>
        <w:rPr>
          <w:sz w:val="24"/>
        </w:rPr>
        <w:t>marque,</w:t>
      </w:r>
      <w:r>
        <w:rPr>
          <w:spacing w:val="-8"/>
          <w:sz w:val="24"/>
        </w:rPr>
        <w:t xml:space="preserve"> </w:t>
      </w:r>
      <w:r>
        <w:rPr>
          <w:sz w:val="24"/>
        </w:rPr>
        <w:t>et</w:t>
      </w:r>
      <w:r>
        <w:rPr>
          <w:spacing w:val="-6"/>
          <w:sz w:val="24"/>
        </w:rPr>
        <w:t xml:space="preserve"> </w:t>
      </w:r>
      <w:r>
        <w:rPr>
          <w:sz w:val="24"/>
        </w:rPr>
        <w:t>notamment</w:t>
      </w:r>
      <w:r>
        <w:rPr>
          <w:spacing w:val="-6"/>
          <w:sz w:val="24"/>
        </w:rPr>
        <w:t xml:space="preserve"> </w:t>
      </w:r>
      <w:r>
        <w:rPr>
          <w:sz w:val="24"/>
        </w:rPr>
        <w:t>celle qui est de</w:t>
      </w:r>
      <w:r>
        <w:rPr>
          <w:spacing w:val="-1"/>
          <w:sz w:val="24"/>
        </w:rPr>
        <w:t xml:space="preserve"> </w:t>
      </w:r>
      <w:r>
        <w:rPr>
          <w:sz w:val="24"/>
        </w:rPr>
        <w:t>garantir</w:t>
      </w:r>
      <w:r>
        <w:rPr>
          <w:spacing w:val="-2"/>
          <w:sz w:val="24"/>
        </w:rPr>
        <w:t xml:space="preserve"> </w:t>
      </w:r>
      <w:r>
        <w:rPr>
          <w:sz w:val="24"/>
        </w:rPr>
        <w:t>aux</w:t>
      </w:r>
      <w:r>
        <w:rPr>
          <w:spacing w:val="-1"/>
          <w:sz w:val="24"/>
        </w:rPr>
        <w:t xml:space="preserve"> </w:t>
      </w:r>
      <w:r>
        <w:rPr>
          <w:sz w:val="24"/>
        </w:rPr>
        <w:t>consommateurs</w:t>
      </w:r>
      <w:r>
        <w:rPr>
          <w:spacing w:val="-1"/>
          <w:sz w:val="24"/>
        </w:rPr>
        <w:t xml:space="preserve"> </w:t>
      </w:r>
      <w:r>
        <w:rPr>
          <w:sz w:val="24"/>
        </w:rPr>
        <w:t>la provenance</w:t>
      </w:r>
      <w:r>
        <w:rPr>
          <w:spacing w:val="-3"/>
          <w:sz w:val="24"/>
        </w:rPr>
        <w:t xml:space="preserve"> </w:t>
      </w:r>
      <w:r>
        <w:rPr>
          <w:sz w:val="24"/>
        </w:rPr>
        <w:t>des produits ou des services.</w:t>
      </w:r>
    </w:p>
    <w:p w14:paraId="0E306B39" w14:textId="77777777" w:rsidR="00A3156E" w:rsidRDefault="00000000">
      <w:pPr>
        <w:pStyle w:val="Paragraphedeliste"/>
        <w:numPr>
          <w:ilvl w:val="0"/>
          <w:numId w:val="3"/>
        </w:numPr>
        <w:tabs>
          <w:tab w:val="left" w:pos="3510"/>
          <w:tab w:val="left" w:pos="3513"/>
        </w:tabs>
        <w:spacing w:before="240" w:line="208" w:lineRule="auto"/>
        <w:ind w:right="108" w:hanging="567"/>
        <w:jc w:val="both"/>
        <w:rPr>
          <w:sz w:val="24"/>
        </w:rPr>
      </w:pPr>
      <w:r>
        <w:rPr>
          <w:spacing w:val="-2"/>
          <w:sz w:val="24"/>
        </w:rPr>
        <w:t>La</w:t>
      </w:r>
      <w:r>
        <w:rPr>
          <w:spacing w:val="-11"/>
          <w:sz w:val="24"/>
        </w:rPr>
        <w:t xml:space="preserve"> </w:t>
      </w:r>
      <w:r>
        <w:rPr>
          <w:spacing w:val="-2"/>
          <w:sz w:val="24"/>
        </w:rPr>
        <w:t>Cour</w:t>
      </w:r>
      <w:r>
        <w:rPr>
          <w:spacing w:val="-11"/>
          <w:sz w:val="24"/>
        </w:rPr>
        <w:t xml:space="preserve"> </w:t>
      </w:r>
      <w:r>
        <w:rPr>
          <w:spacing w:val="-2"/>
          <w:sz w:val="24"/>
        </w:rPr>
        <w:t>de</w:t>
      </w:r>
      <w:r>
        <w:rPr>
          <w:spacing w:val="-11"/>
          <w:sz w:val="24"/>
        </w:rPr>
        <w:t xml:space="preserve"> </w:t>
      </w:r>
      <w:r>
        <w:rPr>
          <w:spacing w:val="-2"/>
          <w:sz w:val="24"/>
        </w:rPr>
        <w:t>justice</w:t>
      </w:r>
      <w:r>
        <w:rPr>
          <w:spacing w:val="-10"/>
          <w:sz w:val="24"/>
        </w:rPr>
        <w:t xml:space="preserve"> </w:t>
      </w:r>
      <w:r>
        <w:rPr>
          <w:spacing w:val="-2"/>
          <w:sz w:val="24"/>
        </w:rPr>
        <w:t>de</w:t>
      </w:r>
      <w:r>
        <w:rPr>
          <w:spacing w:val="-11"/>
          <w:sz w:val="24"/>
        </w:rPr>
        <w:t xml:space="preserve"> </w:t>
      </w:r>
      <w:r>
        <w:rPr>
          <w:spacing w:val="-2"/>
          <w:sz w:val="24"/>
        </w:rPr>
        <w:t>l’Union</w:t>
      </w:r>
      <w:r>
        <w:rPr>
          <w:spacing w:val="-6"/>
          <w:sz w:val="24"/>
        </w:rPr>
        <w:t xml:space="preserve"> </w:t>
      </w:r>
      <w:r>
        <w:rPr>
          <w:spacing w:val="-2"/>
          <w:sz w:val="24"/>
        </w:rPr>
        <w:t>européenne</w:t>
      </w:r>
      <w:r>
        <w:rPr>
          <w:spacing w:val="-12"/>
          <w:sz w:val="24"/>
        </w:rPr>
        <w:t xml:space="preserve"> </w:t>
      </w:r>
      <w:r>
        <w:rPr>
          <w:spacing w:val="-2"/>
          <w:sz w:val="24"/>
        </w:rPr>
        <w:t>a</w:t>
      </w:r>
      <w:r>
        <w:rPr>
          <w:spacing w:val="-7"/>
          <w:sz w:val="24"/>
        </w:rPr>
        <w:t xml:space="preserve"> </w:t>
      </w:r>
      <w:r>
        <w:rPr>
          <w:spacing w:val="-2"/>
          <w:sz w:val="24"/>
        </w:rPr>
        <w:t>précisé</w:t>
      </w:r>
      <w:r>
        <w:rPr>
          <w:spacing w:val="-10"/>
          <w:sz w:val="24"/>
        </w:rPr>
        <w:t xml:space="preserve"> </w:t>
      </w:r>
      <w:r>
        <w:rPr>
          <w:spacing w:val="-2"/>
          <w:sz w:val="24"/>
        </w:rPr>
        <w:t>que</w:t>
      </w:r>
      <w:r>
        <w:rPr>
          <w:spacing w:val="-11"/>
          <w:sz w:val="24"/>
        </w:rPr>
        <w:t xml:space="preserve"> </w:t>
      </w:r>
      <w:r>
        <w:rPr>
          <w:spacing w:val="-2"/>
          <w:sz w:val="24"/>
        </w:rPr>
        <w:t>le</w:t>
      </w:r>
      <w:r>
        <w:rPr>
          <w:spacing w:val="-10"/>
          <w:sz w:val="24"/>
        </w:rPr>
        <w:t xml:space="preserve"> </w:t>
      </w:r>
      <w:r>
        <w:rPr>
          <w:spacing w:val="-2"/>
          <w:sz w:val="24"/>
        </w:rPr>
        <w:t>droit</w:t>
      </w:r>
      <w:r>
        <w:rPr>
          <w:spacing w:val="12"/>
          <w:sz w:val="24"/>
        </w:rPr>
        <w:t xml:space="preserve"> </w:t>
      </w:r>
      <w:r>
        <w:rPr>
          <w:spacing w:val="-2"/>
          <w:sz w:val="24"/>
        </w:rPr>
        <w:t xml:space="preserve">exclusif </w:t>
      </w:r>
      <w:r>
        <w:rPr>
          <w:sz w:val="24"/>
        </w:rPr>
        <w:t>du</w:t>
      </w:r>
      <w:r>
        <w:rPr>
          <w:spacing w:val="-13"/>
          <w:sz w:val="24"/>
        </w:rPr>
        <w:t xml:space="preserve"> </w:t>
      </w:r>
      <w:r>
        <w:rPr>
          <w:sz w:val="24"/>
        </w:rPr>
        <w:t>titulaire</w:t>
      </w:r>
      <w:r>
        <w:rPr>
          <w:spacing w:val="-13"/>
          <w:sz w:val="24"/>
        </w:rPr>
        <w:t xml:space="preserve"> </w:t>
      </w:r>
      <w:r>
        <w:rPr>
          <w:sz w:val="24"/>
        </w:rPr>
        <w:t>de</w:t>
      </w:r>
      <w:r>
        <w:rPr>
          <w:spacing w:val="-14"/>
          <w:sz w:val="24"/>
        </w:rPr>
        <w:t xml:space="preserve"> </w:t>
      </w:r>
      <w:r>
        <w:rPr>
          <w:sz w:val="24"/>
        </w:rPr>
        <w:t>la</w:t>
      </w:r>
      <w:r>
        <w:rPr>
          <w:spacing w:val="-13"/>
          <w:sz w:val="24"/>
        </w:rPr>
        <w:t xml:space="preserve"> </w:t>
      </w:r>
      <w:r>
        <w:rPr>
          <w:sz w:val="24"/>
        </w:rPr>
        <w:t>marque,</w:t>
      </w:r>
      <w:r>
        <w:rPr>
          <w:spacing w:val="-11"/>
          <w:sz w:val="24"/>
        </w:rPr>
        <w:t xml:space="preserve"> </w:t>
      </w:r>
      <w:r>
        <w:rPr>
          <w:sz w:val="24"/>
        </w:rPr>
        <w:t>qui</w:t>
      </w:r>
      <w:r>
        <w:rPr>
          <w:spacing w:val="-10"/>
          <w:sz w:val="24"/>
        </w:rPr>
        <w:t xml:space="preserve"> </w:t>
      </w:r>
      <w:r>
        <w:rPr>
          <w:sz w:val="24"/>
        </w:rPr>
        <w:t>n’est</w:t>
      </w:r>
      <w:r>
        <w:rPr>
          <w:spacing w:val="-11"/>
          <w:sz w:val="24"/>
        </w:rPr>
        <w:t xml:space="preserve"> </w:t>
      </w:r>
      <w:r>
        <w:rPr>
          <w:sz w:val="24"/>
        </w:rPr>
        <w:t>pas</w:t>
      </w:r>
      <w:r>
        <w:rPr>
          <w:spacing w:val="-11"/>
          <w:sz w:val="24"/>
        </w:rPr>
        <w:t xml:space="preserve"> </w:t>
      </w:r>
      <w:r>
        <w:rPr>
          <w:sz w:val="24"/>
        </w:rPr>
        <w:t>absolu,</w:t>
      </w:r>
      <w:r>
        <w:rPr>
          <w:spacing w:val="-11"/>
          <w:sz w:val="24"/>
        </w:rPr>
        <w:t xml:space="preserve"> </w:t>
      </w:r>
      <w:r>
        <w:rPr>
          <w:sz w:val="24"/>
        </w:rPr>
        <w:t>ne</w:t>
      </w:r>
      <w:r>
        <w:rPr>
          <w:spacing w:val="-14"/>
          <w:sz w:val="24"/>
        </w:rPr>
        <w:t xml:space="preserve"> </w:t>
      </w:r>
      <w:r>
        <w:rPr>
          <w:sz w:val="24"/>
        </w:rPr>
        <w:t>l’autorise</w:t>
      </w:r>
      <w:r>
        <w:rPr>
          <w:spacing w:val="-15"/>
          <w:sz w:val="24"/>
        </w:rPr>
        <w:t xml:space="preserve"> </w:t>
      </w:r>
      <w:r>
        <w:rPr>
          <w:sz w:val="24"/>
        </w:rPr>
        <w:t>à</w:t>
      </w:r>
      <w:r>
        <w:rPr>
          <w:spacing w:val="-14"/>
          <w:sz w:val="24"/>
        </w:rPr>
        <w:t xml:space="preserve"> </w:t>
      </w:r>
      <w:r>
        <w:rPr>
          <w:sz w:val="24"/>
        </w:rPr>
        <w:t>s’opposer à l’usage d’un signe par un tiers en vertu de l’article 9, dans les conditions énumérées au paragraphe 2, sous a) et b), que si cet usage porte atteinte ou est susceptible de porter atteinte aux fonctions de la marque et notamment à sa fonction essentielle qui est de garantir aux consommateurs la provenance du produit ou du service (CJCE, 12 novembre 2002, Arsenal football club, C-206/01, point 51 ; plus récemment, CJUE, 25 janvier 2024, Audi, C-334/22, point 31 et jurisprudence citée).</w:t>
      </w:r>
    </w:p>
    <w:p w14:paraId="728E10BE" w14:textId="77777777" w:rsidR="00A3156E" w:rsidRDefault="00000000">
      <w:pPr>
        <w:pStyle w:val="Paragraphedeliste"/>
        <w:numPr>
          <w:ilvl w:val="0"/>
          <w:numId w:val="3"/>
        </w:numPr>
        <w:tabs>
          <w:tab w:val="left" w:pos="3510"/>
          <w:tab w:val="left" w:pos="3513"/>
        </w:tabs>
        <w:spacing w:line="208" w:lineRule="auto"/>
        <w:ind w:right="151" w:hanging="567"/>
        <w:jc w:val="both"/>
        <w:rPr>
          <w:sz w:val="24"/>
        </w:rPr>
      </w:pPr>
      <w:r>
        <w:rPr>
          <w:sz w:val="24"/>
        </w:rPr>
        <w:t>Constitue</w:t>
      </w:r>
      <w:r>
        <w:rPr>
          <w:spacing w:val="-12"/>
          <w:sz w:val="24"/>
        </w:rPr>
        <w:t xml:space="preserve"> </w:t>
      </w:r>
      <w:r>
        <w:rPr>
          <w:sz w:val="24"/>
        </w:rPr>
        <w:t>un</w:t>
      </w:r>
      <w:r>
        <w:rPr>
          <w:spacing w:val="-13"/>
          <w:sz w:val="24"/>
        </w:rPr>
        <w:t xml:space="preserve"> </w:t>
      </w:r>
      <w:r>
        <w:rPr>
          <w:sz w:val="24"/>
        </w:rPr>
        <w:t>risque</w:t>
      </w:r>
      <w:r>
        <w:rPr>
          <w:spacing w:val="-14"/>
          <w:sz w:val="24"/>
        </w:rPr>
        <w:t xml:space="preserve"> </w:t>
      </w:r>
      <w:r>
        <w:rPr>
          <w:sz w:val="24"/>
        </w:rPr>
        <w:t>de</w:t>
      </w:r>
      <w:r>
        <w:rPr>
          <w:spacing w:val="-15"/>
          <w:sz w:val="24"/>
        </w:rPr>
        <w:t xml:space="preserve"> </w:t>
      </w:r>
      <w:r>
        <w:rPr>
          <w:sz w:val="24"/>
        </w:rPr>
        <w:t>confusion</w:t>
      </w:r>
      <w:r>
        <w:rPr>
          <w:spacing w:val="-14"/>
          <w:sz w:val="24"/>
        </w:rPr>
        <w:t xml:space="preserve"> </w:t>
      </w:r>
      <w:r>
        <w:rPr>
          <w:sz w:val="24"/>
        </w:rPr>
        <w:t>le</w:t>
      </w:r>
      <w:r>
        <w:rPr>
          <w:spacing w:val="-14"/>
          <w:sz w:val="24"/>
        </w:rPr>
        <w:t xml:space="preserve"> </w:t>
      </w:r>
      <w:r>
        <w:rPr>
          <w:sz w:val="24"/>
        </w:rPr>
        <w:t>risque</w:t>
      </w:r>
      <w:r>
        <w:rPr>
          <w:spacing w:val="-14"/>
          <w:sz w:val="24"/>
        </w:rPr>
        <w:t xml:space="preserve"> </w:t>
      </w:r>
      <w:r>
        <w:rPr>
          <w:sz w:val="24"/>
        </w:rPr>
        <w:t>que</w:t>
      </w:r>
      <w:r>
        <w:rPr>
          <w:spacing w:val="-14"/>
          <w:sz w:val="24"/>
        </w:rPr>
        <w:t xml:space="preserve"> </w:t>
      </w:r>
      <w:r>
        <w:rPr>
          <w:sz w:val="24"/>
        </w:rPr>
        <w:t>le</w:t>
      </w:r>
      <w:r>
        <w:rPr>
          <w:spacing w:val="-14"/>
          <w:sz w:val="24"/>
        </w:rPr>
        <w:t xml:space="preserve"> </w:t>
      </w:r>
      <w:r>
        <w:rPr>
          <w:sz w:val="24"/>
        </w:rPr>
        <w:t>public,</w:t>
      </w:r>
      <w:r>
        <w:rPr>
          <w:spacing w:val="-15"/>
          <w:sz w:val="24"/>
        </w:rPr>
        <w:t xml:space="preserve"> </w:t>
      </w:r>
      <w:r>
        <w:rPr>
          <w:sz w:val="24"/>
        </w:rPr>
        <w:t>c’est-à-dire</w:t>
      </w:r>
      <w:r>
        <w:rPr>
          <w:spacing w:val="-3"/>
          <w:sz w:val="24"/>
        </w:rPr>
        <w:t xml:space="preserve"> </w:t>
      </w:r>
      <w:r>
        <w:rPr>
          <w:sz w:val="24"/>
        </w:rPr>
        <w:t xml:space="preserve">le </w:t>
      </w:r>
      <w:r>
        <w:rPr>
          <w:spacing w:val="-4"/>
          <w:sz w:val="24"/>
        </w:rPr>
        <w:t>consommateur</w:t>
      </w:r>
      <w:r>
        <w:rPr>
          <w:spacing w:val="-11"/>
          <w:sz w:val="24"/>
        </w:rPr>
        <w:t xml:space="preserve"> </w:t>
      </w:r>
      <w:r>
        <w:rPr>
          <w:spacing w:val="-4"/>
          <w:sz w:val="24"/>
        </w:rPr>
        <w:t>moyen</w:t>
      </w:r>
      <w:r>
        <w:rPr>
          <w:spacing w:val="-6"/>
          <w:sz w:val="24"/>
        </w:rPr>
        <w:t xml:space="preserve"> </w:t>
      </w:r>
      <w:r>
        <w:rPr>
          <w:spacing w:val="-4"/>
          <w:sz w:val="24"/>
        </w:rPr>
        <w:t>de</w:t>
      </w:r>
      <w:r>
        <w:rPr>
          <w:spacing w:val="-6"/>
          <w:sz w:val="24"/>
        </w:rPr>
        <w:t xml:space="preserve"> </w:t>
      </w:r>
      <w:r>
        <w:rPr>
          <w:spacing w:val="-4"/>
          <w:sz w:val="24"/>
        </w:rPr>
        <w:t>la</w:t>
      </w:r>
      <w:r>
        <w:rPr>
          <w:spacing w:val="-7"/>
          <w:sz w:val="24"/>
        </w:rPr>
        <w:t xml:space="preserve"> </w:t>
      </w:r>
      <w:r>
        <w:rPr>
          <w:spacing w:val="-4"/>
          <w:sz w:val="24"/>
        </w:rPr>
        <w:t>catégorie</w:t>
      </w:r>
      <w:r>
        <w:rPr>
          <w:spacing w:val="-7"/>
          <w:sz w:val="24"/>
        </w:rPr>
        <w:t xml:space="preserve"> </w:t>
      </w:r>
      <w:r>
        <w:rPr>
          <w:spacing w:val="-4"/>
          <w:sz w:val="24"/>
        </w:rPr>
        <w:t>de</w:t>
      </w:r>
      <w:r>
        <w:rPr>
          <w:spacing w:val="-6"/>
          <w:sz w:val="24"/>
        </w:rPr>
        <w:t xml:space="preserve"> </w:t>
      </w:r>
      <w:r>
        <w:rPr>
          <w:spacing w:val="-4"/>
          <w:sz w:val="24"/>
        </w:rPr>
        <w:t>produits ou services</w:t>
      </w:r>
      <w:r>
        <w:rPr>
          <w:spacing w:val="-9"/>
          <w:sz w:val="24"/>
        </w:rPr>
        <w:t xml:space="preserve"> </w:t>
      </w:r>
      <w:r>
        <w:rPr>
          <w:spacing w:val="-4"/>
          <w:sz w:val="24"/>
        </w:rPr>
        <w:t xml:space="preserve">concernée, </w:t>
      </w:r>
      <w:r>
        <w:rPr>
          <w:spacing w:val="-2"/>
          <w:sz w:val="24"/>
        </w:rPr>
        <w:t>normalement</w:t>
      </w:r>
      <w:r>
        <w:rPr>
          <w:spacing w:val="-8"/>
          <w:sz w:val="24"/>
        </w:rPr>
        <w:t xml:space="preserve"> </w:t>
      </w:r>
      <w:r>
        <w:rPr>
          <w:spacing w:val="-2"/>
          <w:sz w:val="24"/>
        </w:rPr>
        <w:t>informé</w:t>
      </w:r>
      <w:r>
        <w:rPr>
          <w:spacing w:val="-8"/>
          <w:sz w:val="24"/>
        </w:rPr>
        <w:t xml:space="preserve"> </w:t>
      </w:r>
      <w:r>
        <w:rPr>
          <w:spacing w:val="-2"/>
          <w:sz w:val="24"/>
        </w:rPr>
        <w:t>et</w:t>
      </w:r>
      <w:r>
        <w:rPr>
          <w:spacing w:val="-6"/>
          <w:sz w:val="24"/>
        </w:rPr>
        <w:t xml:space="preserve"> </w:t>
      </w:r>
      <w:r>
        <w:rPr>
          <w:spacing w:val="-2"/>
          <w:sz w:val="24"/>
        </w:rPr>
        <w:t>raisonnablement</w:t>
      </w:r>
      <w:r>
        <w:rPr>
          <w:spacing w:val="-10"/>
          <w:sz w:val="24"/>
        </w:rPr>
        <w:t xml:space="preserve"> </w:t>
      </w:r>
      <w:r>
        <w:rPr>
          <w:spacing w:val="-2"/>
          <w:sz w:val="24"/>
        </w:rPr>
        <w:t>attentif</w:t>
      </w:r>
      <w:r>
        <w:rPr>
          <w:spacing w:val="-7"/>
          <w:sz w:val="24"/>
        </w:rPr>
        <w:t xml:space="preserve"> </w:t>
      </w:r>
      <w:r>
        <w:rPr>
          <w:spacing w:val="-2"/>
          <w:sz w:val="24"/>
        </w:rPr>
        <w:t>et</w:t>
      </w:r>
      <w:r>
        <w:rPr>
          <w:spacing w:val="-7"/>
          <w:sz w:val="24"/>
        </w:rPr>
        <w:t xml:space="preserve"> </w:t>
      </w:r>
      <w:r>
        <w:rPr>
          <w:spacing w:val="-2"/>
          <w:sz w:val="24"/>
        </w:rPr>
        <w:t>avisé,</w:t>
      </w:r>
      <w:r>
        <w:rPr>
          <w:spacing w:val="-8"/>
          <w:sz w:val="24"/>
        </w:rPr>
        <w:t xml:space="preserve"> </w:t>
      </w:r>
      <w:r>
        <w:rPr>
          <w:spacing w:val="-2"/>
          <w:sz w:val="24"/>
        </w:rPr>
        <w:t>puisse</w:t>
      </w:r>
      <w:r>
        <w:rPr>
          <w:spacing w:val="-7"/>
          <w:sz w:val="24"/>
        </w:rPr>
        <w:t xml:space="preserve"> </w:t>
      </w:r>
      <w:r>
        <w:rPr>
          <w:spacing w:val="-2"/>
          <w:sz w:val="24"/>
        </w:rPr>
        <w:t xml:space="preserve">croire </w:t>
      </w:r>
      <w:r>
        <w:rPr>
          <w:sz w:val="24"/>
        </w:rPr>
        <w:t>que les produits ou les services en cause proviennent de la même entreprise ou, le cas échéant, d’entreprises liées économiquement. Il doit être apprécié globalement, en tenant compte de tous les facteurs</w:t>
      </w:r>
    </w:p>
    <w:p w14:paraId="4F253B37" w14:textId="77777777" w:rsidR="00A3156E" w:rsidRDefault="00A3156E">
      <w:pPr>
        <w:pStyle w:val="Paragraphedeliste"/>
        <w:spacing w:line="208" w:lineRule="auto"/>
        <w:rPr>
          <w:sz w:val="24"/>
        </w:rPr>
        <w:sectPr w:rsidR="00A3156E">
          <w:pgSz w:w="11910" w:h="16840"/>
          <w:pgMar w:top="760" w:right="1275" w:bottom="1120" w:left="283" w:header="0" w:footer="923" w:gutter="0"/>
          <w:cols w:space="720"/>
        </w:sectPr>
      </w:pPr>
    </w:p>
    <w:p w14:paraId="625D7FED" w14:textId="77777777" w:rsidR="00A3156E" w:rsidRDefault="00000000">
      <w:pPr>
        <w:pStyle w:val="Corpsdetexte"/>
        <w:spacing w:before="73" w:line="208" w:lineRule="auto"/>
        <w:ind w:right="163"/>
      </w:pPr>
      <w:r>
        <w:lastRenderedPageBreak/>
        <w:t>pertinents,</w:t>
      </w:r>
      <w:r>
        <w:rPr>
          <w:spacing w:val="-1"/>
        </w:rPr>
        <w:t xml:space="preserve"> </w:t>
      </w:r>
      <w:r>
        <w:t>qui sont interdépendants,</w:t>
      </w:r>
      <w:r>
        <w:rPr>
          <w:spacing w:val="-4"/>
        </w:rPr>
        <w:t xml:space="preserve"> </w:t>
      </w:r>
      <w:r>
        <w:t>dont le degré</w:t>
      </w:r>
      <w:r>
        <w:rPr>
          <w:spacing w:val="-1"/>
        </w:rPr>
        <w:t xml:space="preserve"> </w:t>
      </w:r>
      <w:r>
        <w:t>de</w:t>
      </w:r>
      <w:r>
        <w:rPr>
          <w:spacing w:val="-1"/>
        </w:rPr>
        <w:t xml:space="preserve"> </w:t>
      </w:r>
      <w:r>
        <w:t>similitude entre les produits ou services et les signes en cause qui doit être fondé sur l’impression d’ensemble qu’ils produisent en tenant compte en particulier</w:t>
      </w:r>
      <w:r>
        <w:rPr>
          <w:spacing w:val="-1"/>
        </w:rPr>
        <w:t xml:space="preserve"> </w:t>
      </w:r>
      <w:r>
        <w:t>de</w:t>
      </w:r>
      <w:r>
        <w:rPr>
          <w:spacing w:val="-1"/>
        </w:rPr>
        <w:t xml:space="preserve"> </w:t>
      </w:r>
      <w:r>
        <w:t>leurs</w:t>
      </w:r>
      <w:r>
        <w:rPr>
          <w:spacing w:val="-1"/>
        </w:rPr>
        <w:t xml:space="preserve"> </w:t>
      </w:r>
      <w:r>
        <w:t>éléments</w:t>
      </w:r>
      <w:r>
        <w:rPr>
          <w:spacing w:val="-1"/>
        </w:rPr>
        <w:t xml:space="preserve"> </w:t>
      </w:r>
      <w:r>
        <w:t>distinctifs et dominants, la connaissance de</w:t>
      </w:r>
      <w:r>
        <w:rPr>
          <w:spacing w:val="-15"/>
        </w:rPr>
        <w:t xml:space="preserve"> </w:t>
      </w:r>
      <w:r>
        <w:t>la</w:t>
      </w:r>
      <w:r>
        <w:rPr>
          <w:spacing w:val="-14"/>
        </w:rPr>
        <w:t xml:space="preserve"> </w:t>
      </w:r>
      <w:r>
        <w:t>marque</w:t>
      </w:r>
      <w:r>
        <w:rPr>
          <w:spacing w:val="-15"/>
        </w:rPr>
        <w:t xml:space="preserve"> </w:t>
      </w:r>
      <w:r>
        <w:t>sur</w:t>
      </w:r>
      <w:r>
        <w:rPr>
          <w:spacing w:val="-14"/>
        </w:rPr>
        <w:t xml:space="preserve"> </w:t>
      </w:r>
      <w:r>
        <w:t>le</w:t>
      </w:r>
      <w:r>
        <w:rPr>
          <w:spacing w:val="-14"/>
        </w:rPr>
        <w:t xml:space="preserve"> </w:t>
      </w:r>
      <w:r>
        <w:t>marché,</w:t>
      </w:r>
      <w:r>
        <w:rPr>
          <w:spacing w:val="-15"/>
        </w:rPr>
        <w:t xml:space="preserve"> </w:t>
      </w:r>
      <w:r>
        <w:t>mais</w:t>
      </w:r>
      <w:r>
        <w:rPr>
          <w:spacing w:val="-13"/>
        </w:rPr>
        <w:t xml:space="preserve"> </w:t>
      </w:r>
      <w:r>
        <w:t>aussi</w:t>
      </w:r>
      <w:r>
        <w:rPr>
          <w:spacing w:val="-12"/>
        </w:rPr>
        <w:t xml:space="preserve"> </w:t>
      </w:r>
      <w:r>
        <w:t>le</w:t>
      </w:r>
      <w:r>
        <w:rPr>
          <w:spacing w:val="-15"/>
        </w:rPr>
        <w:t xml:space="preserve"> </w:t>
      </w:r>
      <w:r>
        <w:t>degré</w:t>
      </w:r>
      <w:r>
        <w:rPr>
          <w:spacing w:val="-15"/>
        </w:rPr>
        <w:t xml:space="preserve"> </w:t>
      </w:r>
      <w:r>
        <w:t>de</w:t>
      </w:r>
      <w:r>
        <w:rPr>
          <w:spacing w:val="-14"/>
        </w:rPr>
        <w:t xml:space="preserve"> </w:t>
      </w:r>
      <w:r>
        <w:t>distinctivité</w:t>
      </w:r>
      <w:r>
        <w:rPr>
          <w:spacing w:val="-11"/>
        </w:rPr>
        <w:t xml:space="preserve"> </w:t>
      </w:r>
      <w:r>
        <w:t>de</w:t>
      </w:r>
      <w:r>
        <w:rPr>
          <w:spacing w:val="-15"/>
        </w:rPr>
        <w:t xml:space="preserve"> </w:t>
      </w:r>
      <w:r>
        <w:t xml:space="preserve">cette </w:t>
      </w:r>
      <w:r>
        <w:rPr>
          <w:spacing w:val="-2"/>
        </w:rPr>
        <w:t>marque,</w:t>
      </w:r>
      <w:r>
        <w:rPr>
          <w:spacing w:val="-13"/>
        </w:rPr>
        <w:t xml:space="preserve"> </w:t>
      </w:r>
      <w:r>
        <w:rPr>
          <w:spacing w:val="-2"/>
        </w:rPr>
        <w:t>le</w:t>
      </w:r>
      <w:r>
        <w:rPr>
          <w:spacing w:val="-13"/>
        </w:rPr>
        <w:t xml:space="preserve"> </w:t>
      </w:r>
      <w:r>
        <w:rPr>
          <w:spacing w:val="-2"/>
        </w:rPr>
        <w:t>risque</w:t>
      </w:r>
      <w:r>
        <w:rPr>
          <w:spacing w:val="-13"/>
        </w:rPr>
        <w:t xml:space="preserve"> </w:t>
      </w:r>
      <w:r>
        <w:rPr>
          <w:spacing w:val="-2"/>
        </w:rPr>
        <w:t>de</w:t>
      </w:r>
      <w:r>
        <w:rPr>
          <w:spacing w:val="-13"/>
        </w:rPr>
        <w:t xml:space="preserve"> </w:t>
      </w:r>
      <w:r>
        <w:rPr>
          <w:spacing w:val="-2"/>
        </w:rPr>
        <w:t>confusion</w:t>
      </w:r>
      <w:r>
        <w:rPr>
          <w:spacing w:val="-12"/>
        </w:rPr>
        <w:t xml:space="preserve"> </w:t>
      </w:r>
      <w:r>
        <w:rPr>
          <w:spacing w:val="-2"/>
        </w:rPr>
        <w:t>étant</w:t>
      </w:r>
      <w:r>
        <w:rPr>
          <w:spacing w:val="-13"/>
        </w:rPr>
        <w:t xml:space="preserve"> </w:t>
      </w:r>
      <w:r>
        <w:rPr>
          <w:spacing w:val="-2"/>
        </w:rPr>
        <w:t>d’autant</w:t>
      </w:r>
      <w:r>
        <w:rPr>
          <w:spacing w:val="-13"/>
        </w:rPr>
        <w:t xml:space="preserve"> </w:t>
      </w:r>
      <w:r>
        <w:rPr>
          <w:spacing w:val="-2"/>
        </w:rPr>
        <w:t>plus</w:t>
      </w:r>
      <w:r>
        <w:rPr>
          <w:spacing w:val="-10"/>
        </w:rPr>
        <w:t xml:space="preserve"> </w:t>
      </w:r>
      <w:r>
        <w:rPr>
          <w:spacing w:val="-2"/>
        </w:rPr>
        <w:t>grand</w:t>
      </w:r>
      <w:r>
        <w:rPr>
          <w:spacing w:val="-10"/>
        </w:rPr>
        <w:t xml:space="preserve"> </w:t>
      </w:r>
      <w:r>
        <w:rPr>
          <w:spacing w:val="-2"/>
        </w:rPr>
        <w:t>que</w:t>
      </w:r>
      <w:r>
        <w:rPr>
          <w:spacing w:val="-13"/>
        </w:rPr>
        <w:t xml:space="preserve"> </w:t>
      </w:r>
      <w:r>
        <w:rPr>
          <w:spacing w:val="-2"/>
        </w:rPr>
        <w:t>celle-ci</w:t>
      </w:r>
      <w:r>
        <w:rPr>
          <w:spacing w:val="-13"/>
        </w:rPr>
        <w:t xml:space="preserve"> </w:t>
      </w:r>
      <w:r>
        <w:rPr>
          <w:spacing w:val="-2"/>
        </w:rPr>
        <w:t xml:space="preserve">est </w:t>
      </w:r>
      <w:r>
        <w:t>plus</w:t>
      </w:r>
      <w:r>
        <w:rPr>
          <w:spacing w:val="-15"/>
        </w:rPr>
        <w:t xml:space="preserve"> </w:t>
      </w:r>
      <w:r>
        <w:t>distinctive,</w:t>
      </w:r>
      <w:r>
        <w:rPr>
          <w:spacing w:val="-15"/>
        </w:rPr>
        <w:t xml:space="preserve"> </w:t>
      </w:r>
      <w:r>
        <w:t>et</w:t>
      </w:r>
      <w:r>
        <w:rPr>
          <w:spacing w:val="-15"/>
        </w:rPr>
        <w:t xml:space="preserve"> </w:t>
      </w:r>
      <w:r>
        <w:t>inversement</w:t>
      </w:r>
      <w:r>
        <w:rPr>
          <w:spacing w:val="-15"/>
        </w:rPr>
        <w:t xml:space="preserve"> </w:t>
      </w:r>
      <w:r>
        <w:t>(en</w:t>
      </w:r>
      <w:r>
        <w:rPr>
          <w:spacing w:val="-15"/>
        </w:rPr>
        <w:t xml:space="preserve"> </w:t>
      </w:r>
      <w:r>
        <w:t>ce</w:t>
      </w:r>
      <w:r>
        <w:rPr>
          <w:spacing w:val="-15"/>
        </w:rPr>
        <w:t xml:space="preserve"> </w:t>
      </w:r>
      <w:r>
        <w:t>sens</w:t>
      </w:r>
      <w:r>
        <w:rPr>
          <w:spacing w:val="-15"/>
        </w:rPr>
        <w:t xml:space="preserve"> </w:t>
      </w:r>
      <w:r>
        <w:t>:</w:t>
      </w:r>
      <w:r>
        <w:rPr>
          <w:spacing w:val="-15"/>
        </w:rPr>
        <w:t xml:space="preserve"> </w:t>
      </w:r>
      <w:r>
        <w:t>CJUE</w:t>
      </w:r>
      <w:r>
        <w:rPr>
          <w:spacing w:val="-15"/>
        </w:rPr>
        <w:t xml:space="preserve"> </w:t>
      </w:r>
      <w:r>
        <w:t>11</w:t>
      </w:r>
      <w:r>
        <w:rPr>
          <w:spacing w:val="-15"/>
        </w:rPr>
        <w:t xml:space="preserve"> </w:t>
      </w:r>
      <w:r>
        <w:t>juin</w:t>
      </w:r>
      <w:r>
        <w:rPr>
          <w:spacing w:val="-15"/>
        </w:rPr>
        <w:t xml:space="preserve"> </w:t>
      </w:r>
      <w:r>
        <w:t>2020,</w:t>
      </w:r>
      <w:r>
        <w:rPr>
          <w:spacing w:val="-15"/>
        </w:rPr>
        <w:t xml:space="preserve"> </w:t>
      </w:r>
      <w:r>
        <w:t xml:space="preserve">China construction bank, C-115/19 P, points 54 et 55, CJUE, 18 juin 2020, </w:t>
      </w:r>
      <w:r>
        <w:rPr>
          <w:spacing w:val="-2"/>
        </w:rPr>
        <w:t>Primart,</w:t>
      </w:r>
      <w:r>
        <w:rPr>
          <w:spacing w:val="-13"/>
        </w:rPr>
        <w:t xml:space="preserve"> </w:t>
      </w:r>
      <w:r>
        <w:rPr>
          <w:spacing w:val="-2"/>
        </w:rPr>
        <w:t>C-702/18</w:t>
      </w:r>
      <w:r>
        <w:rPr>
          <w:spacing w:val="-12"/>
        </w:rPr>
        <w:t xml:space="preserve"> </w:t>
      </w:r>
      <w:r>
        <w:rPr>
          <w:spacing w:val="-2"/>
        </w:rPr>
        <w:t>P,</w:t>
      </w:r>
      <w:r>
        <w:rPr>
          <w:spacing w:val="-10"/>
        </w:rPr>
        <w:t xml:space="preserve"> </w:t>
      </w:r>
      <w:r>
        <w:rPr>
          <w:spacing w:val="-2"/>
        </w:rPr>
        <w:t>point</w:t>
      </w:r>
      <w:r>
        <w:rPr>
          <w:spacing w:val="-8"/>
        </w:rPr>
        <w:t xml:space="preserve"> </w:t>
      </w:r>
      <w:r>
        <w:rPr>
          <w:spacing w:val="-2"/>
        </w:rPr>
        <w:t>51</w:t>
      </w:r>
      <w:r>
        <w:rPr>
          <w:spacing w:val="-9"/>
        </w:rPr>
        <w:t xml:space="preserve"> </w:t>
      </w:r>
      <w:r>
        <w:rPr>
          <w:spacing w:val="-2"/>
        </w:rPr>
        <w:t>et</w:t>
      </w:r>
      <w:r>
        <w:rPr>
          <w:spacing w:val="-8"/>
        </w:rPr>
        <w:t xml:space="preserve"> </w:t>
      </w:r>
      <w:r>
        <w:rPr>
          <w:spacing w:val="-2"/>
        </w:rPr>
        <w:t>jurisprudence</w:t>
      </w:r>
      <w:r>
        <w:rPr>
          <w:spacing w:val="-13"/>
        </w:rPr>
        <w:t xml:space="preserve"> </w:t>
      </w:r>
      <w:r>
        <w:rPr>
          <w:spacing w:val="-2"/>
        </w:rPr>
        <w:t>citée,</w:t>
      </w:r>
      <w:r>
        <w:rPr>
          <w:spacing w:val="-12"/>
        </w:rPr>
        <w:t xml:space="preserve"> </w:t>
      </w:r>
      <w:r>
        <w:rPr>
          <w:spacing w:val="-2"/>
        </w:rPr>
        <w:t>notamment</w:t>
      </w:r>
      <w:r>
        <w:rPr>
          <w:spacing w:val="-9"/>
        </w:rPr>
        <w:t xml:space="preserve"> </w:t>
      </w:r>
      <w:r>
        <w:rPr>
          <w:spacing w:val="-2"/>
        </w:rPr>
        <w:t xml:space="preserve">CJCE, </w:t>
      </w:r>
      <w:r>
        <w:t>29</w:t>
      </w:r>
      <w:r>
        <w:rPr>
          <w:spacing w:val="29"/>
        </w:rPr>
        <w:t xml:space="preserve"> </w:t>
      </w:r>
      <w:r>
        <w:t>septembre</w:t>
      </w:r>
      <w:r>
        <w:rPr>
          <w:spacing w:val="26"/>
        </w:rPr>
        <w:t xml:space="preserve"> </w:t>
      </w:r>
      <w:r>
        <w:t>1998,</w:t>
      </w:r>
      <w:r>
        <w:rPr>
          <w:spacing w:val="30"/>
        </w:rPr>
        <w:t xml:space="preserve"> </w:t>
      </w:r>
      <w:r>
        <w:t>Lloyd</w:t>
      </w:r>
      <w:r>
        <w:rPr>
          <w:spacing w:val="29"/>
        </w:rPr>
        <w:t xml:space="preserve"> </w:t>
      </w:r>
      <w:r>
        <w:t>Schuhfabrik,</w:t>
      </w:r>
      <w:r>
        <w:rPr>
          <w:spacing w:val="30"/>
        </w:rPr>
        <w:t xml:space="preserve"> </w:t>
      </w:r>
      <w:r>
        <w:t>C-342-97,</w:t>
      </w:r>
      <w:r>
        <w:rPr>
          <w:spacing w:val="28"/>
        </w:rPr>
        <w:t xml:space="preserve"> </w:t>
      </w:r>
      <w:r>
        <w:t>points</w:t>
      </w:r>
      <w:r>
        <w:rPr>
          <w:spacing w:val="31"/>
        </w:rPr>
        <w:t xml:space="preserve"> </w:t>
      </w:r>
      <w:r>
        <w:t>19</w:t>
      </w:r>
      <w:r>
        <w:rPr>
          <w:spacing w:val="29"/>
        </w:rPr>
        <w:t xml:space="preserve"> </w:t>
      </w:r>
      <w:r>
        <w:t>et</w:t>
      </w:r>
      <w:r>
        <w:rPr>
          <w:spacing w:val="29"/>
        </w:rPr>
        <w:t xml:space="preserve"> </w:t>
      </w:r>
      <w:r>
        <w:rPr>
          <w:spacing w:val="-5"/>
        </w:rPr>
        <w:t>20,</w:t>
      </w:r>
    </w:p>
    <w:p w14:paraId="380183DC" w14:textId="77777777" w:rsidR="00A3156E" w:rsidRDefault="00000000">
      <w:pPr>
        <w:pStyle w:val="Corpsdetexte"/>
        <w:spacing w:line="246" w:lineRule="exact"/>
      </w:pPr>
      <w:r>
        <w:t>CJCE</w:t>
      </w:r>
      <w:r>
        <w:rPr>
          <w:spacing w:val="-1"/>
        </w:rPr>
        <w:t xml:space="preserve"> </w:t>
      </w:r>
      <w:r>
        <w:t>11</w:t>
      </w:r>
      <w:r>
        <w:rPr>
          <w:spacing w:val="-1"/>
        </w:rPr>
        <w:t xml:space="preserve"> </w:t>
      </w:r>
      <w:r>
        <w:t>novembre 1997,</w:t>
      </w:r>
      <w:r>
        <w:rPr>
          <w:spacing w:val="-1"/>
        </w:rPr>
        <w:t xml:space="preserve"> </w:t>
      </w:r>
      <w:r>
        <w:t>Sabel,</w:t>
      </w:r>
      <w:r>
        <w:rPr>
          <w:spacing w:val="-1"/>
        </w:rPr>
        <w:t xml:space="preserve"> </w:t>
      </w:r>
      <w:r>
        <w:t>C-251/95, point</w:t>
      </w:r>
      <w:r>
        <w:rPr>
          <w:spacing w:val="-1"/>
        </w:rPr>
        <w:t xml:space="preserve"> </w:t>
      </w:r>
      <w:r>
        <w:rPr>
          <w:spacing w:val="-4"/>
        </w:rPr>
        <w:t>22).</w:t>
      </w:r>
    </w:p>
    <w:p w14:paraId="2D2C63D1" w14:textId="77777777" w:rsidR="00A3156E" w:rsidRDefault="00000000">
      <w:pPr>
        <w:pStyle w:val="Paragraphedeliste"/>
        <w:numPr>
          <w:ilvl w:val="0"/>
          <w:numId w:val="3"/>
        </w:numPr>
        <w:tabs>
          <w:tab w:val="left" w:pos="3510"/>
          <w:tab w:val="left" w:pos="3513"/>
        </w:tabs>
        <w:spacing w:before="233" w:line="208" w:lineRule="auto"/>
        <w:ind w:right="166" w:hanging="567"/>
        <w:jc w:val="both"/>
        <w:rPr>
          <w:sz w:val="24"/>
        </w:rPr>
      </w:pPr>
      <w:r>
        <w:rPr>
          <w:sz w:val="24"/>
        </w:rPr>
        <w:t>Dans le cadre de l’appréciation globale du risque de confusion, l’examen</w:t>
      </w:r>
      <w:r>
        <w:rPr>
          <w:spacing w:val="-15"/>
          <w:sz w:val="24"/>
        </w:rPr>
        <w:t xml:space="preserve"> </w:t>
      </w:r>
      <w:r>
        <w:rPr>
          <w:sz w:val="24"/>
        </w:rPr>
        <w:t>porte</w:t>
      </w:r>
      <w:r>
        <w:rPr>
          <w:spacing w:val="-15"/>
          <w:sz w:val="24"/>
        </w:rPr>
        <w:t xml:space="preserve"> </w:t>
      </w:r>
      <w:r>
        <w:rPr>
          <w:sz w:val="24"/>
        </w:rPr>
        <w:t>sur</w:t>
      </w:r>
      <w:r>
        <w:rPr>
          <w:spacing w:val="-15"/>
          <w:sz w:val="24"/>
        </w:rPr>
        <w:t xml:space="preserve"> </w:t>
      </w:r>
      <w:r>
        <w:rPr>
          <w:sz w:val="24"/>
        </w:rPr>
        <w:t>le</w:t>
      </w:r>
      <w:r>
        <w:rPr>
          <w:spacing w:val="-15"/>
          <w:sz w:val="24"/>
        </w:rPr>
        <w:t xml:space="preserve"> </w:t>
      </w:r>
      <w:r>
        <w:rPr>
          <w:sz w:val="24"/>
        </w:rPr>
        <w:t>processus</w:t>
      </w:r>
      <w:r>
        <w:rPr>
          <w:spacing w:val="-15"/>
          <w:sz w:val="24"/>
        </w:rPr>
        <w:t xml:space="preserve"> </w:t>
      </w:r>
      <w:r>
        <w:rPr>
          <w:sz w:val="24"/>
        </w:rPr>
        <w:t>de</w:t>
      </w:r>
      <w:r>
        <w:rPr>
          <w:spacing w:val="-15"/>
          <w:sz w:val="24"/>
        </w:rPr>
        <w:t xml:space="preserve"> </w:t>
      </w:r>
      <w:r>
        <w:rPr>
          <w:sz w:val="24"/>
        </w:rPr>
        <w:t>mémorisation,</w:t>
      </w:r>
      <w:r>
        <w:rPr>
          <w:spacing w:val="-15"/>
          <w:sz w:val="24"/>
        </w:rPr>
        <w:t xml:space="preserve"> </w:t>
      </w:r>
      <w:r>
        <w:rPr>
          <w:sz w:val="24"/>
        </w:rPr>
        <w:t>de</w:t>
      </w:r>
      <w:r>
        <w:rPr>
          <w:spacing w:val="-15"/>
          <w:sz w:val="24"/>
        </w:rPr>
        <w:t xml:space="preserve"> </w:t>
      </w:r>
      <w:r>
        <w:rPr>
          <w:sz w:val="24"/>
        </w:rPr>
        <w:t>reconnaissance</w:t>
      </w:r>
      <w:r>
        <w:rPr>
          <w:spacing w:val="-15"/>
          <w:sz w:val="24"/>
        </w:rPr>
        <w:t xml:space="preserve"> </w:t>
      </w:r>
      <w:r>
        <w:rPr>
          <w:sz w:val="24"/>
        </w:rPr>
        <w:t>et d’évocation</w:t>
      </w:r>
      <w:r>
        <w:rPr>
          <w:spacing w:val="-12"/>
          <w:sz w:val="24"/>
        </w:rPr>
        <w:t xml:space="preserve"> </w:t>
      </w:r>
      <w:r>
        <w:rPr>
          <w:sz w:val="24"/>
        </w:rPr>
        <w:t>du</w:t>
      </w:r>
      <w:r>
        <w:rPr>
          <w:spacing w:val="-9"/>
          <w:sz w:val="24"/>
        </w:rPr>
        <w:t xml:space="preserve"> </w:t>
      </w:r>
      <w:r>
        <w:rPr>
          <w:sz w:val="24"/>
        </w:rPr>
        <w:t>signe,</w:t>
      </w:r>
      <w:r>
        <w:rPr>
          <w:spacing w:val="-10"/>
          <w:sz w:val="24"/>
        </w:rPr>
        <w:t xml:space="preserve"> </w:t>
      </w:r>
      <w:r>
        <w:rPr>
          <w:sz w:val="24"/>
        </w:rPr>
        <w:t>ainsi</w:t>
      </w:r>
      <w:r>
        <w:rPr>
          <w:spacing w:val="-9"/>
          <w:sz w:val="24"/>
        </w:rPr>
        <w:t xml:space="preserve"> </w:t>
      </w:r>
      <w:r>
        <w:rPr>
          <w:sz w:val="24"/>
        </w:rPr>
        <w:t>que</w:t>
      </w:r>
      <w:r>
        <w:rPr>
          <w:spacing w:val="-10"/>
          <w:sz w:val="24"/>
        </w:rPr>
        <w:t xml:space="preserve"> </w:t>
      </w:r>
      <w:r>
        <w:rPr>
          <w:sz w:val="24"/>
        </w:rPr>
        <w:t>sur</w:t>
      </w:r>
      <w:r>
        <w:rPr>
          <w:spacing w:val="-10"/>
          <w:sz w:val="24"/>
        </w:rPr>
        <w:t xml:space="preserve"> </w:t>
      </w:r>
      <w:r>
        <w:rPr>
          <w:sz w:val="24"/>
        </w:rPr>
        <w:t>les</w:t>
      </w:r>
      <w:r>
        <w:rPr>
          <w:spacing w:val="-12"/>
          <w:sz w:val="24"/>
        </w:rPr>
        <w:t xml:space="preserve"> </w:t>
      </w:r>
      <w:r>
        <w:rPr>
          <w:sz w:val="24"/>
        </w:rPr>
        <w:t>mécanismes</w:t>
      </w:r>
      <w:r>
        <w:rPr>
          <w:spacing w:val="-14"/>
          <w:sz w:val="24"/>
        </w:rPr>
        <w:t xml:space="preserve"> </w:t>
      </w:r>
      <w:r>
        <w:rPr>
          <w:sz w:val="24"/>
        </w:rPr>
        <w:t>associatifs</w:t>
      </w:r>
      <w:r>
        <w:rPr>
          <w:spacing w:val="-13"/>
          <w:sz w:val="24"/>
        </w:rPr>
        <w:t xml:space="preserve"> </w:t>
      </w:r>
      <w:r>
        <w:rPr>
          <w:sz w:val="24"/>
        </w:rPr>
        <w:t>(CJUE, 22</w:t>
      </w:r>
      <w:r>
        <w:rPr>
          <w:spacing w:val="-6"/>
          <w:sz w:val="24"/>
        </w:rPr>
        <w:t xml:space="preserve"> </w:t>
      </w:r>
      <w:r>
        <w:rPr>
          <w:sz w:val="24"/>
        </w:rPr>
        <w:t>octobre</w:t>
      </w:r>
      <w:r>
        <w:rPr>
          <w:spacing w:val="-6"/>
          <w:sz w:val="24"/>
        </w:rPr>
        <w:t xml:space="preserve"> </w:t>
      </w:r>
      <w:r>
        <w:rPr>
          <w:sz w:val="24"/>
        </w:rPr>
        <w:t>2015,</w:t>
      </w:r>
      <w:r>
        <w:rPr>
          <w:spacing w:val="-6"/>
          <w:sz w:val="24"/>
        </w:rPr>
        <w:t xml:space="preserve"> </w:t>
      </w:r>
      <w:r>
        <w:rPr>
          <w:sz w:val="24"/>
        </w:rPr>
        <w:t>BGW,</w:t>
      </w:r>
      <w:r>
        <w:rPr>
          <w:spacing w:val="-6"/>
          <w:sz w:val="24"/>
        </w:rPr>
        <w:t xml:space="preserve"> </w:t>
      </w:r>
      <w:r>
        <w:rPr>
          <w:sz w:val="24"/>
        </w:rPr>
        <w:t>C-20/14,</w:t>
      </w:r>
      <w:r>
        <w:rPr>
          <w:spacing w:val="-6"/>
          <w:sz w:val="24"/>
        </w:rPr>
        <w:t xml:space="preserve"> </w:t>
      </w:r>
      <w:r>
        <w:rPr>
          <w:sz w:val="24"/>
        </w:rPr>
        <w:t>point</w:t>
      </w:r>
      <w:r>
        <w:rPr>
          <w:spacing w:val="-6"/>
          <w:sz w:val="24"/>
        </w:rPr>
        <w:t xml:space="preserve"> </w:t>
      </w:r>
      <w:r>
        <w:rPr>
          <w:sz w:val="24"/>
        </w:rPr>
        <w:t>28),</w:t>
      </w:r>
      <w:r>
        <w:rPr>
          <w:spacing w:val="-6"/>
          <w:sz w:val="24"/>
        </w:rPr>
        <w:t xml:space="preserve"> </w:t>
      </w:r>
      <w:r>
        <w:rPr>
          <w:sz w:val="24"/>
        </w:rPr>
        <w:t>le</w:t>
      </w:r>
      <w:r>
        <w:rPr>
          <w:spacing w:val="-8"/>
          <w:sz w:val="24"/>
        </w:rPr>
        <w:t xml:space="preserve"> </w:t>
      </w:r>
      <w:r>
        <w:rPr>
          <w:sz w:val="24"/>
        </w:rPr>
        <w:t>consommateur</w:t>
      </w:r>
      <w:r>
        <w:rPr>
          <w:spacing w:val="-9"/>
          <w:sz w:val="24"/>
        </w:rPr>
        <w:t xml:space="preserve"> </w:t>
      </w:r>
      <w:r>
        <w:rPr>
          <w:sz w:val="24"/>
        </w:rPr>
        <w:t>n’ayant pas</w:t>
      </w:r>
      <w:r>
        <w:rPr>
          <w:spacing w:val="-8"/>
          <w:sz w:val="24"/>
        </w:rPr>
        <w:t xml:space="preserve"> </w:t>
      </w:r>
      <w:r>
        <w:rPr>
          <w:sz w:val="24"/>
        </w:rPr>
        <w:t>simultanément</w:t>
      </w:r>
      <w:r>
        <w:rPr>
          <w:spacing w:val="-4"/>
          <w:sz w:val="24"/>
        </w:rPr>
        <w:t xml:space="preserve"> </w:t>
      </w:r>
      <w:r>
        <w:rPr>
          <w:sz w:val="24"/>
        </w:rPr>
        <w:t>sous</w:t>
      </w:r>
      <w:r>
        <w:rPr>
          <w:spacing w:val="-4"/>
          <w:sz w:val="24"/>
        </w:rPr>
        <w:t xml:space="preserve"> </w:t>
      </w:r>
      <w:r>
        <w:rPr>
          <w:sz w:val="24"/>
        </w:rPr>
        <w:t>les</w:t>
      </w:r>
      <w:r>
        <w:rPr>
          <w:spacing w:val="-4"/>
          <w:sz w:val="24"/>
        </w:rPr>
        <w:t xml:space="preserve"> </w:t>
      </w:r>
      <w:r>
        <w:rPr>
          <w:sz w:val="24"/>
        </w:rPr>
        <w:t>yeux</w:t>
      </w:r>
      <w:r>
        <w:rPr>
          <w:spacing w:val="-3"/>
          <w:sz w:val="24"/>
        </w:rPr>
        <w:t xml:space="preserve"> </w:t>
      </w:r>
      <w:r>
        <w:rPr>
          <w:sz w:val="24"/>
        </w:rPr>
        <w:t>les</w:t>
      </w:r>
      <w:r>
        <w:rPr>
          <w:spacing w:val="-4"/>
          <w:sz w:val="24"/>
        </w:rPr>
        <w:t xml:space="preserve"> </w:t>
      </w:r>
      <w:r>
        <w:rPr>
          <w:sz w:val="24"/>
        </w:rPr>
        <w:t>deux</w:t>
      </w:r>
      <w:r>
        <w:rPr>
          <w:spacing w:val="-3"/>
          <w:sz w:val="24"/>
        </w:rPr>
        <w:t xml:space="preserve"> </w:t>
      </w:r>
      <w:r>
        <w:rPr>
          <w:sz w:val="24"/>
        </w:rPr>
        <w:t>signes</w:t>
      </w:r>
      <w:r>
        <w:rPr>
          <w:spacing w:val="-4"/>
          <w:sz w:val="24"/>
        </w:rPr>
        <w:t xml:space="preserve"> </w:t>
      </w:r>
      <w:r>
        <w:rPr>
          <w:sz w:val="24"/>
        </w:rPr>
        <w:t>(Cass.</w:t>
      </w:r>
      <w:r>
        <w:rPr>
          <w:spacing w:val="-4"/>
          <w:sz w:val="24"/>
        </w:rPr>
        <w:t xml:space="preserve"> </w:t>
      </w:r>
      <w:r>
        <w:rPr>
          <w:sz w:val="24"/>
        </w:rPr>
        <w:t>Com.,</w:t>
      </w:r>
      <w:r>
        <w:rPr>
          <w:spacing w:val="-7"/>
          <w:sz w:val="24"/>
        </w:rPr>
        <w:t xml:space="preserve"> </w:t>
      </w:r>
      <w:r>
        <w:rPr>
          <w:sz w:val="24"/>
        </w:rPr>
        <w:t>27</w:t>
      </w:r>
      <w:r>
        <w:rPr>
          <w:spacing w:val="-7"/>
          <w:sz w:val="24"/>
        </w:rPr>
        <w:t xml:space="preserve"> </w:t>
      </w:r>
      <w:r>
        <w:rPr>
          <w:sz w:val="24"/>
        </w:rPr>
        <w:t>juin 2018, pourvoi n° 17-13.390).</w:t>
      </w:r>
    </w:p>
    <w:p w14:paraId="1AFE1B0D" w14:textId="77777777" w:rsidR="00A3156E" w:rsidRDefault="00000000">
      <w:pPr>
        <w:pStyle w:val="Paragraphedeliste"/>
        <w:numPr>
          <w:ilvl w:val="0"/>
          <w:numId w:val="3"/>
        </w:numPr>
        <w:tabs>
          <w:tab w:val="left" w:pos="3510"/>
          <w:tab w:val="left" w:pos="3513"/>
        </w:tabs>
        <w:spacing w:line="208" w:lineRule="auto"/>
        <w:ind w:right="178" w:hanging="567"/>
        <w:jc w:val="both"/>
        <w:rPr>
          <w:sz w:val="24"/>
        </w:rPr>
      </w:pPr>
      <w:r>
        <w:rPr>
          <w:sz w:val="24"/>
        </w:rPr>
        <w:t>Selon l’article 1310 du code civil, la solidarité est légale ou conventionnelle ; elle ne se présume pas.</w:t>
      </w:r>
    </w:p>
    <w:p w14:paraId="21607833" w14:textId="77777777" w:rsidR="00A3156E" w:rsidRDefault="00000000">
      <w:pPr>
        <w:pStyle w:val="Paragraphedeliste"/>
        <w:numPr>
          <w:ilvl w:val="0"/>
          <w:numId w:val="3"/>
        </w:numPr>
        <w:tabs>
          <w:tab w:val="left" w:pos="3510"/>
          <w:tab w:val="left" w:pos="3513"/>
        </w:tabs>
        <w:spacing w:before="240" w:line="208" w:lineRule="auto"/>
        <w:ind w:hanging="567"/>
        <w:jc w:val="both"/>
        <w:rPr>
          <w:sz w:val="24"/>
        </w:rPr>
      </w:pPr>
      <w:r>
        <w:rPr>
          <w:sz w:val="24"/>
        </w:rPr>
        <w:t>Au cas présent, les certificats d’enregistrement versés en</w:t>
      </w:r>
      <w:r>
        <w:rPr>
          <w:spacing w:val="-2"/>
          <w:sz w:val="24"/>
        </w:rPr>
        <w:t xml:space="preserve"> </w:t>
      </w:r>
      <w:r>
        <w:rPr>
          <w:sz w:val="24"/>
        </w:rPr>
        <w:t>procédure démontrent que la société Chloé est titulaire de la marque verbale de l’Union</w:t>
      </w:r>
      <w:r>
        <w:rPr>
          <w:spacing w:val="-5"/>
          <w:sz w:val="24"/>
        </w:rPr>
        <w:t xml:space="preserve"> </w:t>
      </w:r>
      <w:r>
        <w:rPr>
          <w:sz w:val="24"/>
        </w:rPr>
        <w:t>européenne</w:t>
      </w:r>
      <w:r>
        <w:rPr>
          <w:spacing w:val="-5"/>
          <w:sz w:val="24"/>
        </w:rPr>
        <w:t xml:space="preserve"> </w:t>
      </w:r>
      <w:r>
        <w:rPr>
          <w:sz w:val="24"/>
        </w:rPr>
        <w:t>n°3683661</w:t>
      </w:r>
      <w:r>
        <w:rPr>
          <w:spacing w:val="-5"/>
          <w:sz w:val="24"/>
        </w:rPr>
        <w:t xml:space="preserve"> </w:t>
      </w:r>
      <w:r>
        <w:rPr>
          <w:sz w:val="24"/>
        </w:rPr>
        <w:t>qui</w:t>
      </w:r>
      <w:r>
        <w:rPr>
          <w:spacing w:val="-5"/>
          <w:sz w:val="24"/>
        </w:rPr>
        <w:t xml:space="preserve"> </w:t>
      </w:r>
      <w:r>
        <w:rPr>
          <w:sz w:val="24"/>
        </w:rPr>
        <w:t>est</w:t>
      </w:r>
      <w:r>
        <w:rPr>
          <w:spacing w:val="-5"/>
          <w:sz w:val="24"/>
        </w:rPr>
        <w:t xml:space="preserve"> </w:t>
      </w:r>
      <w:r>
        <w:rPr>
          <w:sz w:val="24"/>
        </w:rPr>
        <w:t>enregistrée</w:t>
      </w:r>
      <w:r>
        <w:rPr>
          <w:spacing w:val="-5"/>
          <w:sz w:val="24"/>
        </w:rPr>
        <w:t xml:space="preserve"> </w:t>
      </w:r>
      <w:r>
        <w:rPr>
          <w:sz w:val="24"/>
        </w:rPr>
        <w:t>en</w:t>
      </w:r>
      <w:r>
        <w:rPr>
          <w:spacing w:val="-5"/>
          <w:sz w:val="24"/>
        </w:rPr>
        <w:t xml:space="preserve"> </w:t>
      </w:r>
      <w:r>
        <w:rPr>
          <w:sz w:val="24"/>
        </w:rPr>
        <w:t>classes</w:t>
      </w:r>
      <w:r>
        <w:rPr>
          <w:spacing w:val="-11"/>
          <w:sz w:val="24"/>
        </w:rPr>
        <w:t xml:space="preserve"> </w:t>
      </w:r>
      <w:r>
        <w:rPr>
          <w:sz w:val="24"/>
        </w:rPr>
        <w:t>3,</w:t>
      </w:r>
      <w:r>
        <w:rPr>
          <w:spacing w:val="-7"/>
          <w:sz w:val="24"/>
        </w:rPr>
        <w:t xml:space="preserve"> </w:t>
      </w:r>
      <w:r>
        <w:rPr>
          <w:sz w:val="24"/>
        </w:rPr>
        <w:t>9,</w:t>
      </w:r>
      <w:r>
        <w:rPr>
          <w:spacing w:val="-7"/>
          <w:sz w:val="24"/>
        </w:rPr>
        <w:t xml:space="preserve"> </w:t>
      </w:r>
      <w:r>
        <w:rPr>
          <w:sz w:val="24"/>
        </w:rPr>
        <w:t>14, 18 et 25, et de la marque verbale</w:t>
      </w:r>
      <w:r>
        <w:rPr>
          <w:spacing w:val="-2"/>
          <w:sz w:val="24"/>
        </w:rPr>
        <w:t xml:space="preserve"> </w:t>
      </w:r>
      <w:r>
        <w:rPr>
          <w:sz w:val="24"/>
        </w:rPr>
        <w:t>de l’Union européenne</w:t>
      </w:r>
      <w:r>
        <w:rPr>
          <w:spacing w:val="-3"/>
          <w:sz w:val="24"/>
        </w:rPr>
        <w:t xml:space="preserve"> </w:t>
      </w:r>
      <w:r>
        <w:rPr>
          <w:sz w:val="24"/>
        </w:rPr>
        <w:t>n°10951762 qui est enregistrée en classes 35, 48, 42 et 45.</w:t>
      </w:r>
    </w:p>
    <w:p w14:paraId="0CEFF208" w14:textId="77777777" w:rsidR="00A3156E" w:rsidRDefault="00000000">
      <w:pPr>
        <w:pStyle w:val="Paragraphedeliste"/>
        <w:numPr>
          <w:ilvl w:val="0"/>
          <w:numId w:val="3"/>
        </w:numPr>
        <w:tabs>
          <w:tab w:val="left" w:pos="3510"/>
          <w:tab w:val="left" w:pos="3513"/>
        </w:tabs>
        <w:spacing w:before="219" w:line="230" w:lineRule="auto"/>
        <w:ind w:right="159" w:hanging="567"/>
        <w:jc w:val="both"/>
        <w:rPr>
          <w:sz w:val="24"/>
        </w:rPr>
      </w:pPr>
      <w:r>
        <w:rPr>
          <w:sz w:val="24"/>
        </w:rPr>
        <w:t>Dans la discussion de ses conclusions, la société Chloé et la société Cartier incriminent l’usage des signes “</w:t>
      </w:r>
      <w:r>
        <w:rPr>
          <w:noProof/>
          <w:spacing w:val="-1"/>
          <w:position w:val="1"/>
          <w:sz w:val="24"/>
        </w:rPr>
        <w:drawing>
          <wp:inline distT="0" distB="0" distL="0" distR="0" wp14:anchorId="7A62AD39" wp14:editId="369C4D5B">
            <wp:extent cx="847344" cy="23201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847344" cy="232017"/>
                    </a:xfrm>
                    <a:prstGeom prst="rect">
                      <a:avLst/>
                    </a:prstGeom>
                  </pic:spPr>
                </pic:pic>
              </a:graphicData>
            </a:graphic>
          </wp:inline>
        </w:drawing>
      </w:r>
      <w:r>
        <w:rPr>
          <w:sz w:val="24"/>
        </w:rPr>
        <w:t xml:space="preserve">”, “ </w:t>
      </w:r>
      <w:r>
        <w:rPr>
          <w:noProof/>
          <w:spacing w:val="26"/>
          <w:sz w:val="24"/>
        </w:rPr>
        <w:drawing>
          <wp:inline distT="0" distB="0" distL="0" distR="0" wp14:anchorId="25507A3F" wp14:editId="1B6E82BA">
            <wp:extent cx="385572" cy="33527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385572" cy="335279"/>
                    </a:xfrm>
                    <a:prstGeom prst="rect">
                      <a:avLst/>
                    </a:prstGeom>
                  </pic:spPr>
                </pic:pic>
              </a:graphicData>
            </a:graphic>
          </wp:inline>
        </w:drawing>
      </w:r>
      <w:r>
        <w:rPr>
          <w:sz w:val="24"/>
        </w:rPr>
        <w:t>” et</w:t>
      </w:r>
      <w:r>
        <w:rPr>
          <w:spacing w:val="80"/>
          <w:w w:val="150"/>
          <w:sz w:val="24"/>
        </w:rPr>
        <w:t xml:space="preserve"> </w:t>
      </w:r>
      <w:r>
        <w:rPr>
          <w:sz w:val="24"/>
        </w:rPr>
        <w:t>“</w:t>
      </w:r>
      <w:r>
        <w:rPr>
          <w:noProof/>
          <w:spacing w:val="-1"/>
          <w:sz w:val="24"/>
        </w:rPr>
        <w:drawing>
          <wp:inline distT="0" distB="0" distL="0" distR="0" wp14:anchorId="7999EA1D" wp14:editId="20B764DB">
            <wp:extent cx="275844" cy="35356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275844" cy="353567"/>
                    </a:xfrm>
                    <a:prstGeom prst="rect">
                      <a:avLst/>
                    </a:prstGeom>
                  </pic:spPr>
                </pic:pic>
              </a:graphicData>
            </a:graphic>
          </wp:inline>
        </w:drawing>
      </w:r>
      <w:r>
        <w:rPr>
          <w:sz w:val="24"/>
        </w:rPr>
        <w:t>”</w:t>
      </w:r>
      <w:r>
        <w:rPr>
          <w:spacing w:val="-2"/>
          <w:sz w:val="24"/>
        </w:rPr>
        <w:t xml:space="preserve"> </w:t>
      </w:r>
      <w:r>
        <w:rPr>
          <w:sz w:val="24"/>
        </w:rPr>
        <w:t>sur</w:t>
      </w:r>
      <w:r>
        <w:rPr>
          <w:spacing w:val="-3"/>
          <w:sz w:val="24"/>
        </w:rPr>
        <w:t xml:space="preserve"> </w:t>
      </w:r>
      <w:r>
        <w:rPr>
          <w:sz w:val="24"/>
        </w:rPr>
        <w:t>le</w:t>
      </w:r>
      <w:r>
        <w:rPr>
          <w:spacing w:val="-2"/>
          <w:sz w:val="24"/>
        </w:rPr>
        <w:t xml:space="preserve"> </w:t>
      </w:r>
      <w:r>
        <w:rPr>
          <w:sz w:val="24"/>
        </w:rPr>
        <w:t>conditionnement</w:t>
      </w:r>
      <w:r>
        <w:rPr>
          <w:spacing w:val="-2"/>
          <w:sz w:val="24"/>
        </w:rPr>
        <w:t xml:space="preserve"> </w:t>
      </w:r>
      <w:r>
        <w:rPr>
          <w:sz w:val="24"/>
        </w:rPr>
        <w:t>de</w:t>
      </w:r>
      <w:r>
        <w:rPr>
          <w:spacing w:val="-2"/>
          <w:sz w:val="24"/>
        </w:rPr>
        <w:t xml:space="preserve"> </w:t>
      </w:r>
      <w:r>
        <w:rPr>
          <w:sz w:val="24"/>
        </w:rPr>
        <w:t>bijoux,</w:t>
      </w:r>
      <w:r>
        <w:rPr>
          <w:spacing w:val="-3"/>
          <w:sz w:val="24"/>
        </w:rPr>
        <w:t xml:space="preserve"> </w:t>
      </w:r>
      <w:r>
        <w:rPr>
          <w:sz w:val="24"/>
        </w:rPr>
        <w:t>pour</w:t>
      </w:r>
      <w:r>
        <w:rPr>
          <w:spacing w:val="-3"/>
          <w:sz w:val="24"/>
        </w:rPr>
        <w:t xml:space="preserve"> </w:t>
      </w:r>
      <w:r>
        <w:rPr>
          <w:sz w:val="24"/>
        </w:rPr>
        <w:t>la</w:t>
      </w:r>
      <w:r>
        <w:rPr>
          <w:spacing w:val="-3"/>
          <w:sz w:val="24"/>
        </w:rPr>
        <w:t xml:space="preserve"> </w:t>
      </w:r>
      <w:r>
        <w:rPr>
          <w:sz w:val="24"/>
        </w:rPr>
        <w:t>vente</w:t>
      </w:r>
      <w:r>
        <w:rPr>
          <w:spacing w:val="-3"/>
          <w:sz w:val="24"/>
        </w:rPr>
        <w:t xml:space="preserve"> </w:t>
      </w:r>
      <w:r>
        <w:rPr>
          <w:sz w:val="24"/>
        </w:rPr>
        <w:t>d’une</w:t>
      </w:r>
      <w:r>
        <w:rPr>
          <w:spacing w:val="-3"/>
          <w:sz w:val="24"/>
        </w:rPr>
        <w:t xml:space="preserve"> </w:t>
      </w:r>
      <w:r>
        <w:rPr>
          <w:sz w:val="24"/>
        </w:rPr>
        <w:t>“box</w:t>
      </w:r>
      <w:r>
        <w:rPr>
          <w:spacing w:val="-3"/>
          <w:sz w:val="24"/>
        </w:rPr>
        <w:t xml:space="preserve"> </w:t>
      </w:r>
      <w:r>
        <w:rPr>
          <w:sz w:val="24"/>
        </w:rPr>
        <w:t>de bijoux”</w:t>
      </w:r>
      <w:r>
        <w:rPr>
          <w:spacing w:val="-2"/>
          <w:sz w:val="24"/>
        </w:rPr>
        <w:t xml:space="preserve"> </w:t>
      </w:r>
      <w:r>
        <w:rPr>
          <w:sz w:val="24"/>
        </w:rPr>
        <w:t>sur</w:t>
      </w:r>
      <w:r>
        <w:rPr>
          <w:spacing w:val="-2"/>
          <w:sz w:val="24"/>
        </w:rPr>
        <w:t xml:space="preserve"> </w:t>
      </w:r>
      <w:r>
        <w:rPr>
          <w:sz w:val="24"/>
        </w:rPr>
        <w:t>l’internet,</w:t>
      </w:r>
      <w:r>
        <w:rPr>
          <w:spacing w:val="-3"/>
          <w:sz w:val="24"/>
        </w:rPr>
        <w:t xml:space="preserve"> </w:t>
      </w:r>
      <w:r>
        <w:rPr>
          <w:sz w:val="24"/>
        </w:rPr>
        <w:t>ainsi</w:t>
      </w:r>
      <w:r>
        <w:rPr>
          <w:spacing w:val="-1"/>
          <w:sz w:val="24"/>
        </w:rPr>
        <w:t xml:space="preserve"> </w:t>
      </w:r>
      <w:r>
        <w:rPr>
          <w:sz w:val="24"/>
        </w:rPr>
        <w:t>que</w:t>
      </w:r>
      <w:r>
        <w:rPr>
          <w:spacing w:val="-2"/>
          <w:sz w:val="24"/>
        </w:rPr>
        <w:t xml:space="preserve"> </w:t>
      </w:r>
      <w:r>
        <w:rPr>
          <w:sz w:val="24"/>
        </w:rPr>
        <w:t>l’usage</w:t>
      </w:r>
      <w:r>
        <w:rPr>
          <w:spacing w:val="-2"/>
          <w:sz w:val="24"/>
        </w:rPr>
        <w:t xml:space="preserve"> </w:t>
      </w:r>
      <w:r>
        <w:rPr>
          <w:sz w:val="24"/>
        </w:rPr>
        <w:t>de</w:t>
      </w:r>
      <w:r>
        <w:rPr>
          <w:spacing w:val="-2"/>
          <w:sz w:val="24"/>
        </w:rPr>
        <w:t xml:space="preserve"> </w:t>
      </w:r>
      <w:r>
        <w:rPr>
          <w:sz w:val="24"/>
        </w:rPr>
        <w:t>noms de</w:t>
      </w:r>
      <w:r>
        <w:rPr>
          <w:spacing w:val="-2"/>
          <w:sz w:val="24"/>
        </w:rPr>
        <w:t xml:space="preserve"> </w:t>
      </w:r>
      <w:r>
        <w:rPr>
          <w:sz w:val="24"/>
        </w:rPr>
        <w:t>domaine</w:t>
      </w:r>
      <w:r>
        <w:rPr>
          <w:spacing w:val="-2"/>
          <w:sz w:val="24"/>
        </w:rPr>
        <w:t xml:space="preserve"> </w:t>
      </w:r>
      <w:r>
        <w:rPr>
          <w:sz w:val="24"/>
        </w:rPr>
        <w:t>-</w:t>
      </w:r>
      <w:r>
        <w:rPr>
          <w:spacing w:val="-3"/>
          <w:sz w:val="24"/>
        </w:rPr>
        <w:t xml:space="preserve"> </w:t>
      </w:r>
      <w:r>
        <w:rPr>
          <w:sz w:val="24"/>
        </w:rPr>
        <w:t>emma- chloe.fr, emma-chloe.com, emma-chloe.eu, atelier-emma-chloe.fr, atelier-emma-chloe.com et atelier-emma-chloe.eu - pour vendre ces</w:t>
      </w:r>
    </w:p>
    <w:p w14:paraId="6C24C48A" w14:textId="77777777" w:rsidR="00A3156E" w:rsidRDefault="00000000">
      <w:pPr>
        <w:pStyle w:val="Corpsdetexte"/>
        <w:spacing w:line="195" w:lineRule="exact"/>
      </w:pPr>
      <w:r>
        <w:t>bijoux</w:t>
      </w:r>
      <w:r>
        <w:rPr>
          <w:spacing w:val="59"/>
        </w:rPr>
        <w:t xml:space="preserve"> </w:t>
      </w:r>
      <w:r>
        <w:t>et</w:t>
      </w:r>
      <w:r>
        <w:rPr>
          <w:spacing w:val="56"/>
        </w:rPr>
        <w:t xml:space="preserve"> </w:t>
      </w:r>
      <w:r>
        <w:t>des</w:t>
      </w:r>
      <w:r>
        <w:rPr>
          <w:spacing w:val="55"/>
        </w:rPr>
        <w:t xml:space="preserve"> </w:t>
      </w:r>
      <w:r>
        <w:t>boxes.</w:t>
      </w:r>
      <w:r>
        <w:rPr>
          <w:spacing w:val="56"/>
        </w:rPr>
        <w:t xml:space="preserve"> </w:t>
      </w:r>
      <w:r>
        <w:t>S’agissant</w:t>
      </w:r>
      <w:r>
        <w:rPr>
          <w:spacing w:val="57"/>
        </w:rPr>
        <w:t xml:space="preserve"> </w:t>
      </w:r>
      <w:r>
        <w:t>d’usages</w:t>
      </w:r>
      <w:r>
        <w:rPr>
          <w:spacing w:val="55"/>
        </w:rPr>
        <w:t xml:space="preserve"> </w:t>
      </w:r>
      <w:r>
        <w:t>distincts,</w:t>
      </w:r>
      <w:r>
        <w:rPr>
          <w:spacing w:val="60"/>
        </w:rPr>
        <w:t xml:space="preserve"> </w:t>
      </w:r>
      <w:r>
        <w:t>il</w:t>
      </w:r>
      <w:r>
        <w:rPr>
          <w:spacing w:val="58"/>
        </w:rPr>
        <w:t xml:space="preserve"> </w:t>
      </w:r>
      <w:r>
        <w:t>convient</w:t>
      </w:r>
      <w:r>
        <w:rPr>
          <w:spacing w:val="55"/>
        </w:rPr>
        <w:t xml:space="preserve"> </w:t>
      </w:r>
      <w:r>
        <w:rPr>
          <w:spacing w:val="-5"/>
        </w:rPr>
        <w:t>de</w:t>
      </w:r>
    </w:p>
    <w:p w14:paraId="5994E5B5" w14:textId="77777777" w:rsidR="00A3156E" w:rsidRDefault="00000000">
      <w:pPr>
        <w:pStyle w:val="Corpsdetexte"/>
        <w:spacing w:line="258" w:lineRule="exact"/>
      </w:pPr>
      <w:r>
        <w:t>rechercher</w:t>
      </w:r>
      <w:r>
        <w:rPr>
          <w:spacing w:val="-2"/>
        </w:rPr>
        <w:t xml:space="preserve"> </w:t>
      </w:r>
      <w:r>
        <w:t>si</w:t>
      </w:r>
      <w:r>
        <w:rPr>
          <w:spacing w:val="-1"/>
        </w:rPr>
        <w:t xml:space="preserve"> </w:t>
      </w:r>
      <w:r>
        <w:t>chacun</w:t>
      </w:r>
      <w:r>
        <w:rPr>
          <w:spacing w:val="-1"/>
        </w:rPr>
        <w:t xml:space="preserve"> </w:t>
      </w:r>
      <w:r>
        <w:t>d’eux</w:t>
      </w:r>
      <w:r>
        <w:rPr>
          <w:spacing w:val="-1"/>
        </w:rPr>
        <w:t xml:space="preserve"> </w:t>
      </w:r>
      <w:r>
        <w:t>contrefait</w:t>
      </w:r>
      <w:r>
        <w:rPr>
          <w:spacing w:val="-1"/>
        </w:rPr>
        <w:t xml:space="preserve"> </w:t>
      </w:r>
      <w:r>
        <w:t>les</w:t>
      </w:r>
      <w:r>
        <w:rPr>
          <w:spacing w:val="-2"/>
        </w:rPr>
        <w:t xml:space="preserve"> </w:t>
      </w:r>
      <w:r>
        <w:t>deux</w:t>
      </w:r>
      <w:r>
        <w:rPr>
          <w:spacing w:val="-3"/>
        </w:rPr>
        <w:t xml:space="preserve"> </w:t>
      </w:r>
      <w:r>
        <w:t>marques</w:t>
      </w:r>
      <w:r>
        <w:rPr>
          <w:spacing w:val="-1"/>
        </w:rPr>
        <w:t xml:space="preserve"> </w:t>
      </w:r>
      <w:r>
        <w:t>en</w:t>
      </w:r>
      <w:r>
        <w:rPr>
          <w:spacing w:val="-1"/>
        </w:rPr>
        <w:t xml:space="preserve"> </w:t>
      </w:r>
      <w:r>
        <w:rPr>
          <w:spacing w:val="-2"/>
        </w:rPr>
        <w:t>cause.</w:t>
      </w:r>
    </w:p>
    <w:p w14:paraId="403D2918" w14:textId="77777777" w:rsidR="00A3156E" w:rsidRDefault="00A3156E">
      <w:pPr>
        <w:pStyle w:val="Corpsdetexte"/>
        <w:spacing w:before="156"/>
        <w:ind w:left="0"/>
        <w:jc w:val="left"/>
      </w:pPr>
    </w:p>
    <w:p w14:paraId="055E5D7B" w14:textId="77777777" w:rsidR="00A3156E" w:rsidRDefault="00000000">
      <w:pPr>
        <w:spacing w:before="1"/>
        <w:ind w:left="3513"/>
        <w:jc w:val="both"/>
        <w:rPr>
          <w:i/>
          <w:sz w:val="24"/>
        </w:rPr>
      </w:pPr>
      <w:r>
        <w:rPr>
          <w:i/>
          <w:noProof/>
          <w:sz w:val="24"/>
        </w:rPr>
        <w:drawing>
          <wp:anchor distT="0" distB="0" distL="0" distR="0" simplePos="0" relativeHeight="15730176" behindDoc="0" locked="0" layoutInCell="1" allowOverlap="1" wp14:anchorId="36A4E4E0" wp14:editId="6EED2B81">
            <wp:simplePos x="0" y="0"/>
            <wp:positionH relativeFrom="page">
              <wp:posOffset>3657600</wp:posOffset>
            </wp:positionH>
            <wp:positionV relativeFrom="paragraph">
              <wp:posOffset>-112480</wp:posOffset>
            </wp:positionV>
            <wp:extent cx="927353" cy="24753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927353" cy="247534"/>
                    </a:xfrm>
                    <a:prstGeom prst="rect">
                      <a:avLst/>
                    </a:prstGeom>
                  </pic:spPr>
                </pic:pic>
              </a:graphicData>
            </a:graphic>
          </wp:anchor>
        </w:drawing>
      </w:r>
      <w:r>
        <w:rPr>
          <w:i/>
          <w:sz w:val="24"/>
        </w:rPr>
        <w:t>Sur</w:t>
      </w:r>
      <w:r>
        <w:rPr>
          <w:i/>
          <w:spacing w:val="-2"/>
          <w:sz w:val="24"/>
        </w:rPr>
        <w:t xml:space="preserve"> </w:t>
      </w:r>
      <w:r>
        <w:rPr>
          <w:i/>
          <w:sz w:val="24"/>
        </w:rPr>
        <w:t>l’usage</w:t>
      </w:r>
      <w:r>
        <w:rPr>
          <w:i/>
          <w:spacing w:val="-1"/>
          <w:sz w:val="24"/>
        </w:rPr>
        <w:t xml:space="preserve"> </w:t>
      </w:r>
      <w:r>
        <w:rPr>
          <w:i/>
          <w:sz w:val="24"/>
        </w:rPr>
        <w:t>du</w:t>
      </w:r>
      <w:r>
        <w:rPr>
          <w:i/>
          <w:spacing w:val="-1"/>
          <w:sz w:val="24"/>
        </w:rPr>
        <w:t xml:space="preserve"> </w:t>
      </w:r>
      <w:r>
        <w:rPr>
          <w:i/>
          <w:spacing w:val="-2"/>
          <w:sz w:val="24"/>
        </w:rPr>
        <w:t>signe</w:t>
      </w:r>
    </w:p>
    <w:p w14:paraId="1034F068" w14:textId="77777777" w:rsidR="00A3156E" w:rsidRDefault="00000000">
      <w:pPr>
        <w:pStyle w:val="Paragraphedeliste"/>
        <w:numPr>
          <w:ilvl w:val="0"/>
          <w:numId w:val="3"/>
        </w:numPr>
        <w:tabs>
          <w:tab w:val="left" w:pos="3510"/>
          <w:tab w:val="left" w:pos="3513"/>
        </w:tabs>
        <w:spacing w:before="210" w:line="232" w:lineRule="auto"/>
        <w:ind w:right="147" w:hanging="567"/>
        <w:jc w:val="both"/>
        <w:rPr>
          <w:sz w:val="24"/>
        </w:rPr>
      </w:pPr>
      <w:r>
        <w:rPr>
          <w:spacing w:val="-2"/>
          <w:sz w:val="24"/>
        </w:rPr>
        <w:t>Pour</w:t>
      </w:r>
      <w:r>
        <w:rPr>
          <w:spacing w:val="-13"/>
          <w:sz w:val="24"/>
        </w:rPr>
        <w:t xml:space="preserve"> </w:t>
      </w:r>
      <w:r>
        <w:rPr>
          <w:spacing w:val="-2"/>
          <w:sz w:val="24"/>
        </w:rPr>
        <w:t>justifier</w:t>
      </w:r>
      <w:r>
        <w:rPr>
          <w:spacing w:val="-13"/>
          <w:sz w:val="24"/>
        </w:rPr>
        <w:t xml:space="preserve"> </w:t>
      </w:r>
      <w:r>
        <w:rPr>
          <w:spacing w:val="-2"/>
          <w:sz w:val="24"/>
        </w:rPr>
        <w:t>de</w:t>
      </w:r>
      <w:r>
        <w:rPr>
          <w:spacing w:val="-13"/>
          <w:sz w:val="24"/>
        </w:rPr>
        <w:t xml:space="preserve"> </w:t>
      </w:r>
      <w:r>
        <w:rPr>
          <w:spacing w:val="-2"/>
          <w:sz w:val="24"/>
        </w:rPr>
        <w:t>la</w:t>
      </w:r>
      <w:r>
        <w:rPr>
          <w:spacing w:val="-11"/>
          <w:sz w:val="24"/>
        </w:rPr>
        <w:t xml:space="preserve"> </w:t>
      </w:r>
      <w:r>
        <w:rPr>
          <w:spacing w:val="-2"/>
          <w:sz w:val="24"/>
        </w:rPr>
        <w:t>contrefaçon</w:t>
      </w:r>
      <w:r>
        <w:rPr>
          <w:spacing w:val="-13"/>
          <w:sz w:val="24"/>
        </w:rPr>
        <w:t xml:space="preserve"> </w:t>
      </w:r>
      <w:r>
        <w:rPr>
          <w:spacing w:val="-2"/>
          <w:sz w:val="24"/>
        </w:rPr>
        <w:t>de</w:t>
      </w:r>
      <w:r>
        <w:rPr>
          <w:spacing w:val="-13"/>
          <w:sz w:val="24"/>
        </w:rPr>
        <w:t xml:space="preserve"> </w:t>
      </w:r>
      <w:r>
        <w:rPr>
          <w:spacing w:val="-2"/>
          <w:sz w:val="24"/>
        </w:rPr>
        <w:t>ses</w:t>
      </w:r>
      <w:r>
        <w:rPr>
          <w:spacing w:val="-11"/>
          <w:sz w:val="24"/>
        </w:rPr>
        <w:t xml:space="preserve"> </w:t>
      </w:r>
      <w:r>
        <w:rPr>
          <w:spacing w:val="-2"/>
          <w:sz w:val="24"/>
        </w:rPr>
        <w:t>marques,</w:t>
      </w:r>
      <w:r>
        <w:rPr>
          <w:spacing w:val="-13"/>
          <w:sz w:val="24"/>
        </w:rPr>
        <w:t xml:space="preserve"> </w:t>
      </w:r>
      <w:r>
        <w:rPr>
          <w:spacing w:val="-2"/>
          <w:sz w:val="24"/>
        </w:rPr>
        <w:t>la</w:t>
      </w:r>
      <w:r>
        <w:rPr>
          <w:spacing w:val="-11"/>
          <w:sz w:val="24"/>
        </w:rPr>
        <w:t xml:space="preserve"> </w:t>
      </w:r>
      <w:r>
        <w:rPr>
          <w:spacing w:val="-2"/>
          <w:sz w:val="24"/>
        </w:rPr>
        <w:t>société</w:t>
      </w:r>
      <w:r>
        <w:rPr>
          <w:spacing w:val="-13"/>
          <w:sz w:val="24"/>
        </w:rPr>
        <w:t xml:space="preserve"> </w:t>
      </w:r>
      <w:r>
        <w:rPr>
          <w:spacing w:val="-2"/>
          <w:sz w:val="24"/>
        </w:rPr>
        <w:t>Chloé</w:t>
      </w:r>
      <w:r>
        <w:rPr>
          <w:spacing w:val="9"/>
          <w:sz w:val="24"/>
        </w:rPr>
        <w:t xml:space="preserve"> </w:t>
      </w:r>
      <w:r>
        <w:rPr>
          <w:spacing w:val="-2"/>
          <w:sz w:val="24"/>
        </w:rPr>
        <w:t xml:space="preserve">produit </w:t>
      </w:r>
      <w:r>
        <w:rPr>
          <w:sz w:val="24"/>
        </w:rPr>
        <w:t>un procès-verbal</w:t>
      </w:r>
      <w:r>
        <w:rPr>
          <w:spacing w:val="-2"/>
          <w:sz w:val="24"/>
        </w:rPr>
        <w:t xml:space="preserve"> </w:t>
      </w:r>
      <w:r>
        <w:rPr>
          <w:sz w:val="24"/>
        </w:rPr>
        <w:t>de constat et des impressions d’écran dont il ressort que la société Defi international</w:t>
      </w:r>
      <w:r>
        <w:rPr>
          <w:spacing w:val="40"/>
          <w:sz w:val="24"/>
        </w:rPr>
        <w:t xml:space="preserve"> </w:t>
      </w:r>
      <w:r>
        <w:rPr>
          <w:sz w:val="24"/>
        </w:rPr>
        <w:t>utilise le signe</w:t>
      </w:r>
      <w:r>
        <w:rPr>
          <w:noProof/>
          <w:position w:val="1"/>
          <w:sz w:val="24"/>
        </w:rPr>
        <w:drawing>
          <wp:inline distT="0" distB="0" distL="0" distR="0" wp14:anchorId="1BAAF4AB" wp14:editId="087900E4">
            <wp:extent cx="774191" cy="20985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774191" cy="209850"/>
                    </a:xfrm>
                    <a:prstGeom prst="rect">
                      <a:avLst/>
                    </a:prstGeom>
                  </pic:spPr>
                </pic:pic>
              </a:graphicData>
            </a:graphic>
          </wp:inline>
        </w:drawing>
      </w:r>
      <w:r>
        <w:rPr>
          <w:sz w:val="24"/>
        </w:rPr>
        <w:t xml:space="preserve"> comme</w:t>
      </w:r>
    </w:p>
    <w:p w14:paraId="59F78C83" w14:textId="77777777" w:rsidR="00A3156E" w:rsidRDefault="00000000">
      <w:pPr>
        <w:pStyle w:val="Corpsdetexte"/>
        <w:spacing w:line="208" w:lineRule="auto"/>
        <w:ind w:right="162"/>
      </w:pPr>
      <w:r>
        <w:t>logotype</w:t>
      </w:r>
      <w:r>
        <w:rPr>
          <w:spacing w:val="-4"/>
        </w:rPr>
        <w:t xml:space="preserve"> </w:t>
      </w:r>
      <w:r>
        <w:t>sur</w:t>
      </w:r>
      <w:r>
        <w:rPr>
          <w:spacing w:val="-4"/>
        </w:rPr>
        <w:t xml:space="preserve"> </w:t>
      </w:r>
      <w:r>
        <w:t>le</w:t>
      </w:r>
      <w:r>
        <w:rPr>
          <w:spacing w:val="-4"/>
        </w:rPr>
        <w:t xml:space="preserve"> </w:t>
      </w:r>
      <w:r>
        <w:t>site</w:t>
      </w:r>
      <w:r>
        <w:rPr>
          <w:spacing w:val="-3"/>
        </w:rPr>
        <w:t xml:space="preserve"> </w:t>
      </w:r>
      <w:r>
        <w:t>internet</w:t>
      </w:r>
      <w:r>
        <w:rPr>
          <w:spacing w:val="-4"/>
        </w:rPr>
        <w:t xml:space="preserve"> </w:t>
      </w:r>
      <w:r>
        <w:t>emma-chloe.fr,</w:t>
      </w:r>
      <w:r>
        <w:rPr>
          <w:spacing w:val="-5"/>
        </w:rPr>
        <w:t xml:space="preserve"> </w:t>
      </w:r>
      <w:r>
        <w:t>sur</w:t>
      </w:r>
      <w:r>
        <w:rPr>
          <w:spacing w:val="-5"/>
        </w:rPr>
        <w:t xml:space="preserve"> </w:t>
      </w:r>
      <w:r>
        <w:t>lesquel</w:t>
      </w:r>
      <w:r>
        <w:rPr>
          <w:spacing w:val="-5"/>
        </w:rPr>
        <w:t xml:space="preserve"> </w:t>
      </w:r>
      <w:r>
        <w:t>les</w:t>
      </w:r>
      <w:r>
        <w:rPr>
          <w:spacing w:val="-5"/>
        </w:rPr>
        <w:t xml:space="preserve"> </w:t>
      </w:r>
      <w:r>
        <w:t>utilisateurs peuvent commander une “box de bijoux” périodique dont le coffret supporte également ce signe, ainsi que les bijoux des boxes passées.</w:t>
      </w:r>
    </w:p>
    <w:p w14:paraId="08D6696A" w14:textId="77777777" w:rsidR="00A3156E" w:rsidRDefault="00000000">
      <w:pPr>
        <w:pStyle w:val="Paragraphedeliste"/>
        <w:numPr>
          <w:ilvl w:val="0"/>
          <w:numId w:val="3"/>
        </w:numPr>
        <w:tabs>
          <w:tab w:val="left" w:pos="3510"/>
          <w:tab w:val="left" w:pos="3513"/>
        </w:tabs>
        <w:spacing w:before="229" w:line="208" w:lineRule="auto"/>
        <w:ind w:right="153" w:hanging="567"/>
        <w:jc w:val="both"/>
        <w:rPr>
          <w:sz w:val="24"/>
        </w:rPr>
      </w:pPr>
      <w:r>
        <w:rPr>
          <w:spacing w:val="-2"/>
          <w:sz w:val="24"/>
        </w:rPr>
        <w:t>S’agissant</w:t>
      </w:r>
      <w:r>
        <w:rPr>
          <w:spacing w:val="-10"/>
          <w:sz w:val="24"/>
        </w:rPr>
        <w:t xml:space="preserve"> </w:t>
      </w:r>
      <w:r>
        <w:rPr>
          <w:spacing w:val="-2"/>
          <w:sz w:val="24"/>
        </w:rPr>
        <w:t>d’un</w:t>
      </w:r>
      <w:r>
        <w:rPr>
          <w:spacing w:val="-11"/>
          <w:sz w:val="24"/>
        </w:rPr>
        <w:t xml:space="preserve"> </w:t>
      </w:r>
      <w:r>
        <w:rPr>
          <w:spacing w:val="-2"/>
          <w:sz w:val="24"/>
        </w:rPr>
        <w:t>site</w:t>
      </w:r>
      <w:r>
        <w:rPr>
          <w:spacing w:val="-10"/>
          <w:sz w:val="24"/>
        </w:rPr>
        <w:t xml:space="preserve"> </w:t>
      </w:r>
      <w:r>
        <w:rPr>
          <w:spacing w:val="-2"/>
          <w:sz w:val="24"/>
        </w:rPr>
        <w:t>commercial</w:t>
      </w:r>
      <w:r>
        <w:rPr>
          <w:spacing w:val="-13"/>
          <w:sz w:val="24"/>
        </w:rPr>
        <w:t xml:space="preserve"> </w:t>
      </w:r>
      <w:r>
        <w:rPr>
          <w:spacing w:val="-2"/>
          <w:sz w:val="24"/>
        </w:rPr>
        <w:t>et</w:t>
      </w:r>
      <w:r>
        <w:rPr>
          <w:spacing w:val="-7"/>
          <w:sz w:val="24"/>
        </w:rPr>
        <w:t xml:space="preserve"> </w:t>
      </w:r>
      <w:r>
        <w:rPr>
          <w:spacing w:val="-2"/>
          <w:sz w:val="24"/>
        </w:rPr>
        <w:t>d’un</w:t>
      </w:r>
      <w:r>
        <w:rPr>
          <w:spacing w:val="-8"/>
          <w:sz w:val="24"/>
        </w:rPr>
        <w:t xml:space="preserve"> </w:t>
      </w:r>
      <w:r>
        <w:rPr>
          <w:spacing w:val="-2"/>
          <w:sz w:val="24"/>
        </w:rPr>
        <w:t>emballage</w:t>
      </w:r>
      <w:r>
        <w:rPr>
          <w:spacing w:val="-8"/>
          <w:sz w:val="24"/>
        </w:rPr>
        <w:t xml:space="preserve"> </w:t>
      </w:r>
      <w:r>
        <w:rPr>
          <w:spacing w:val="-2"/>
          <w:sz w:val="24"/>
        </w:rPr>
        <w:t>de</w:t>
      </w:r>
      <w:r>
        <w:rPr>
          <w:spacing w:val="-8"/>
          <w:sz w:val="24"/>
        </w:rPr>
        <w:t xml:space="preserve"> </w:t>
      </w:r>
      <w:r>
        <w:rPr>
          <w:spacing w:val="-2"/>
          <w:sz w:val="24"/>
        </w:rPr>
        <w:t>produit,</w:t>
      </w:r>
      <w:r>
        <w:rPr>
          <w:spacing w:val="-7"/>
          <w:sz w:val="24"/>
        </w:rPr>
        <w:t xml:space="preserve"> </w:t>
      </w:r>
      <w:r>
        <w:rPr>
          <w:spacing w:val="-2"/>
          <w:sz w:val="24"/>
        </w:rPr>
        <w:t>il</w:t>
      </w:r>
      <w:r>
        <w:rPr>
          <w:spacing w:val="-8"/>
          <w:sz w:val="24"/>
        </w:rPr>
        <w:t xml:space="preserve"> </w:t>
      </w:r>
      <w:r>
        <w:rPr>
          <w:spacing w:val="-2"/>
          <w:sz w:val="24"/>
        </w:rPr>
        <w:t>est</w:t>
      </w:r>
      <w:r>
        <w:rPr>
          <w:spacing w:val="7"/>
          <w:sz w:val="24"/>
        </w:rPr>
        <w:t xml:space="preserve"> </w:t>
      </w:r>
      <w:r>
        <w:rPr>
          <w:spacing w:val="-2"/>
          <w:sz w:val="24"/>
        </w:rPr>
        <w:t xml:space="preserve">fait </w:t>
      </w:r>
      <w:r>
        <w:rPr>
          <w:sz w:val="24"/>
        </w:rPr>
        <w:t>usage de ce signe dans la vie des affaires.</w:t>
      </w:r>
    </w:p>
    <w:p w14:paraId="2496C999" w14:textId="77777777" w:rsidR="00A3156E" w:rsidRDefault="00000000">
      <w:pPr>
        <w:pStyle w:val="Paragraphedeliste"/>
        <w:numPr>
          <w:ilvl w:val="0"/>
          <w:numId w:val="3"/>
        </w:numPr>
        <w:tabs>
          <w:tab w:val="left" w:pos="3510"/>
          <w:tab w:val="left" w:pos="3513"/>
        </w:tabs>
        <w:spacing w:before="240" w:line="208" w:lineRule="auto"/>
        <w:ind w:right="165" w:hanging="567"/>
        <w:jc w:val="both"/>
        <w:rPr>
          <w:sz w:val="24"/>
        </w:rPr>
      </w:pPr>
      <w:r>
        <w:rPr>
          <w:sz w:val="24"/>
        </w:rPr>
        <w:t>Dans la mesure où il est constant que la société Defi international commercialise une “box de bijoux” et des bijoux, l’inscription de ce signe</w:t>
      </w:r>
      <w:r>
        <w:rPr>
          <w:spacing w:val="-9"/>
          <w:sz w:val="24"/>
        </w:rPr>
        <w:t xml:space="preserve"> </w:t>
      </w:r>
      <w:r>
        <w:rPr>
          <w:sz w:val="24"/>
        </w:rPr>
        <w:t>sur</w:t>
      </w:r>
      <w:r>
        <w:rPr>
          <w:spacing w:val="-9"/>
          <w:sz w:val="24"/>
        </w:rPr>
        <w:t xml:space="preserve"> </w:t>
      </w:r>
      <w:r>
        <w:rPr>
          <w:sz w:val="24"/>
        </w:rPr>
        <w:t>le</w:t>
      </w:r>
      <w:r>
        <w:rPr>
          <w:spacing w:val="-9"/>
          <w:sz w:val="24"/>
        </w:rPr>
        <w:t xml:space="preserve"> </w:t>
      </w:r>
      <w:r>
        <w:rPr>
          <w:sz w:val="24"/>
        </w:rPr>
        <w:t>coffret</w:t>
      </w:r>
      <w:r>
        <w:rPr>
          <w:spacing w:val="-13"/>
          <w:sz w:val="24"/>
        </w:rPr>
        <w:t xml:space="preserve"> </w:t>
      </w:r>
      <w:r>
        <w:rPr>
          <w:sz w:val="24"/>
        </w:rPr>
        <w:t>sert</w:t>
      </w:r>
      <w:r>
        <w:rPr>
          <w:spacing w:val="-11"/>
          <w:sz w:val="24"/>
        </w:rPr>
        <w:t xml:space="preserve"> </w:t>
      </w:r>
      <w:r>
        <w:rPr>
          <w:sz w:val="24"/>
        </w:rPr>
        <w:t>à</w:t>
      </w:r>
      <w:r>
        <w:rPr>
          <w:spacing w:val="-9"/>
          <w:sz w:val="24"/>
        </w:rPr>
        <w:t xml:space="preserve"> </w:t>
      </w:r>
      <w:r>
        <w:rPr>
          <w:sz w:val="24"/>
        </w:rPr>
        <w:t>identifier</w:t>
      </w:r>
      <w:r>
        <w:rPr>
          <w:spacing w:val="-10"/>
          <w:sz w:val="24"/>
        </w:rPr>
        <w:t xml:space="preserve"> </w:t>
      </w:r>
      <w:r>
        <w:rPr>
          <w:sz w:val="24"/>
        </w:rPr>
        <w:t>l’origine</w:t>
      </w:r>
      <w:r>
        <w:rPr>
          <w:spacing w:val="-9"/>
          <w:sz w:val="24"/>
        </w:rPr>
        <w:t xml:space="preserve"> </w:t>
      </w:r>
      <w:r>
        <w:rPr>
          <w:sz w:val="24"/>
        </w:rPr>
        <w:t>des</w:t>
      </w:r>
      <w:r>
        <w:rPr>
          <w:spacing w:val="-9"/>
          <w:sz w:val="24"/>
        </w:rPr>
        <w:t xml:space="preserve"> </w:t>
      </w:r>
      <w:r>
        <w:rPr>
          <w:sz w:val="24"/>
        </w:rPr>
        <w:t>bijoux,</w:t>
      </w:r>
      <w:r>
        <w:rPr>
          <w:spacing w:val="-8"/>
          <w:sz w:val="24"/>
        </w:rPr>
        <w:t xml:space="preserve"> </w:t>
      </w:r>
      <w:r>
        <w:rPr>
          <w:sz w:val="24"/>
        </w:rPr>
        <w:t>tout</w:t>
      </w:r>
      <w:r>
        <w:rPr>
          <w:spacing w:val="-7"/>
          <w:sz w:val="24"/>
        </w:rPr>
        <w:t xml:space="preserve"> </w:t>
      </w:r>
      <w:r>
        <w:rPr>
          <w:sz w:val="24"/>
        </w:rPr>
        <w:t>comme</w:t>
      </w:r>
      <w:r>
        <w:rPr>
          <w:spacing w:val="-9"/>
          <w:sz w:val="24"/>
        </w:rPr>
        <w:t xml:space="preserve"> </w:t>
      </w:r>
      <w:r>
        <w:rPr>
          <w:sz w:val="24"/>
        </w:rPr>
        <w:t>le logotype sur le site internet désigne le service de vente, de telle sorte qu’il est fait usage de ce signe à titre de marque.</w:t>
      </w:r>
    </w:p>
    <w:p w14:paraId="47C0AE00" w14:textId="77777777" w:rsidR="00A3156E" w:rsidRDefault="00000000">
      <w:pPr>
        <w:pStyle w:val="Paragraphedeliste"/>
        <w:numPr>
          <w:ilvl w:val="0"/>
          <w:numId w:val="3"/>
        </w:numPr>
        <w:tabs>
          <w:tab w:val="left" w:pos="3512"/>
        </w:tabs>
        <w:spacing w:before="211"/>
        <w:ind w:left="3512" w:right="0" w:hanging="565"/>
        <w:rPr>
          <w:sz w:val="24"/>
        </w:rPr>
      </w:pPr>
      <w:r>
        <w:rPr>
          <w:sz w:val="24"/>
        </w:rPr>
        <w:t>Aussi</w:t>
      </w:r>
      <w:r>
        <w:rPr>
          <w:spacing w:val="16"/>
          <w:sz w:val="24"/>
        </w:rPr>
        <w:t xml:space="preserve"> </w:t>
      </w:r>
      <w:r>
        <w:rPr>
          <w:sz w:val="24"/>
        </w:rPr>
        <w:t>convient-il</w:t>
      </w:r>
      <w:r>
        <w:rPr>
          <w:spacing w:val="16"/>
          <w:sz w:val="24"/>
        </w:rPr>
        <w:t xml:space="preserve"> </w:t>
      </w:r>
      <w:r>
        <w:rPr>
          <w:sz w:val="24"/>
        </w:rPr>
        <w:t>de</w:t>
      </w:r>
      <w:r>
        <w:rPr>
          <w:spacing w:val="15"/>
          <w:sz w:val="24"/>
        </w:rPr>
        <w:t xml:space="preserve"> </w:t>
      </w:r>
      <w:r>
        <w:rPr>
          <w:sz w:val="24"/>
        </w:rPr>
        <w:t>rechercher,</w:t>
      </w:r>
      <w:r>
        <w:rPr>
          <w:spacing w:val="21"/>
          <w:sz w:val="24"/>
        </w:rPr>
        <w:t xml:space="preserve"> </w:t>
      </w:r>
      <w:r>
        <w:rPr>
          <w:sz w:val="24"/>
        </w:rPr>
        <w:t>si</w:t>
      </w:r>
      <w:r>
        <w:rPr>
          <w:spacing w:val="21"/>
          <w:sz w:val="24"/>
        </w:rPr>
        <w:t xml:space="preserve"> </w:t>
      </w:r>
      <w:r>
        <w:rPr>
          <w:sz w:val="24"/>
        </w:rPr>
        <w:t>ce</w:t>
      </w:r>
      <w:r>
        <w:rPr>
          <w:spacing w:val="14"/>
          <w:sz w:val="24"/>
        </w:rPr>
        <w:t xml:space="preserve"> </w:t>
      </w:r>
      <w:r>
        <w:rPr>
          <w:sz w:val="24"/>
        </w:rPr>
        <w:t>signe</w:t>
      </w:r>
      <w:r>
        <w:rPr>
          <w:spacing w:val="15"/>
          <w:sz w:val="24"/>
        </w:rPr>
        <w:t xml:space="preserve"> </w:t>
      </w:r>
      <w:r>
        <w:rPr>
          <w:sz w:val="24"/>
        </w:rPr>
        <w:t>est</w:t>
      </w:r>
      <w:r>
        <w:rPr>
          <w:spacing w:val="16"/>
          <w:sz w:val="24"/>
        </w:rPr>
        <w:t xml:space="preserve"> </w:t>
      </w:r>
      <w:r>
        <w:rPr>
          <w:sz w:val="24"/>
        </w:rPr>
        <w:t>ou</w:t>
      </w:r>
      <w:r>
        <w:rPr>
          <w:spacing w:val="16"/>
          <w:sz w:val="24"/>
        </w:rPr>
        <w:t xml:space="preserve"> </w:t>
      </w:r>
      <w:r>
        <w:rPr>
          <w:sz w:val="24"/>
        </w:rPr>
        <w:t>non</w:t>
      </w:r>
      <w:r>
        <w:rPr>
          <w:spacing w:val="15"/>
          <w:sz w:val="24"/>
        </w:rPr>
        <w:t xml:space="preserve"> </w:t>
      </w:r>
      <w:r>
        <w:rPr>
          <w:sz w:val="24"/>
        </w:rPr>
        <w:t xml:space="preserve">similaire </w:t>
      </w:r>
      <w:r>
        <w:rPr>
          <w:spacing w:val="-5"/>
          <w:sz w:val="24"/>
        </w:rPr>
        <w:t>aux</w:t>
      </w:r>
    </w:p>
    <w:p w14:paraId="45E0116A" w14:textId="77777777" w:rsidR="00A3156E" w:rsidRDefault="00A3156E">
      <w:pPr>
        <w:pStyle w:val="Paragraphedeliste"/>
        <w:jc w:val="left"/>
        <w:rPr>
          <w:sz w:val="24"/>
        </w:rPr>
        <w:sectPr w:rsidR="00A3156E">
          <w:pgSz w:w="11910" w:h="16840"/>
          <w:pgMar w:top="760" w:right="1275" w:bottom="1120" w:left="283" w:header="0" w:footer="923" w:gutter="0"/>
          <w:cols w:space="720"/>
        </w:sectPr>
      </w:pPr>
    </w:p>
    <w:p w14:paraId="4008DA10" w14:textId="77777777" w:rsidR="00A3156E" w:rsidRDefault="00000000">
      <w:pPr>
        <w:pStyle w:val="Corpsdetexte"/>
        <w:spacing w:before="73" w:line="208" w:lineRule="auto"/>
        <w:ind w:right="162"/>
      </w:pPr>
      <w:r>
        <w:lastRenderedPageBreak/>
        <w:t>deux</w:t>
      </w:r>
      <w:r>
        <w:rPr>
          <w:spacing w:val="-4"/>
        </w:rPr>
        <w:t xml:space="preserve"> </w:t>
      </w:r>
      <w:r>
        <w:t>marques</w:t>
      </w:r>
      <w:r>
        <w:rPr>
          <w:spacing w:val="-8"/>
        </w:rPr>
        <w:t xml:space="preserve"> </w:t>
      </w:r>
      <w:r>
        <w:t>verbales</w:t>
      </w:r>
      <w:r>
        <w:rPr>
          <w:spacing w:val="-10"/>
        </w:rPr>
        <w:t xml:space="preserve"> </w:t>
      </w:r>
      <w:r>
        <w:t>en</w:t>
      </w:r>
      <w:r>
        <w:rPr>
          <w:spacing w:val="-8"/>
        </w:rPr>
        <w:t xml:space="preserve"> </w:t>
      </w:r>
      <w:r>
        <w:t>cause,</w:t>
      </w:r>
      <w:r>
        <w:rPr>
          <w:spacing w:val="-9"/>
        </w:rPr>
        <w:t xml:space="preserve"> </w:t>
      </w:r>
      <w:r>
        <w:t>étant</w:t>
      </w:r>
      <w:r>
        <w:rPr>
          <w:spacing w:val="-8"/>
        </w:rPr>
        <w:t xml:space="preserve"> </w:t>
      </w:r>
      <w:r>
        <w:t>observé</w:t>
      </w:r>
      <w:r>
        <w:rPr>
          <w:spacing w:val="-4"/>
        </w:rPr>
        <w:t xml:space="preserve"> </w:t>
      </w:r>
      <w:r>
        <w:t>que</w:t>
      </w:r>
      <w:r>
        <w:rPr>
          <w:spacing w:val="-4"/>
        </w:rPr>
        <w:t xml:space="preserve"> </w:t>
      </w:r>
      <w:r>
        <w:t>leur</w:t>
      </w:r>
      <w:r>
        <w:rPr>
          <w:spacing w:val="-4"/>
        </w:rPr>
        <w:t xml:space="preserve"> </w:t>
      </w:r>
      <w:r>
        <w:t>dénomination est</w:t>
      </w:r>
      <w:r>
        <w:rPr>
          <w:spacing w:val="-11"/>
        </w:rPr>
        <w:t xml:space="preserve"> </w:t>
      </w:r>
      <w:r>
        <w:t>identique</w:t>
      </w:r>
      <w:r>
        <w:rPr>
          <w:spacing w:val="-9"/>
        </w:rPr>
        <w:t xml:space="preserve"> </w:t>
      </w:r>
      <w:r>
        <w:t>mais</w:t>
      </w:r>
      <w:r>
        <w:rPr>
          <w:spacing w:val="-8"/>
        </w:rPr>
        <w:t xml:space="preserve"> </w:t>
      </w:r>
      <w:r>
        <w:t>qu’elles</w:t>
      </w:r>
      <w:r>
        <w:rPr>
          <w:spacing w:val="-8"/>
        </w:rPr>
        <w:t xml:space="preserve"> </w:t>
      </w:r>
      <w:r>
        <w:t>sont</w:t>
      </w:r>
      <w:r>
        <w:rPr>
          <w:spacing w:val="-8"/>
        </w:rPr>
        <w:t xml:space="preserve"> </w:t>
      </w:r>
      <w:r>
        <w:t>déposées</w:t>
      </w:r>
      <w:r>
        <w:rPr>
          <w:spacing w:val="-11"/>
        </w:rPr>
        <w:t xml:space="preserve"> </w:t>
      </w:r>
      <w:r>
        <w:t>pour</w:t>
      </w:r>
      <w:r>
        <w:rPr>
          <w:spacing w:val="-9"/>
        </w:rPr>
        <w:t xml:space="preserve"> </w:t>
      </w:r>
      <w:r>
        <w:t>des</w:t>
      </w:r>
      <w:r>
        <w:rPr>
          <w:spacing w:val="-11"/>
        </w:rPr>
        <w:t xml:space="preserve"> </w:t>
      </w:r>
      <w:r>
        <w:t>produits</w:t>
      </w:r>
      <w:r>
        <w:rPr>
          <w:spacing w:val="-10"/>
        </w:rPr>
        <w:t xml:space="preserve"> </w:t>
      </w:r>
      <w:r>
        <w:t>et</w:t>
      </w:r>
      <w:r>
        <w:rPr>
          <w:spacing w:val="-11"/>
        </w:rPr>
        <w:t xml:space="preserve"> </w:t>
      </w:r>
      <w:r>
        <w:t xml:space="preserve">services </w:t>
      </w:r>
      <w:r>
        <w:rPr>
          <w:spacing w:val="-2"/>
        </w:rPr>
        <w:t>distincts.</w:t>
      </w:r>
    </w:p>
    <w:p w14:paraId="2EA26763" w14:textId="77777777" w:rsidR="00A3156E" w:rsidRDefault="00000000">
      <w:pPr>
        <w:pStyle w:val="Paragraphedeliste"/>
        <w:numPr>
          <w:ilvl w:val="0"/>
          <w:numId w:val="3"/>
        </w:numPr>
        <w:tabs>
          <w:tab w:val="left" w:pos="3510"/>
          <w:tab w:val="left" w:pos="3513"/>
        </w:tabs>
        <w:spacing w:line="208" w:lineRule="auto"/>
        <w:ind w:right="154" w:hanging="567"/>
        <w:jc w:val="both"/>
        <w:rPr>
          <w:sz w:val="24"/>
        </w:rPr>
      </w:pPr>
      <w:r>
        <w:rPr>
          <w:sz w:val="24"/>
        </w:rPr>
        <w:t>Ce</w:t>
      </w:r>
      <w:r>
        <w:rPr>
          <w:spacing w:val="-15"/>
          <w:sz w:val="24"/>
        </w:rPr>
        <w:t xml:space="preserve"> </w:t>
      </w:r>
      <w:r>
        <w:rPr>
          <w:sz w:val="24"/>
        </w:rPr>
        <w:t>faisant,</w:t>
      </w:r>
      <w:r>
        <w:rPr>
          <w:spacing w:val="-15"/>
          <w:sz w:val="24"/>
        </w:rPr>
        <w:t xml:space="preserve"> </w:t>
      </w:r>
      <w:r>
        <w:rPr>
          <w:sz w:val="24"/>
        </w:rPr>
        <w:t>la</w:t>
      </w:r>
      <w:r>
        <w:rPr>
          <w:spacing w:val="-15"/>
          <w:sz w:val="24"/>
        </w:rPr>
        <w:t xml:space="preserve"> </w:t>
      </w:r>
      <w:r>
        <w:rPr>
          <w:sz w:val="24"/>
        </w:rPr>
        <w:t>comparaison</w:t>
      </w:r>
      <w:r>
        <w:rPr>
          <w:spacing w:val="-15"/>
          <w:sz w:val="24"/>
        </w:rPr>
        <w:t xml:space="preserve"> </w:t>
      </w:r>
      <w:r>
        <w:rPr>
          <w:sz w:val="24"/>
        </w:rPr>
        <w:t>visuelle</w:t>
      </w:r>
      <w:r>
        <w:rPr>
          <w:spacing w:val="-15"/>
          <w:sz w:val="24"/>
        </w:rPr>
        <w:t xml:space="preserve"> </w:t>
      </w:r>
      <w:r>
        <w:rPr>
          <w:sz w:val="24"/>
        </w:rPr>
        <w:t>entre</w:t>
      </w:r>
      <w:r>
        <w:rPr>
          <w:spacing w:val="-15"/>
          <w:sz w:val="24"/>
        </w:rPr>
        <w:t xml:space="preserve"> </w:t>
      </w:r>
      <w:r>
        <w:rPr>
          <w:sz w:val="24"/>
        </w:rPr>
        <w:t>le</w:t>
      </w:r>
      <w:r>
        <w:rPr>
          <w:spacing w:val="-15"/>
          <w:sz w:val="24"/>
        </w:rPr>
        <w:t xml:space="preserve"> </w:t>
      </w:r>
      <w:r>
        <w:rPr>
          <w:sz w:val="24"/>
        </w:rPr>
        <w:t>signe</w:t>
      </w:r>
      <w:r>
        <w:rPr>
          <w:spacing w:val="-15"/>
          <w:sz w:val="24"/>
        </w:rPr>
        <w:t xml:space="preserve"> </w:t>
      </w:r>
      <w:r>
        <w:rPr>
          <w:sz w:val="24"/>
        </w:rPr>
        <w:t>et</w:t>
      </w:r>
      <w:r>
        <w:rPr>
          <w:spacing w:val="-15"/>
          <w:sz w:val="24"/>
        </w:rPr>
        <w:t xml:space="preserve"> </w:t>
      </w:r>
      <w:r>
        <w:rPr>
          <w:sz w:val="24"/>
        </w:rPr>
        <w:t>les</w:t>
      </w:r>
      <w:r>
        <w:rPr>
          <w:spacing w:val="-15"/>
          <w:sz w:val="24"/>
        </w:rPr>
        <w:t xml:space="preserve"> </w:t>
      </w:r>
      <w:r>
        <w:rPr>
          <w:sz w:val="24"/>
        </w:rPr>
        <w:t>marques</w:t>
      </w:r>
      <w:r>
        <w:rPr>
          <w:spacing w:val="-15"/>
          <w:sz w:val="24"/>
        </w:rPr>
        <w:t xml:space="preserve"> </w:t>
      </w:r>
      <w:r>
        <w:rPr>
          <w:sz w:val="24"/>
        </w:rPr>
        <w:t>met</w:t>
      </w:r>
      <w:r>
        <w:rPr>
          <w:spacing w:val="-15"/>
          <w:sz w:val="24"/>
        </w:rPr>
        <w:t xml:space="preserve"> </w:t>
      </w:r>
      <w:r>
        <w:rPr>
          <w:sz w:val="24"/>
        </w:rPr>
        <w:t xml:space="preserve">en </w:t>
      </w:r>
      <w:r>
        <w:rPr>
          <w:spacing w:val="-2"/>
          <w:sz w:val="24"/>
        </w:rPr>
        <w:t>évidence</w:t>
      </w:r>
      <w:r>
        <w:rPr>
          <w:spacing w:val="-11"/>
          <w:sz w:val="24"/>
        </w:rPr>
        <w:t xml:space="preserve"> </w:t>
      </w:r>
      <w:r>
        <w:rPr>
          <w:spacing w:val="-2"/>
          <w:sz w:val="24"/>
        </w:rPr>
        <w:t>que</w:t>
      </w:r>
      <w:r>
        <w:rPr>
          <w:spacing w:val="-7"/>
          <w:sz w:val="24"/>
        </w:rPr>
        <w:t xml:space="preserve"> </w:t>
      </w:r>
      <w:r>
        <w:rPr>
          <w:spacing w:val="-2"/>
          <w:sz w:val="24"/>
        </w:rPr>
        <w:t>ceux-ci</w:t>
      </w:r>
      <w:r>
        <w:rPr>
          <w:spacing w:val="-7"/>
          <w:sz w:val="24"/>
        </w:rPr>
        <w:t xml:space="preserve"> </w:t>
      </w:r>
      <w:r>
        <w:rPr>
          <w:spacing w:val="-2"/>
          <w:sz w:val="24"/>
        </w:rPr>
        <w:t>se</w:t>
      </w:r>
      <w:r>
        <w:rPr>
          <w:spacing w:val="-8"/>
          <w:sz w:val="24"/>
        </w:rPr>
        <w:t xml:space="preserve"> </w:t>
      </w:r>
      <w:r>
        <w:rPr>
          <w:spacing w:val="-2"/>
          <w:sz w:val="24"/>
        </w:rPr>
        <w:t>distinguent</w:t>
      </w:r>
      <w:r>
        <w:rPr>
          <w:spacing w:val="-7"/>
          <w:sz w:val="24"/>
        </w:rPr>
        <w:t xml:space="preserve"> </w:t>
      </w:r>
      <w:r>
        <w:rPr>
          <w:spacing w:val="-2"/>
          <w:sz w:val="24"/>
        </w:rPr>
        <w:t>nettement</w:t>
      </w:r>
      <w:r>
        <w:rPr>
          <w:spacing w:val="-7"/>
          <w:sz w:val="24"/>
        </w:rPr>
        <w:t xml:space="preserve"> </w:t>
      </w:r>
      <w:r>
        <w:rPr>
          <w:spacing w:val="-2"/>
          <w:sz w:val="24"/>
        </w:rPr>
        <w:t>dans</w:t>
      </w:r>
      <w:r>
        <w:rPr>
          <w:spacing w:val="-9"/>
          <w:sz w:val="24"/>
        </w:rPr>
        <w:t xml:space="preserve"> </w:t>
      </w:r>
      <w:r>
        <w:rPr>
          <w:spacing w:val="-2"/>
          <w:sz w:val="24"/>
        </w:rPr>
        <w:t>leur</w:t>
      </w:r>
      <w:r>
        <w:rPr>
          <w:spacing w:val="-11"/>
          <w:sz w:val="24"/>
        </w:rPr>
        <w:t xml:space="preserve"> </w:t>
      </w:r>
      <w:r>
        <w:rPr>
          <w:spacing w:val="-2"/>
          <w:sz w:val="24"/>
        </w:rPr>
        <w:t>longueur,</w:t>
      </w:r>
      <w:r>
        <w:rPr>
          <w:spacing w:val="-11"/>
          <w:sz w:val="24"/>
        </w:rPr>
        <w:t xml:space="preserve"> </w:t>
      </w:r>
      <w:r>
        <w:rPr>
          <w:spacing w:val="-2"/>
          <w:sz w:val="24"/>
        </w:rPr>
        <w:t xml:space="preserve">mais </w:t>
      </w:r>
      <w:r>
        <w:rPr>
          <w:sz w:val="24"/>
        </w:rPr>
        <w:t>également dans leur composition : deux mots séparés par une esperluette</w:t>
      </w:r>
      <w:r>
        <w:rPr>
          <w:spacing w:val="-15"/>
          <w:sz w:val="24"/>
        </w:rPr>
        <w:t xml:space="preserve"> </w:t>
      </w:r>
      <w:r>
        <w:rPr>
          <w:sz w:val="24"/>
        </w:rPr>
        <w:t>pour</w:t>
      </w:r>
      <w:r>
        <w:rPr>
          <w:spacing w:val="-15"/>
          <w:sz w:val="24"/>
        </w:rPr>
        <w:t xml:space="preserve"> </w:t>
      </w:r>
      <w:r>
        <w:rPr>
          <w:sz w:val="24"/>
        </w:rPr>
        <w:t>le</w:t>
      </w:r>
      <w:r>
        <w:rPr>
          <w:spacing w:val="-14"/>
          <w:sz w:val="24"/>
        </w:rPr>
        <w:t xml:space="preserve"> </w:t>
      </w:r>
      <w:r>
        <w:rPr>
          <w:sz w:val="24"/>
        </w:rPr>
        <w:t>signe,</w:t>
      </w:r>
      <w:r>
        <w:rPr>
          <w:spacing w:val="-14"/>
          <w:sz w:val="24"/>
        </w:rPr>
        <w:t xml:space="preserve"> </w:t>
      </w:r>
      <w:r>
        <w:rPr>
          <w:sz w:val="24"/>
        </w:rPr>
        <w:t>un</w:t>
      </w:r>
      <w:r>
        <w:rPr>
          <w:spacing w:val="-13"/>
          <w:sz w:val="24"/>
        </w:rPr>
        <w:t xml:space="preserve"> </w:t>
      </w:r>
      <w:r>
        <w:rPr>
          <w:sz w:val="24"/>
        </w:rPr>
        <w:t>mot</w:t>
      </w:r>
      <w:r>
        <w:rPr>
          <w:spacing w:val="-12"/>
          <w:sz w:val="24"/>
        </w:rPr>
        <w:t xml:space="preserve"> </w:t>
      </w:r>
      <w:r>
        <w:rPr>
          <w:sz w:val="24"/>
        </w:rPr>
        <w:t>sans</w:t>
      </w:r>
      <w:r>
        <w:rPr>
          <w:spacing w:val="-14"/>
          <w:sz w:val="24"/>
        </w:rPr>
        <w:t xml:space="preserve"> </w:t>
      </w:r>
      <w:r>
        <w:rPr>
          <w:sz w:val="24"/>
        </w:rPr>
        <w:t>symbole</w:t>
      </w:r>
      <w:r>
        <w:rPr>
          <w:spacing w:val="-13"/>
          <w:sz w:val="24"/>
        </w:rPr>
        <w:t xml:space="preserve"> </w:t>
      </w:r>
      <w:r>
        <w:rPr>
          <w:sz w:val="24"/>
        </w:rPr>
        <w:t>pour</w:t>
      </w:r>
      <w:r>
        <w:rPr>
          <w:spacing w:val="-14"/>
          <w:sz w:val="24"/>
        </w:rPr>
        <w:t xml:space="preserve"> </w:t>
      </w:r>
      <w:r>
        <w:rPr>
          <w:sz w:val="24"/>
        </w:rPr>
        <w:t>les</w:t>
      </w:r>
      <w:r>
        <w:rPr>
          <w:spacing w:val="-13"/>
          <w:sz w:val="24"/>
        </w:rPr>
        <w:t xml:space="preserve"> </w:t>
      </w:r>
      <w:r>
        <w:rPr>
          <w:sz w:val="24"/>
        </w:rPr>
        <w:t>marques.</w:t>
      </w:r>
      <w:r>
        <w:rPr>
          <w:spacing w:val="-15"/>
          <w:sz w:val="24"/>
        </w:rPr>
        <w:t xml:space="preserve"> </w:t>
      </w:r>
      <w:r>
        <w:rPr>
          <w:sz w:val="24"/>
        </w:rPr>
        <w:t>Dans la</w:t>
      </w:r>
      <w:r>
        <w:rPr>
          <w:spacing w:val="-9"/>
          <w:sz w:val="24"/>
        </w:rPr>
        <w:t xml:space="preserve"> </w:t>
      </w:r>
      <w:r>
        <w:rPr>
          <w:sz w:val="24"/>
        </w:rPr>
        <w:t>mesure</w:t>
      </w:r>
      <w:r>
        <w:rPr>
          <w:spacing w:val="-13"/>
          <w:sz w:val="24"/>
        </w:rPr>
        <w:t xml:space="preserve"> </w:t>
      </w:r>
      <w:r>
        <w:rPr>
          <w:sz w:val="24"/>
        </w:rPr>
        <w:t>où</w:t>
      </w:r>
      <w:r>
        <w:rPr>
          <w:spacing w:val="-8"/>
          <w:sz w:val="24"/>
        </w:rPr>
        <w:t xml:space="preserve"> </w:t>
      </w:r>
      <w:r>
        <w:rPr>
          <w:sz w:val="24"/>
        </w:rPr>
        <w:t>il</w:t>
      </w:r>
      <w:r>
        <w:rPr>
          <w:spacing w:val="-7"/>
          <w:sz w:val="24"/>
        </w:rPr>
        <w:t xml:space="preserve"> </w:t>
      </w:r>
      <w:r>
        <w:rPr>
          <w:sz w:val="24"/>
        </w:rPr>
        <w:t>est</w:t>
      </w:r>
      <w:r>
        <w:rPr>
          <w:spacing w:val="-9"/>
          <w:sz w:val="24"/>
        </w:rPr>
        <w:t xml:space="preserve"> </w:t>
      </w:r>
      <w:r>
        <w:rPr>
          <w:sz w:val="24"/>
        </w:rPr>
        <w:t>écrit</w:t>
      </w:r>
      <w:r>
        <w:rPr>
          <w:spacing w:val="-11"/>
          <w:sz w:val="24"/>
        </w:rPr>
        <w:t xml:space="preserve"> </w:t>
      </w:r>
      <w:r>
        <w:rPr>
          <w:sz w:val="24"/>
        </w:rPr>
        <w:t>en</w:t>
      </w:r>
      <w:r>
        <w:rPr>
          <w:spacing w:val="-9"/>
          <w:sz w:val="24"/>
        </w:rPr>
        <w:t xml:space="preserve"> </w:t>
      </w:r>
      <w:r>
        <w:rPr>
          <w:sz w:val="24"/>
        </w:rPr>
        <w:t>lettres</w:t>
      </w:r>
      <w:r>
        <w:rPr>
          <w:spacing w:val="-9"/>
          <w:sz w:val="24"/>
        </w:rPr>
        <w:t xml:space="preserve"> </w:t>
      </w:r>
      <w:r>
        <w:rPr>
          <w:sz w:val="24"/>
        </w:rPr>
        <w:t>capitales</w:t>
      </w:r>
      <w:r>
        <w:rPr>
          <w:spacing w:val="-10"/>
          <w:sz w:val="24"/>
        </w:rPr>
        <w:t xml:space="preserve"> </w:t>
      </w:r>
      <w:r>
        <w:rPr>
          <w:sz w:val="24"/>
        </w:rPr>
        <w:t>sans</w:t>
      </w:r>
      <w:r>
        <w:rPr>
          <w:spacing w:val="-10"/>
          <w:sz w:val="24"/>
        </w:rPr>
        <w:t xml:space="preserve"> </w:t>
      </w:r>
      <w:r>
        <w:rPr>
          <w:sz w:val="24"/>
        </w:rPr>
        <w:t>stylisation</w:t>
      </w:r>
      <w:r>
        <w:rPr>
          <w:spacing w:val="-7"/>
          <w:sz w:val="24"/>
        </w:rPr>
        <w:t xml:space="preserve"> </w:t>
      </w:r>
      <w:r>
        <w:rPr>
          <w:sz w:val="24"/>
        </w:rPr>
        <w:t>particulière ni</w:t>
      </w:r>
      <w:r>
        <w:rPr>
          <w:spacing w:val="-13"/>
          <w:sz w:val="24"/>
        </w:rPr>
        <w:t xml:space="preserve"> </w:t>
      </w:r>
      <w:r>
        <w:rPr>
          <w:sz w:val="24"/>
        </w:rPr>
        <w:t>élément</w:t>
      </w:r>
      <w:r>
        <w:rPr>
          <w:spacing w:val="-14"/>
          <w:sz w:val="24"/>
        </w:rPr>
        <w:t xml:space="preserve"> </w:t>
      </w:r>
      <w:r>
        <w:rPr>
          <w:sz w:val="24"/>
        </w:rPr>
        <w:t>figuratif,</w:t>
      </w:r>
      <w:r>
        <w:rPr>
          <w:spacing w:val="-14"/>
          <w:sz w:val="24"/>
        </w:rPr>
        <w:t xml:space="preserve"> </w:t>
      </w:r>
      <w:r>
        <w:rPr>
          <w:sz w:val="24"/>
        </w:rPr>
        <w:t>le</w:t>
      </w:r>
      <w:r>
        <w:rPr>
          <w:spacing w:val="-12"/>
          <w:sz w:val="24"/>
        </w:rPr>
        <w:t xml:space="preserve"> </w:t>
      </w:r>
      <w:r>
        <w:rPr>
          <w:sz w:val="24"/>
        </w:rPr>
        <w:t>signe</w:t>
      </w:r>
      <w:r>
        <w:rPr>
          <w:spacing w:val="-12"/>
          <w:sz w:val="24"/>
        </w:rPr>
        <w:t xml:space="preserve"> </w:t>
      </w:r>
      <w:r>
        <w:rPr>
          <w:sz w:val="24"/>
        </w:rPr>
        <w:t>se</w:t>
      </w:r>
      <w:r>
        <w:rPr>
          <w:spacing w:val="-13"/>
          <w:sz w:val="24"/>
        </w:rPr>
        <w:t xml:space="preserve"> </w:t>
      </w:r>
      <w:r>
        <w:rPr>
          <w:sz w:val="24"/>
        </w:rPr>
        <w:t>présente</w:t>
      </w:r>
      <w:r>
        <w:rPr>
          <w:spacing w:val="-13"/>
          <w:sz w:val="24"/>
        </w:rPr>
        <w:t xml:space="preserve"> </w:t>
      </w:r>
      <w:r>
        <w:rPr>
          <w:sz w:val="24"/>
        </w:rPr>
        <w:t>sous</w:t>
      </w:r>
      <w:r>
        <w:rPr>
          <w:spacing w:val="-13"/>
          <w:sz w:val="24"/>
        </w:rPr>
        <w:t xml:space="preserve"> </w:t>
      </w:r>
      <w:r>
        <w:rPr>
          <w:sz w:val="24"/>
        </w:rPr>
        <w:t>une</w:t>
      </w:r>
      <w:r>
        <w:rPr>
          <w:spacing w:val="-13"/>
          <w:sz w:val="24"/>
        </w:rPr>
        <w:t xml:space="preserve"> </w:t>
      </w:r>
      <w:r>
        <w:rPr>
          <w:sz w:val="24"/>
        </w:rPr>
        <w:t>forme</w:t>
      </w:r>
      <w:r>
        <w:rPr>
          <w:spacing w:val="-14"/>
          <w:sz w:val="24"/>
        </w:rPr>
        <w:t xml:space="preserve"> </w:t>
      </w:r>
      <w:r>
        <w:rPr>
          <w:sz w:val="24"/>
        </w:rPr>
        <w:t>quasi-verbale, ce</w:t>
      </w:r>
      <w:r>
        <w:rPr>
          <w:spacing w:val="-7"/>
          <w:sz w:val="24"/>
        </w:rPr>
        <w:t xml:space="preserve"> </w:t>
      </w:r>
      <w:r>
        <w:rPr>
          <w:sz w:val="24"/>
        </w:rPr>
        <w:t>qui</w:t>
      </w:r>
      <w:r>
        <w:rPr>
          <w:spacing w:val="-2"/>
          <w:sz w:val="24"/>
        </w:rPr>
        <w:t xml:space="preserve"> </w:t>
      </w:r>
      <w:r>
        <w:rPr>
          <w:sz w:val="24"/>
        </w:rPr>
        <w:t>le</w:t>
      </w:r>
      <w:r>
        <w:rPr>
          <w:spacing w:val="-2"/>
          <w:sz w:val="24"/>
        </w:rPr>
        <w:t xml:space="preserve"> </w:t>
      </w:r>
      <w:r>
        <w:rPr>
          <w:sz w:val="24"/>
        </w:rPr>
        <w:t>rapproche</w:t>
      </w:r>
      <w:r>
        <w:rPr>
          <w:spacing w:val="-2"/>
          <w:sz w:val="24"/>
        </w:rPr>
        <w:t xml:space="preserve"> </w:t>
      </w:r>
      <w:r>
        <w:rPr>
          <w:sz w:val="24"/>
        </w:rPr>
        <w:t>des</w:t>
      </w:r>
      <w:r>
        <w:rPr>
          <w:spacing w:val="-2"/>
          <w:sz w:val="24"/>
        </w:rPr>
        <w:t xml:space="preserve"> </w:t>
      </w:r>
      <w:r>
        <w:rPr>
          <w:sz w:val="24"/>
        </w:rPr>
        <w:t>marques,</w:t>
      </w:r>
      <w:r>
        <w:rPr>
          <w:spacing w:val="-12"/>
          <w:sz w:val="24"/>
        </w:rPr>
        <w:t xml:space="preserve"> </w:t>
      </w:r>
      <w:r>
        <w:rPr>
          <w:sz w:val="24"/>
        </w:rPr>
        <w:t>ce</w:t>
      </w:r>
      <w:r>
        <w:rPr>
          <w:spacing w:val="-7"/>
          <w:sz w:val="24"/>
        </w:rPr>
        <w:t xml:space="preserve"> </w:t>
      </w:r>
      <w:r>
        <w:rPr>
          <w:sz w:val="24"/>
        </w:rPr>
        <w:t>d’autant</w:t>
      </w:r>
      <w:r>
        <w:rPr>
          <w:spacing w:val="-7"/>
          <w:sz w:val="24"/>
        </w:rPr>
        <w:t xml:space="preserve"> </w:t>
      </w:r>
      <w:r>
        <w:rPr>
          <w:sz w:val="24"/>
        </w:rPr>
        <w:t>que</w:t>
      </w:r>
      <w:r>
        <w:rPr>
          <w:spacing w:val="-6"/>
          <w:sz w:val="24"/>
        </w:rPr>
        <w:t xml:space="preserve"> </w:t>
      </w:r>
      <w:r>
        <w:rPr>
          <w:sz w:val="24"/>
        </w:rPr>
        <w:t>le</w:t>
      </w:r>
      <w:r>
        <w:rPr>
          <w:spacing w:val="-5"/>
          <w:sz w:val="24"/>
        </w:rPr>
        <w:t xml:space="preserve"> </w:t>
      </w:r>
      <w:r>
        <w:rPr>
          <w:sz w:val="24"/>
        </w:rPr>
        <w:t>deuxième</w:t>
      </w:r>
      <w:r>
        <w:rPr>
          <w:spacing w:val="-6"/>
          <w:sz w:val="24"/>
        </w:rPr>
        <w:t xml:space="preserve"> </w:t>
      </w:r>
      <w:r>
        <w:rPr>
          <w:sz w:val="24"/>
        </w:rPr>
        <w:t>mot</w:t>
      </w:r>
      <w:r>
        <w:rPr>
          <w:spacing w:val="-5"/>
          <w:sz w:val="24"/>
        </w:rPr>
        <w:t xml:space="preserve"> </w:t>
      </w:r>
      <w:r>
        <w:rPr>
          <w:sz w:val="24"/>
        </w:rPr>
        <w:t xml:space="preserve">qui </w:t>
      </w:r>
      <w:r>
        <w:rPr>
          <w:spacing w:val="-2"/>
          <w:sz w:val="24"/>
        </w:rPr>
        <w:t>le</w:t>
      </w:r>
      <w:r>
        <w:rPr>
          <w:spacing w:val="-7"/>
          <w:sz w:val="24"/>
        </w:rPr>
        <w:t xml:space="preserve"> </w:t>
      </w:r>
      <w:r>
        <w:rPr>
          <w:spacing w:val="-2"/>
          <w:sz w:val="24"/>
        </w:rPr>
        <w:t>compose</w:t>
      </w:r>
      <w:r>
        <w:rPr>
          <w:spacing w:val="-7"/>
          <w:sz w:val="24"/>
        </w:rPr>
        <w:t xml:space="preserve"> </w:t>
      </w:r>
      <w:r>
        <w:rPr>
          <w:spacing w:val="-2"/>
          <w:sz w:val="24"/>
        </w:rPr>
        <w:t>(“Chloé”)</w:t>
      </w:r>
      <w:r>
        <w:rPr>
          <w:spacing w:val="-10"/>
          <w:sz w:val="24"/>
        </w:rPr>
        <w:t xml:space="preserve"> </w:t>
      </w:r>
      <w:r>
        <w:rPr>
          <w:spacing w:val="-2"/>
          <w:sz w:val="24"/>
        </w:rPr>
        <w:t>reprend</w:t>
      </w:r>
      <w:r>
        <w:rPr>
          <w:spacing w:val="-12"/>
          <w:sz w:val="24"/>
        </w:rPr>
        <w:t xml:space="preserve"> </w:t>
      </w:r>
      <w:r>
        <w:rPr>
          <w:i/>
          <w:spacing w:val="-2"/>
          <w:sz w:val="24"/>
        </w:rPr>
        <w:t>in</w:t>
      </w:r>
      <w:r>
        <w:rPr>
          <w:i/>
          <w:spacing w:val="-10"/>
          <w:sz w:val="24"/>
        </w:rPr>
        <w:t xml:space="preserve"> </w:t>
      </w:r>
      <w:r>
        <w:rPr>
          <w:i/>
          <w:spacing w:val="-2"/>
          <w:sz w:val="24"/>
        </w:rPr>
        <w:t>extenso</w:t>
      </w:r>
      <w:r>
        <w:rPr>
          <w:i/>
          <w:spacing w:val="-12"/>
          <w:sz w:val="24"/>
        </w:rPr>
        <w:t xml:space="preserve"> </w:t>
      </w:r>
      <w:r>
        <w:rPr>
          <w:spacing w:val="-2"/>
          <w:sz w:val="24"/>
        </w:rPr>
        <w:t>la</w:t>
      </w:r>
      <w:r>
        <w:rPr>
          <w:spacing w:val="-7"/>
          <w:sz w:val="24"/>
        </w:rPr>
        <w:t xml:space="preserve"> </w:t>
      </w:r>
      <w:r>
        <w:rPr>
          <w:spacing w:val="-2"/>
          <w:sz w:val="24"/>
        </w:rPr>
        <w:t>dénomination</w:t>
      </w:r>
      <w:r>
        <w:rPr>
          <w:spacing w:val="-6"/>
          <w:sz w:val="24"/>
        </w:rPr>
        <w:t xml:space="preserve"> </w:t>
      </w:r>
      <w:r>
        <w:rPr>
          <w:spacing w:val="-2"/>
          <w:sz w:val="24"/>
        </w:rPr>
        <w:t>des</w:t>
      </w:r>
      <w:r>
        <w:rPr>
          <w:spacing w:val="-7"/>
          <w:sz w:val="24"/>
        </w:rPr>
        <w:t xml:space="preserve"> </w:t>
      </w:r>
      <w:r>
        <w:rPr>
          <w:spacing w:val="-2"/>
          <w:sz w:val="24"/>
        </w:rPr>
        <w:t xml:space="preserve">marques. </w:t>
      </w:r>
      <w:r>
        <w:rPr>
          <w:sz w:val="24"/>
        </w:rPr>
        <w:t>Cette</w:t>
      </w:r>
      <w:r>
        <w:rPr>
          <w:spacing w:val="-12"/>
          <w:sz w:val="24"/>
        </w:rPr>
        <w:t xml:space="preserve"> </w:t>
      </w:r>
      <w:r>
        <w:rPr>
          <w:sz w:val="24"/>
        </w:rPr>
        <w:t>proximité</w:t>
      </w:r>
      <w:r>
        <w:rPr>
          <w:spacing w:val="-11"/>
          <w:sz w:val="24"/>
        </w:rPr>
        <w:t xml:space="preserve"> </w:t>
      </w:r>
      <w:r>
        <w:rPr>
          <w:sz w:val="24"/>
        </w:rPr>
        <w:t>est</w:t>
      </w:r>
      <w:r>
        <w:rPr>
          <w:spacing w:val="-10"/>
          <w:sz w:val="24"/>
        </w:rPr>
        <w:t xml:space="preserve"> </w:t>
      </w:r>
      <w:r>
        <w:rPr>
          <w:sz w:val="24"/>
        </w:rPr>
        <w:t>néanmoins</w:t>
      </w:r>
      <w:r>
        <w:rPr>
          <w:spacing w:val="-8"/>
          <w:sz w:val="24"/>
        </w:rPr>
        <w:t xml:space="preserve"> </w:t>
      </w:r>
      <w:r>
        <w:rPr>
          <w:sz w:val="24"/>
        </w:rPr>
        <w:t>atténuée</w:t>
      </w:r>
      <w:r>
        <w:rPr>
          <w:spacing w:val="-13"/>
          <w:sz w:val="24"/>
        </w:rPr>
        <w:t xml:space="preserve"> </w:t>
      </w:r>
      <w:r>
        <w:rPr>
          <w:sz w:val="24"/>
        </w:rPr>
        <w:t>par</w:t>
      </w:r>
      <w:r>
        <w:rPr>
          <w:spacing w:val="-11"/>
          <w:sz w:val="24"/>
        </w:rPr>
        <w:t xml:space="preserve"> </w:t>
      </w:r>
      <w:r>
        <w:rPr>
          <w:sz w:val="24"/>
        </w:rPr>
        <w:t>le</w:t>
      </w:r>
      <w:r>
        <w:rPr>
          <w:spacing w:val="-11"/>
          <w:sz w:val="24"/>
        </w:rPr>
        <w:t xml:space="preserve"> </w:t>
      </w:r>
      <w:r>
        <w:rPr>
          <w:sz w:val="24"/>
        </w:rPr>
        <w:t>mot</w:t>
      </w:r>
      <w:r>
        <w:rPr>
          <w:spacing w:val="-11"/>
          <w:sz w:val="24"/>
        </w:rPr>
        <w:t xml:space="preserve"> </w:t>
      </w:r>
      <w:r>
        <w:rPr>
          <w:sz w:val="24"/>
        </w:rPr>
        <w:t>“Emma”</w:t>
      </w:r>
      <w:r>
        <w:rPr>
          <w:spacing w:val="-14"/>
          <w:sz w:val="24"/>
        </w:rPr>
        <w:t xml:space="preserve"> </w:t>
      </w:r>
      <w:r>
        <w:rPr>
          <w:sz w:val="24"/>
        </w:rPr>
        <w:t>en</w:t>
      </w:r>
      <w:r>
        <w:rPr>
          <w:spacing w:val="-13"/>
          <w:sz w:val="24"/>
        </w:rPr>
        <w:t xml:space="preserve"> </w:t>
      </w:r>
      <w:r>
        <w:rPr>
          <w:sz w:val="24"/>
        </w:rPr>
        <w:t>attaque de signe, ce</w:t>
      </w:r>
      <w:r>
        <w:rPr>
          <w:spacing w:val="-1"/>
          <w:sz w:val="24"/>
        </w:rPr>
        <w:t xml:space="preserve"> </w:t>
      </w:r>
      <w:r>
        <w:rPr>
          <w:sz w:val="24"/>
        </w:rPr>
        <w:t>qui relègue</w:t>
      </w:r>
      <w:r>
        <w:rPr>
          <w:spacing w:val="-1"/>
          <w:sz w:val="24"/>
        </w:rPr>
        <w:t xml:space="preserve"> </w:t>
      </w:r>
      <w:r>
        <w:rPr>
          <w:sz w:val="24"/>
        </w:rPr>
        <w:t>le mot “Chloé”</w:t>
      </w:r>
      <w:r>
        <w:rPr>
          <w:spacing w:val="-1"/>
          <w:sz w:val="24"/>
        </w:rPr>
        <w:t xml:space="preserve"> </w:t>
      </w:r>
      <w:r>
        <w:rPr>
          <w:sz w:val="24"/>
        </w:rPr>
        <w:t>au deuxième plan, là</w:t>
      </w:r>
      <w:r>
        <w:rPr>
          <w:spacing w:val="-1"/>
          <w:sz w:val="24"/>
        </w:rPr>
        <w:t xml:space="preserve"> </w:t>
      </w:r>
      <w:r>
        <w:rPr>
          <w:sz w:val="24"/>
        </w:rPr>
        <w:t>où il est central dans les marques. Il en résulte une faible similarité visuelle.</w:t>
      </w:r>
    </w:p>
    <w:p w14:paraId="2765170F" w14:textId="77777777" w:rsidR="00A3156E" w:rsidRDefault="00000000">
      <w:pPr>
        <w:pStyle w:val="Paragraphedeliste"/>
        <w:numPr>
          <w:ilvl w:val="0"/>
          <w:numId w:val="3"/>
        </w:numPr>
        <w:tabs>
          <w:tab w:val="left" w:pos="3510"/>
          <w:tab w:val="left" w:pos="3513"/>
        </w:tabs>
        <w:spacing w:line="208" w:lineRule="auto"/>
        <w:ind w:hanging="567"/>
        <w:jc w:val="both"/>
        <w:rPr>
          <w:sz w:val="24"/>
        </w:rPr>
      </w:pPr>
      <w:r>
        <w:rPr>
          <w:sz w:val="24"/>
        </w:rPr>
        <w:t>Sur</w:t>
      </w:r>
      <w:r>
        <w:rPr>
          <w:spacing w:val="-7"/>
          <w:sz w:val="24"/>
        </w:rPr>
        <w:t xml:space="preserve"> </w:t>
      </w:r>
      <w:r>
        <w:rPr>
          <w:sz w:val="24"/>
        </w:rPr>
        <w:t>le</w:t>
      </w:r>
      <w:r>
        <w:rPr>
          <w:spacing w:val="-7"/>
          <w:sz w:val="24"/>
        </w:rPr>
        <w:t xml:space="preserve"> </w:t>
      </w:r>
      <w:r>
        <w:rPr>
          <w:sz w:val="24"/>
        </w:rPr>
        <w:t>plan</w:t>
      </w:r>
      <w:r>
        <w:rPr>
          <w:spacing w:val="-7"/>
          <w:sz w:val="24"/>
        </w:rPr>
        <w:t xml:space="preserve"> </w:t>
      </w:r>
      <w:r>
        <w:rPr>
          <w:sz w:val="24"/>
        </w:rPr>
        <w:t>phonétique,</w:t>
      </w:r>
      <w:r>
        <w:rPr>
          <w:spacing w:val="-8"/>
          <w:sz w:val="24"/>
        </w:rPr>
        <w:t xml:space="preserve"> </w:t>
      </w:r>
      <w:r>
        <w:rPr>
          <w:sz w:val="24"/>
        </w:rPr>
        <w:t>le</w:t>
      </w:r>
      <w:r>
        <w:rPr>
          <w:spacing w:val="-10"/>
          <w:sz w:val="24"/>
        </w:rPr>
        <w:t xml:space="preserve"> </w:t>
      </w:r>
      <w:r>
        <w:rPr>
          <w:sz w:val="24"/>
        </w:rPr>
        <w:t>signe</w:t>
      </w:r>
      <w:r>
        <w:rPr>
          <w:spacing w:val="-10"/>
          <w:sz w:val="24"/>
        </w:rPr>
        <w:t xml:space="preserve"> </w:t>
      </w:r>
      <w:r>
        <w:rPr>
          <w:sz w:val="24"/>
        </w:rPr>
        <w:t>litigieux</w:t>
      </w:r>
      <w:r>
        <w:rPr>
          <w:spacing w:val="-7"/>
          <w:sz w:val="24"/>
        </w:rPr>
        <w:t xml:space="preserve"> </w:t>
      </w:r>
      <w:r>
        <w:rPr>
          <w:sz w:val="24"/>
        </w:rPr>
        <w:t>est</w:t>
      </w:r>
      <w:r>
        <w:rPr>
          <w:spacing w:val="-10"/>
          <w:sz w:val="24"/>
        </w:rPr>
        <w:t xml:space="preserve"> </w:t>
      </w:r>
      <w:r>
        <w:rPr>
          <w:sz w:val="24"/>
        </w:rPr>
        <w:t>composé</w:t>
      </w:r>
      <w:r>
        <w:rPr>
          <w:spacing w:val="-10"/>
          <w:sz w:val="24"/>
        </w:rPr>
        <w:t xml:space="preserve"> </w:t>
      </w:r>
      <w:r>
        <w:rPr>
          <w:sz w:val="24"/>
        </w:rPr>
        <w:t>de</w:t>
      </w:r>
      <w:r>
        <w:rPr>
          <w:spacing w:val="-8"/>
          <w:sz w:val="24"/>
        </w:rPr>
        <w:t xml:space="preserve"> </w:t>
      </w:r>
      <w:r>
        <w:rPr>
          <w:sz w:val="24"/>
        </w:rPr>
        <w:t>cinq</w:t>
      </w:r>
      <w:r>
        <w:rPr>
          <w:spacing w:val="-4"/>
          <w:sz w:val="24"/>
        </w:rPr>
        <w:t xml:space="preserve"> </w:t>
      </w:r>
      <w:r>
        <w:rPr>
          <w:sz w:val="24"/>
        </w:rPr>
        <w:t>syllabes quand</w:t>
      </w:r>
      <w:r>
        <w:rPr>
          <w:spacing w:val="-7"/>
          <w:sz w:val="24"/>
        </w:rPr>
        <w:t xml:space="preserve"> </w:t>
      </w:r>
      <w:r>
        <w:rPr>
          <w:sz w:val="24"/>
        </w:rPr>
        <w:t>les</w:t>
      </w:r>
      <w:r>
        <w:rPr>
          <w:spacing w:val="-6"/>
          <w:sz w:val="24"/>
        </w:rPr>
        <w:t xml:space="preserve"> </w:t>
      </w:r>
      <w:r>
        <w:rPr>
          <w:sz w:val="24"/>
        </w:rPr>
        <w:t>marques</w:t>
      </w:r>
      <w:r>
        <w:rPr>
          <w:spacing w:val="-7"/>
          <w:sz w:val="24"/>
        </w:rPr>
        <w:t xml:space="preserve"> </w:t>
      </w:r>
      <w:r>
        <w:rPr>
          <w:sz w:val="24"/>
        </w:rPr>
        <w:t>n’en</w:t>
      </w:r>
      <w:r>
        <w:rPr>
          <w:spacing w:val="-6"/>
          <w:sz w:val="24"/>
        </w:rPr>
        <w:t xml:space="preserve"> </w:t>
      </w:r>
      <w:r>
        <w:rPr>
          <w:sz w:val="24"/>
        </w:rPr>
        <w:t>ont</w:t>
      </w:r>
      <w:r>
        <w:rPr>
          <w:spacing w:val="-3"/>
          <w:sz w:val="24"/>
        </w:rPr>
        <w:t xml:space="preserve"> </w:t>
      </w:r>
      <w:r>
        <w:rPr>
          <w:sz w:val="24"/>
        </w:rPr>
        <w:t>que</w:t>
      </w:r>
      <w:r>
        <w:rPr>
          <w:spacing w:val="-3"/>
          <w:sz w:val="24"/>
        </w:rPr>
        <w:t xml:space="preserve"> </w:t>
      </w:r>
      <w:r>
        <w:rPr>
          <w:sz w:val="24"/>
        </w:rPr>
        <w:t>deux,</w:t>
      </w:r>
      <w:r>
        <w:rPr>
          <w:spacing w:val="-3"/>
          <w:sz w:val="24"/>
        </w:rPr>
        <w:t xml:space="preserve"> </w:t>
      </w:r>
      <w:r>
        <w:rPr>
          <w:sz w:val="24"/>
        </w:rPr>
        <w:t>ce</w:t>
      </w:r>
      <w:r>
        <w:rPr>
          <w:spacing w:val="-3"/>
          <w:sz w:val="24"/>
        </w:rPr>
        <w:t xml:space="preserve"> </w:t>
      </w:r>
      <w:r>
        <w:rPr>
          <w:sz w:val="24"/>
        </w:rPr>
        <w:t>qui</w:t>
      </w:r>
      <w:r>
        <w:rPr>
          <w:spacing w:val="-3"/>
          <w:sz w:val="24"/>
        </w:rPr>
        <w:t xml:space="preserve"> </w:t>
      </w:r>
      <w:r>
        <w:rPr>
          <w:sz w:val="24"/>
        </w:rPr>
        <w:t>leur</w:t>
      </w:r>
      <w:r>
        <w:rPr>
          <w:spacing w:val="-3"/>
          <w:sz w:val="24"/>
        </w:rPr>
        <w:t xml:space="preserve"> </w:t>
      </w:r>
      <w:r>
        <w:rPr>
          <w:sz w:val="24"/>
        </w:rPr>
        <w:t>confère</w:t>
      </w:r>
      <w:r>
        <w:rPr>
          <w:spacing w:val="-3"/>
          <w:sz w:val="24"/>
        </w:rPr>
        <w:t xml:space="preserve"> </w:t>
      </w:r>
      <w:r>
        <w:rPr>
          <w:sz w:val="24"/>
        </w:rPr>
        <w:t>à</w:t>
      </w:r>
      <w:r>
        <w:rPr>
          <w:spacing w:val="-3"/>
          <w:sz w:val="24"/>
        </w:rPr>
        <w:t xml:space="preserve"> </w:t>
      </w:r>
      <w:r>
        <w:rPr>
          <w:sz w:val="24"/>
        </w:rPr>
        <w:t>chacun</w:t>
      </w:r>
      <w:r>
        <w:rPr>
          <w:spacing w:val="-15"/>
          <w:sz w:val="24"/>
        </w:rPr>
        <w:t xml:space="preserve"> </w:t>
      </w:r>
      <w:r>
        <w:rPr>
          <w:sz w:val="24"/>
        </w:rPr>
        <w:t>un rythme distinct. Si la lecture du signe débute par le mot “Emma” qui n’a pas la même sonorité que “Chloé”, celui-ci s’y</w:t>
      </w:r>
      <w:r>
        <w:rPr>
          <w:spacing w:val="-3"/>
          <w:sz w:val="24"/>
        </w:rPr>
        <w:t xml:space="preserve"> </w:t>
      </w:r>
      <w:r>
        <w:rPr>
          <w:sz w:val="24"/>
        </w:rPr>
        <w:t xml:space="preserve">retrouve après les trois premières syllabes, ce qui provoque une similarité phonétique </w:t>
      </w:r>
      <w:r>
        <w:rPr>
          <w:spacing w:val="-2"/>
          <w:sz w:val="24"/>
        </w:rPr>
        <w:t>moyenne.</w:t>
      </w:r>
    </w:p>
    <w:p w14:paraId="6C3268F9" w14:textId="77777777" w:rsidR="00A3156E" w:rsidRDefault="00000000">
      <w:pPr>
        <w:pStyle w:val="Paragraphedeliste"/>
        <w:numPr>
          <w:ilvl w:val="0"/>
          <w:numId w:val="3"/>
        </w:numPr>
        <w:tabs>
          <w:tab w:val="left" w:pos="3510"/>
          <w:tab w:val="left" w:pos="3513"/>
        </w:tabs>
        <w:spacing w:before="240" w:line="208" w:lineRule="auto"/>
        <w:ind w:right="154" w:hanging="567"/>
        <w:jc w:val="both"/>
        <w:rPr>
          <w:sz w:val="24"/>
        </w:rPr>
      </w:pPr>
      <w:r>
        <w:rPr>
          <w:sz w:val="24"/>
        </w:rPr>
        <w:t>D’un</w:t>
      </w:r>
      <w:r>
        <w:rPr>
          <w:spacing w:val="-15"/>
          <w:sz w:val="24"/>
        </w:rPr>
        <w:t xml:space="preserve"> </w:t>
      </w:r>
      <w:r>
        <w:rPr>
          <w:sz w:val="24"/>
        </w:rPr>
        <w:t>point</w:t>
      </w:r>
      <w:r>
        <w:rPr>
          <w:spacing w:val="-15"/>
          <w:sz w:val="24"/>
        </w:rPr>
        <w:t xml:space="preserve"> </w:t>
      </w:r>
      <w:r>
        <w:rPr>
          <w:sz w:val="24"/>
        </w:rPr>
        <w:t>de</w:t>
      </w:r>
      <w:r>
        <w:rPr>
          <w:spacing w:val="-15"/>
          <w:sz w:val="24"/>
        </w:rPr>
        <w:t xml:space="preserve"> </w:t>
      </w:r>
      <w:r>
        <w:rPr>
          <w:sz w:val="24"/>
        </w:rPr>
        <w:t>vue</w:t>
      </w:r>
      <w:r>
        <w:rPr>
          <w:spacing w:val="-15"/>
          <w:sz w:val="24"/>
        </w:rPr>
        <w:t xml:space="preserve"> </w:t>
      </w:r>
      <w:r>
        <w:rPr>
          <w:sz w:val="24"/>
        </w:rPr>
        <w:t>conceptuel,</w:t>
      </w:r>
      <w:r>
        <w:rPr>
          <w:spacing w:val="-15"/>
          <w:sz w:val="24"/>
        </w:rPr>
        <w:t xml:space="preserve"> </w:t>
      </w:r>
      <w:r>
        <w:rPr>
          <w:sz w:val="24"/>
        </w:rPr>
        <w:t>le</w:t>
      </w:r>
      <w:r>
        <w:rPr>
          <w:spacing w:val="-15"/>
          <w:sz w:val="24"/>
        </w:rPr>
        <w:t xml:space="preserve"> </w:t>
      </w:r>
      <w:r>
        <w:rPr>
          <w:sz w:val="24"/>
        </w:rPr>
        <w:t>signe</w:t>
      </w:r>
      <w:r>
        <w:rPr>
          <w:spacing w:val="-15"/>
          <w:sz w:val="24"/>
        </w:rPr>
        <w:t xml:space="preserve"> </w:t>
      </w:r>
      <w:r>
        <w:rPr>
          <w:sz w:val="24"/>
        </w:rPr>
        <w:t>et</w:t>
      </w:r>
      <w:r>
        <w:rPr>
          <w:spacing w:val="-15"/>
          <w:sz w:val="24"/>
        </w:rPr>
        <w:t xml:space="preserve"> </w:t>
      </w:r>
      <w:r>
        <w:rPr>
          <w:sz w:val="24"/>
        </w:rPr>
        <w:t>les</w:t>
      </w:r>
      <w:r>
        <w:rPr>
          <w:spacing w:val="-15"/>
          <w:sz w:val="24"/>
        </w:rPr>
        <w:t xml:space="preserve"> </w:t>
      </w:r>
      <w:r>
        <w:rPr>
          <w:sz w:val="24"/>
        </w:rPr>
        <w:t>marques</w:t>
      </w:r>
      <w:r>
        <w:rPr>
          <w:spacing w:val="-15"/>
          <w:sz w:val="24"/>
        </w:rPr>
        <w:t xml:space="preserve"> </w:t>
      </w:r>
      <w:r>
        <w:rPr>
          <w:sz w:val="24"/>
        </w:rPr>
        <w:t>mobilisent</w:t>
      </w:r>
      <w:r>
        <w:rPr>
          <w:spacing w:val="-14"/>
          <w:sz w:val="24"/>
        </w:rPr>
        <w:t xml:space="preserve"> </w:t>
      </w:r>
      <w:r>
        <w:rPr>
          <w:sz w:val="24"/>
        </w:rPr>
        <w:t>l’idée d’une personnification de l’origine du produit grâce au prénom, en particulier</w:t>
      </w:r>
      <w:r>
        <w:rPr>
          <w:spacing w:val="-14"/>
          <w:sz w:val="24"/>
        </w:rPr>
        <w:t xml:space="preserve"> </w:t>
      </w:r>
      <w:r>
        <w:rPr>
          <w:sz w:val="24"/>
        </w:rPr>
        <w:t>“Chloé”.</w:t>
      </w:r>
      <w:r>
        <w:rPr>
          <w:spacing w:val="-14"/>
          <w:sz w:val="24"/>
        </w:rPr>
        <w:t xml:space="preserve"> </w:t>
      </w:r>
      <w:r>
        <w:rPr>
          <w:sz w:val="24"/>
        </w:rPr>
        <w:t>Si</w:t>
      </w:r>
      <w:r>
        <w:rPr>
          <w:spacing w:val="-12"/>
          <w:sz w:val="24"/>
        </w:rPr>
        <w:t xml:space="preserve"> </w:t>
      </w:r>
      <w:r>
        <w:rPr>
          <w:sz w:val="24"/>
        </w:rPr>
        <w:t>le</w:t>
      </w:r>
      <w:r>
        <w:rPr>
          <w:spacing w:val="-14"/>
          <w:sz w:val="24"/>
        </w:rPr>
        <w:t xml:space="preserve"> </w:t>
      </w:r>
      <w:r>
        <w:rPr>
          <w:sz w:val="24"/>
        </w:rPr>
        <w:t>premier</w:t>
      </w:r>
      <w:r>
        <w:rPr>
          <w:spacing w:val="-14"/>
          <w:sz w:val="24"/>
        </w:rPr>
        <w:t xml:space="preserve"> </w:t>
      </w:r>
      <w:r>
        <w:rPr>
          <w:sz w:val="24"/>
        </w:rPr>
        <w:t>en</w:t>
      </w:r>
      <w:r>
        <w:rPr>
          <w:spacing w:val="-13"/>
          <w:sz w:val="24"/>
        </w:rPr>
        <w:t xml:space="preserve"> </w:t>
      </w:r>
      <w:r>
        <w:rPr>
          <w:sz w:val="24"/>
        </w:rPr>
        <w:t>associe</w:t>
      </w:r>
      <w:r>
        <w:rPr>
          <w:spacing w:val="-13"/>
          <w:sz w:val="24"/>
        </w:rPr>
        <w:t xml:space="preserve"> </w:t>
      </w:r>
      <w:r>
        <w:rPr>
          <w:sz w:val="24"/>
        </w:rPr>
        <w:t>deux,</w:t>
      </w:r>
      <w:r>
        <w:rPr>
          <w:spacing w:val="-12"/>
          <w:sz w:val="24"/>
        </w:rPr>
        <w:t xml:space="preserve"> </w:t>
      </w:r>
      <w:r>
        <w:rPr>
          <w:sz w:val="24"/>
        </w:rPr>
        <w:t>ajoutant</w:t>
      </w:r>
      <w:r>
        <w:rPr>
          <w:spacing w:val="-13"/>
          <w:sz w:val="24"/>
        </w:rPr>
        <w:t xml:space="preserve"> </w:t>
      </w:r>
      <w:r>
        <w:rPr>
          <w:sz w:val="24"/>
        </w:rPr>
        <w:t>ainsi</w:t>
      </w:r>
      <w:r>
        <w:rPr>
          <w:spacing w:val="-12"/>
          <w:sz w:val="24"/>
        </w:rPr>
        <w:t xml:space="preserve"> </w:t>
      </w:r>
      <w:r>
        <w:rPr>
          <w:sz w:val="24"/>
        </w:rPr>
        <w:t>l’idée d’un duo, le degré de similarité n’en demeure pas moins moyen.</w:t>
      </w:r>
    </w:p>
    <w:p w14:paraId="64F20015" w14:textId="77777777" w:rsidR="00A3156E" w:rsidRDefault="00000000">
      <w:pPr>
        <w:pStyle w:val="Paragraphedeliste"/>
        <w:numPr>
          <w:ilvl w:val="0"/>
          <w:numId w:val="3"/>
        </w:numPr>
        <w:tabs>
          <w:tab w:val="left" w:pos="3510"/>
          <w:tab w:val="left" w:pos="3513"/>
        </w:tabs>
        <w:spacing w:line="208" w:lineRule="auto"/>
        <w:ind w:right="165" w:hanging="567"/>
        <w:jc w:val="both"/>
        <w:rPr>
          <w:sz w:val="24"/>
        </w:rPr>
      </w:pPr>
      <w:r>
        <w:rPr>
          <w:sz w:val="24"/>
        </w:rPr>
        <w:t>En considération de la prédominance de leurs éléments visuels et phonétiques sur leur dimension conceptuelle, le signe et les marques génèrent une impression d’ensemble moyennement similaire.</w:t>
      </w:r>
    </w:p>
    <w:p w14:paraId="32FA0790" w14:textId="77777777" w:rsidR="00A3156E" w:rsidRDefault="00000000">
      <w:pPr>
        <w:pStyle w:val="Paragraphedeliste"/>
        <w:numPr>
          <w:ilvl w:val="0"/>
          <w:numId w:val="3"/>
        </w:numPr>
        <w:tabs>
          <w:tab w:val="left" w:pos="3510"/>
          <w:tab w:val="left" w:pos="3513"/>
        </w:tabs>
        <w:spacing w:line="208" w:lineRule="auto"/>
        <w:ind w:right="156" w:hanging="567"/>
        <w:jc w:val="both"/>
        <w:rPr>
          <w:sz w:val="24"/>
        </w:rPr>
      </w:pPr>
      <w:r>
        <w:rPr>
          <w:sz w:val="24"/>
        </w:rPr>
        <w:t>Dans</w:t>
      </w:r>
      <w:r>
        <w:rPr>
          <w:spacing w:val="-15"/>
          <w:sz w:val="24"/>
        </w:rPr>
        <w:t xml:space="preserve"> </w:t>
      </w:r>
      <w:r>
        <w:rPr>
          <w:sz w:val="24"/>
        </w:rPr>
        <w:t>la</w:t>
      </w:r>
      <w:r>
        <w:rPr>
          <w:spacing w:val="-15"/>
          <w:sz w:val="24"/>
        </w:rPr>
        <w:t xml:space="preserve"> </w:t>
      </w:r>
      <w:r>
        <w:rPr>
          <w:sz w:val="24"/>
        </w:rPr>
        <w:t>mesure</w:t>
      </w:r>
      <w:r>
        <w:rPr>
          <w:spacing w:val="-15"/>
          <w:sz w:val="24"/>
        </w:rPr>
        <w:t xml:space="preserve"> </w:t>
      </w:r>
      <w:r>
        <w:rPr>
          <w:sz w:val="24"/>
        </w:rPr>
        <w:t>où</w:t>
      </w:r>
      <w:r>
        <w:rPr>
          <w:spacing w:val="-15"/>
          <w:sz w:val="24"/>
        </w:rPr>
        <w:t xml:space="preserve"> </w:t>
      </w:r>
      <w:r>
        <w:rPr>
          <w:sz w:val="24"/>
        </w:rPr>
        <w:t>il</w:t>
      </w:r>
      <w:r>
        <w:rPr>
          <w:spacing w:val="-15"/>
          <w:sz w:val="24"/>
        </w:rPr>
        <w:t xml:space="preserve"> </w:t>
      </w:r>
      <w:r>
        <w:rPr>
          <w:sz w:val="24"/>
        </w:rPr>
        <w:t>a</w:t>
      </w:r>
      <w:r>
        <w:rPr>
          <w:spacing w:val="-15"/>
          <w:sz w:val="24"/>
        </w:rPr>
        <w:t xml:space="preserve"> </w:t>
      </w:r>
      <w:r>
        <w:rPr>
          <w:sz w:val="24"/>
        </w:rPr>
        <w:t>d’ores</w:t>
      </w:r>
      <w:r>
        <w:rPr>
          <w:spacing w:val="-15"/>
          <w:sz w:val="24"/>
        </w:rPr>
        <w:t xml:space="preserve"> </w:t>
      </w:r>
      <w:r>
        <w:rPr>
          <w:sz w:val="24"/>
        </w:rPr>
        <w:t>et</w:t>
      </w:r>
      <w:r>
        <w:rPr>
          <w:spacing w:val="-15"/>
          <w:sz w:val="24"/>
        </w:rPr>
        <w:t xml:space="preserve"> </w:t>
      </w:r>
      <w:r>
        <w:rPr>
          <w:sz w:val="24"/>
        </w:rPr>
        <w:t>déjà</w:t>
      </w:r>
      <w:r>
        <w:rPr>
          <w:spacing w:val="-15"/>
          <w:sz w:val="24"/>
        </w:rPr>
        <w:t xml:space="preserve"> </w:t>
      </w:r>
      <w:r>
        <w:rPr>
          <w:sz w:val="24"/>
        </w:rPr>
        <w:t>été</w:t>
      </w:r>
      <w:r>
        <w:rPr>
          <w:spacing w:val="-15"/>
          <w:sz w:val="24"/>
        </w:rPr>
        <w:t xml:space="preserve"> </w:t>
      </w:r>
      <w:r>
        <w:rPr>
          <w:sz w:val="24"/>
        </w:rPr>
        <w:t>constaté</w:t>
      </w:r>
      <w:r>
        <w:rPr>
          <w:spacing w:val="-15"/>
          <w:sz w:val="24"/>
        </w:rPr>
        <w:t xml:space="preserve"> </w:t>
      </w:r>
      <w:r>
        <w:rPr>
          <w:sz w:val="24"/>
        </w:rPr>
        <w:t>que</w:t>
      </w:r>
      <w:r>
        <w:rPr>
          <w:spacing w:val="-15"/>
          <w:sz w:val="24"/>
        </w:rPr>
        <w:t xml:space="preserve"> </w:t>
      </w:r>
      <w:r>
        <w:rPr>
          <w:sz w:val="24"/>
        </w:rPr>
        <w:t>le</w:t>
      </w:r>
      <w:r>
        <w:rPr>
          <w:spacing w:val="-15"/>
          <w:sz w:val="24"/>
        </w:rPr>
        <w:t xml:space="preserve"> </w:t>
      </w:r>
      <w:r>
        <w:rPr>
          <w:sz w:val="24"/>
        </w:rPr>
        <w:t>signe</w:t>
      </w:r>
      <w:r>
        <w:rPr>
          <w:spacing w:val="-15"/>
          <w:sz w:val="24"/>
        </w:rPr>
        <w:t xml:space="preserve"> </w:t>
      </w:r>
      <w:r>
        <w:rPr>
          <w:sz w:val="24"/>
        </w:rPr>
        <w:t>incriminé désigne</w:t>
      </w:r>
      <w:r>
        <w:rPr>
          <w:spacing w:val="-3"/>
          <w:sz w:val="24"/>
        </w:rPr>
        <w:t xml:space="preserve"> </w:t>
      </w:r>
      <w:r>
        <w:rPr>
          <w:sz w:val="24"/>
        </w:rPr>
        <w:t>à</w:t>
      </w:r>
      <w:r>
        <w:rPr>
          <w:spacing w:val="-3"/>
          <w:sz w:val="24"/>
        </w:rPr>
        <w:t xml:space="preserve"> </w:t>
      </w:r>
      <w:r>
        <w:rPr>
          <w:sz w:val="24"/>
        </w:rPr>
        <w:t>la</w:t>
      </w:r>
      <w:r>
        <w:rPr>
          <w:spacing w:val="-3"/>
          <w:sz w:val="24"/>
        </w:rPr>
        <w:t xml:space="preserve"> </w:t>
      </w:r>
      <w:r>
        <w:rPr>
          <w:sz w:val="24"/>
        </w:rPr>
        <w:t>fois</w:t>
      </w:r>
      <w:r>
        <w:rPr>
          <w:spacing w:val="-3"/>
          <w:sz w:val="24"/>
        </w:rPr>
        <w:t xml:space="preserve"> </w:t>
      </w:r>
      <w:r>
        <w:rPr>
          <w:sz w:val="24"/>
        </w:rPr>
        <w:t>le</w:t>
      </w:r>
      <w:r>
        <w:rPr>
          <w:spacing w:val="-3"/>
          <w:sz w:val="24"/>
        </w:rPr>
        <w:t xml:space="preserve"> </w:t>
      </w:r>
      <w:r>
        <w:rPr>
          <w:sz w:val="24"/>
        </w:rPr>
        <w:t>service</w:t>
      </w:r>
      <w:r>
        <w:rPr>
          <w:spacing w:val="-3"/>
          <w:sz w:val="24"/>
        </w:rPr>
        <w:t xml:space="preserve"> </w:t>
      </w:r>
      <w:r>
        <w:rPr>
          <w:sz w:val="24"/>
        </w:rPr>
        <w:t>de</w:t>
      </w:r>
      <w:r>
        <w:rPr>
          <w:spacing w:val="-3"/>
          <w:sz w:val="24"/>
        </w:rPr>
        <w:t xml:space="preserve"> </w:t>
      </w:r>
      <w:r>
        <w:rPr>
          <w:sz w:val="24"/>
        </w:rPr>
        <w:t>vente</w:t>
      </w:r>
      <w:r>
        <w:rPr>
          <w:spacing w:val="-3"/>
          <w:sz w:val="24"/>
        </w:rPr>
        <w:t xml:space="preserve"> </w:t>
      </w:r>
      <w:r>
        <w:rPr>
          <w:sz w:val="24"/>
        </w:rPr>
        <w:t>en</w:t>
      </w:r>
      <w:r>
        <w:rPr>
          <w:spacing w:val="-3"/>
          <w:sz w:val="24"/>
        </w:rPr>
        <w:t xml:space="preserve"> </w:t>
      </w:r>
      <w:r>
        <w:rPr>
          <w:sz w:val="24"/>
        </w:rPr>
        <w:t>ligne</w:t>
      </w:r>
      <w:r>
        <w:rPr>
          <w:spacing w:val="-3"/>
          <w:sz w:val="24"/>
        </w:rPr>
        <w:t xml:space="preserve"> </w:t>
      </w:r>
      <w:r>
        <w:rPr>
          <w:sz w:val="24"/>
        </w:rPr>
        <w:t>et</w:t>
      </w:r>
      <w:r>
        <w:rPr>
          <w:spacing w:val="-3"/>
          <w:sz w:val="24"/>
        </w:rPr>
        <w:t xml:space="preserve"> </w:t>
      </w:r>
      <w:r>
        <w:rPr>
          <w:sz w:val="24"/>
        </w:rPr>
        <w:t>les</w:t>
      </w:r>
      <w:r>
        <w:rPr>
          <w:spacing w:val="-3"/>
          <w:sz w:val="24"/>
        </w:rPr>
        <w:t xml:space="preserve"> </w:t>
      </w:r>
      <w:r>
        <w:rPr>
          <w:sz w:val="24"/>
        </w:rPr>
        <w:t>bijoux</w:t>
      </w:r>
      <w:r>
        <w:rPr>
          <w:spacing w:val="-2"/>
          <w:sz w:val="24"/>
        </w:rPr>
        <w:t xml:space="preserve"> </w:t>
      </w:r>
      <w:r>
        <w:rPr>
          <w:sz w:val="24"/>
        </w:rPr>
        <w:t>eux-mêmes, et que la marque verbale de l’Union européenne n°3683661 est enregistrée</w:t>
      </w:r>
      <w:r>
        <w:rPr>
          <w:spacing w:val="-4"/>
          <w:sz w:val="24"/>
        </w:rPr>
        <w:t xml:space="preserve"> </w:t>
      </w:r>
      <w:r>
        <w:rPr>
          <w:sz w:val="24"/>
        </w:rPr>
        <w:t>en</w:t>
      </w:r>
      <w:r>
        <w:rPr>
          <w:spacing w:val="-4"/>
          <w:sz w:val="24"/>
        </w:rPr>
        <w:t xml:space="preserve"> </w:t>
      </w:r>
      <w:r>
        <w:rPr>
          <w:sz w:val="24"/>
        </w:rPr>
        <w:t>classe</w:t>
      </w:r>
      <w:r>
        <w:rPr>
          <w:spacing w:val="-4"/>
          <w:sz w:val="24"/>
        </w:rPr>
        <w:t xml:space="preserve"> </w:t>
      </w:r>
      <w:r>
        <w:rPr>
          <w:sz w:val="24"/>
        </w:rPr>
        <w:t>14</w:t>
      </w:r>
      <w:r>
        <w:rPr>
          <w:spacing w:val="-9"/>
          <w:sz w:val="24"/>
        </w:rPr>
        <w:t xml:space="preserve"> </w:t>
      </w:r>
      <w:r>
        <w:rPr>
          <w:sz w:val="24"/>
        </w:rPr>
        <w:t>(Métaux</w:t>
      </w:r>
      <w:r>
        <w:rPr>
          <w:spacing w:val="-4"/>
          <w:sz w:val="24"/>
        </w:rPr>
        <w:t xml:space="preserve"> </w:t>
      </w:r>
      <w:r>
        <w:rPr>
          <w:sz w:val="24"/>
        </w:rPr>
        <w:t>précieux</w:t>
      </w:r>
      <w:r>
        <w:rPr>
          <w:spacing w:val="-4"/>
          <w:sz w:val="24"/>
        </w:rPr>
        <w:t xml:space="preserve"> </w:t>
      </w:r>
      <w:r>
        <w:rPr>
          <w:sz w:val="24"/>
        </w:rPr>
        <w:t>et</w:t>
      </w:r>
      <w:r>
        <w:rPr>
          <w:spacing w:val="-4"/>
          <w:sz w:val="24"/>
        </w:rPr>
        <w:t xml:space="preserve"> </w:t>
      </w:r>
      <w:r>
        <w:rPr>
          <w:sz w:val="24"/>
        </w:rPr>
        <w:t>leurs</w:t>
      </w:r>
      <w:r>
        <w:rPr>
          <w:spacing w:val="-7"/>
          <w:sz w:val="24"/>
        </w:rPr>
        <w:t xml:space="preserve"> </w:t>
      </w:r>
      <w:r>
        <w:rPr>
          <w:sz w:val="24"/>
        </w:rPr>
        <w:t>alliages;</w:t>
      </w:r>
      <w:r>
        <w:rPr>
          <w:spacing w:val="-6"/>
          <w:sz w:val="24"/>
        </w:rPr>
        <w:t xml:space="preserve"> </w:t>
      </w:r>
      <w:r>
        <w:rPr>
          <w:sz w:val="24"/>
        </w:rPr>
        <w:t>articles</w:t>
      </w:r>
      <w:r>
        <w:rPr>
          <w:spacing w:val="-7"/>
          <w:sz w:val="24"/>
        </w:rPr>
        <w:t xml:space="preserve"> </w:t>
      </w:r>
      <w:r>
        <w:rPr>
          <w:sz w:val="24"/>
        </w:rPr>
        <w:t>en métaux</w:t>
      </w:r>
      <w:r>
        <w:rPr>
          <w:spacing w:val="-12"/>
          <w:sz w:val="24"/>
        </w:rPr>
        <w:t xml:space="preserve"> </w:t>
      </w:r>
      <w:r>
        <w:rPr>
          <w:sz w:val="24"/>
        </w:rPr>
        <w:t>précieux</w:t>
      </w:r>
      <w:r>
        <w:rPr>
          <w:spacing w:val="-14"/>
          <w:sz w:val="24"/>
        </w:rPr>
        <w:t xml:space="preserve"> </w:t>
      </w:r>
      <w:r>
        <w:rPr>
          <w:sz w:val="24"/>
        </w:rPr>
        <w:t>ou</w:t>
      </w:r>
      <w:r>
        <w:rPr>
          <w:spacing w:val="-13"/>
          <w:sz w:val="24"/>
        </w:rPr>
        <w:t xml:space="preserve"> </w:t>
      </w:r>
      <w:r>
        <w:rPr>
          <w:sz w:val="24"/>
        </w:rPr>
        <w:t>métaux</w:t>
      </w:r>
      <w:r>
        <w:rPr>
          <w:spacing w:val="-12"/>
          <w:sz w:val="24"/>
        </w:rPr>
        <w:t xml:space="preserve"> </w:t>
      </w:r>
      <w:r>
        <w:rPr>
          <w:sz w:val="24"/>
        </w:rPr>
        <w:t>semi-précieux;</w:t>
      </w:r>
      <w:r>
        <w:rPr>
          <w:spacing w:val="-13"/>
          <w:sz w:val="24"/>
        </w:rPr>
        <w:t xml:space="preserve"> </w:t>
      </w:r>
      <w:r>
        <w:rPr>
          <w:sz w:val="24"/>
        </w:rPr>
        <w:t>articles</w:t>
      </w:r>
      <w:r>
        <w:rPr>
          <w:spacing w:val="-15"/>
          <w:sz w:val="24"/>
        </w:rPr>
        <w:t xml:space="preserve"> </w:t>
      </w:r>
      <w:r>
        <w:rPr>
          <w:sz w:val="24"/>
        </w:rPr>
        <w:t>plaqués</w:t>
      </w:r>
      <w:r>
        <w:rPr>
          <w:spacing w:val="-14"/>
          <w:sz w:val="24"/>
        </w:rPr>
        <w:t xml:space="preserve"> </w:t>
      </w:r>
      <w:r>
        <w:rPr>
          <w:sz w:val="24"/>
        </w:rPr>
        <w:t>en</w:t>
      </w:r>
      <w:r>
        <w:rPr>
          <w:spacing w:val="-14"/>
          <w:sz w:val="24"/>
        </w:rPr>
        <w:t xml:space="preserve"> </w:t>
      </w:r>
      <w:r>
        <w:rPr>
          <w:sz w:val="24"/>
        </w:rPr>
        <w:t xml:space="preserve">métaux </w:t>
      </w:r>
      <w:r>
        <w:rPr>
          <w:spacing w:val="-4"/>
          <w:sz w:val="24"/>
        </w:rPr>
        <w:t>précieux ou métaux semi-précieux; joaillerie, pierres précieuses),</w:t>
      </w:r>
      <w:r>
        <w:rPr>
          <w:spacing w:val="-5"/>
          <w:sz w:val="24"/>
        </w:rPr>
        <w:t xml:space="preserve"> </w:t>
      </w:r>
      <w:r>
        <w:rPr>
          <w:spacing w:val="-4"/>
          <w:sz w:val="24"/>
        </w:rPr>
        <w:t xml:space="preserve">tandis </w:t>
      </w:r>
      <w:r>
        <w:rPr>
          <w:sz w:val="24"/>
        </w:rPr>
        <w:t>que la marque verbale de l’Union européenne n°10951762 l’est en classe</w:t>
      </w:r>
      <w:r>
        <w:rPr>
          <w:spacing w:val="-15"/>
          <w:sz w:val="24"/>
        </w:rPr>
        <w:t xml:space="preserve"> </w:t>
      </w:r>
      <w:r>
        <w:rPr>
          <w:sz w:val="24"/>
        </w:rPr>
        <w:t>35</w:t>
      </w:r>
      <w:r>
        <w:rPr>
          <w:spacing w:val="-15"/>
          <w:sz w:val="24"/>
        </w:rPr>
        <w:t xml:space="preserve"> </w:t>
      </w:r>
      <w:r>
        <w:rPr>
          <w:sz w:val="24"/>
        </w:rPr>
        <w:t>(Services</w:t>
      </w:r>
      <w:r>
        <w:rPr>
          <w:spacing w:val="-15"/>
          <w:sz w:val="24"/>
        </w:rPr>
        <w:t xml:space="preserve"> </w:t>
      </w:r>
      <w:r>
        <w:rPr>
          <w:sz w:val="24"/>
        </w:rPr>
        <w:t>d'un</w:t>
      </w:r>
      <w:r>
        <w:rPr>
          <w:spacing w:val="-15"/>
          <w:sz w:val="24"/>
        </w:rPr>
        <w:t xml:space="preserve"> </w:t>
      </w:r>
      <w:r>
        <w:rPr>
          <w:sz w:val="24"/>
        </w:rPr>
        <w:t>magasin</w:t>
      </w:r>
      <w:r>
        <w:rPr>
          <w:spacing w:val="-15"/>
          <w:sz w:val="24"/>
        </w:rPr>
        <w:t xml:space="preserve"> </w:t>
      </w:r>
      <w:r>
        <w:rPr>
          <w:sz w:val="24"/>
        </w:rPr>
        <w:t>de</w:t>
      </w:r>
      <w:r>
        <w:rPr>
          <w:spacing w:val="-15"/>
          <w:sz w:val="24"/>
        </w:rPr>
        <w:t xml:space="preserve"> </w:t>
      </w:r>
      <w:r>
        <w:rPr>
          <w:sz w:val="24"/>
        </w:rPr>
        <w:t>vente</w:t>
      </w:r>
      <w:r>
        <w:rPr>
          <w:spacing w:val="-15"/>
          <w:sz w:val="24"/>
        </w:rPr>
        <w:t xml:space="preserve"> </w:t>
      </w:r>
      <w:r>
        <w:rPr>
          <w:sz w:val="24"/>
        </w:rPr>
        <w:t>au</w:t>
      </w:r>
      <w:r>
        <w:rPr>
          <w:spacing w:val="-15"/>
          <w:sz w:val="24"/>
        </w:rPr>
        <w:t xml:space="preserve"> </w:t>
      </w:r>
      <w:r>
        <w:rPr>
          <w:sz w:val="24"/>
        </w:rPr>
        <w:t>détail</w:t>
      </w:r>
      <w:r>
        <w:rPr>
          <w:spacing w:val="-15"/>
          <w:sz w:val="24"/>
        </w:rPr>
        <w:t xml:space="preserve"> </w:t>
      </w:r>
      <w:r>
        <w:rPr>
          <w:sz w:val="24"/>
        </w:rPr>
        <w:t>de</w:t>
      </w:r>
      <w:r>
        <w:rPr>
          <w:spacing w:val="-15"/>
          <w:sz w:val="24"/>
        </w:rPr>
        <w:t xml:space="preserve"> </w:t>
      </w:r>
      <w:r>
        <w:rPr>
          <w:sz w:val="24"/>
        </w:rPr>
        <w:t>métaux</w:t>
      </w:r>
      <w:r>
        <w:rPr>
          <w:spacing w:val="-15"/>
          <w:sz w:val="24"/>
        </w:rPr>
        <w:t xml:space="preserve"> </w:t>
      </w:r>
      <w:r>
        <w:rPr>
          <w:sz w:val="24"/>
        </w:rPr>
        <w:t>précieux et leurs alliages, produits en métaux précieux ou semi-précieux, produits plaqués en métaux précieux ou semi-précieux, joaillerie et bijouterie, pierres précieuses, […] fournis par le biais de l'internet et d'autres</w:t>
      </w:r>
      <w:r>
        <w:rPr>
          <w:spacing w:val="-15"/>
          <w:sz w:val="24"/>
        </w:rPr>
        <w:t xml:space="preserve"> </w:t>
      </w:r>
      <w:r>
        <w:rPr>
          <w:sz w:val="24"/>
        </w:rPr>
        <w:t>réseaux</w:t>
      </w:r>
      <w:r>
        <w:rPr>
          <w:spacing w:val="-15"/>
          <w:sz w:val="24"/>
        </w:rPr>
        <w:t xml:space="preserve"> </w:t>
      </w:r>
      <w:r>
        <w:rPr>
          <w:sz w:val="24"/>
        </w:rPr>
        <w:t>de</w:t>
      </w:r>
      <w:r>
        <w:rPr>
          <w:spacing w:val="-15"/>
          <w:sz w:val="24"/>
        </w:rPr>
        <w:t xml:space="preserve"> </w:t>
      </w:r>
      <w:r>
        <w:rPr>
          <w:sz w:val="24"/>
        </w:rPr>
        <w:t>communications</w:t>
      </w:r>
      <w:r>
        <w:rPr>
          <w:spacing w:val="-15"/>
          <w:sz w:val="24"/>
        </w:rPr>
        <w:t xml:space="preserve"> </w:t>
      </w:r>
      <w:r>
        <w:rPr>
          <w:sz w:val="24"/>
        </w:rPr>
        <w:t>informatiques</w:t>
      </w:r>
      <w:r>
        <w:rPr>
          <w:spacing w:val="-15"/>
          <w:sz w:val="24"/>
        </w:rPr>
        <w:t xml:space="preserve"> </w:t>
      </w:r>
      <w:r>
        <w:rPr>
          <w:sz w:val="24"/>
        </w:rPr>
        <w:t>et</w:t>
      </w:r>
      <w:r>
        <w:rPr>
          <w:spacing w:val="-15"/>
          <w:sz w:val="24"/>
        </w:rPr>
        <w:t xml:space="preserve"> </w:t>
      </w:r>
      <w:r>
        <w:rPr>
          <w:sz w:val="24"/>
        </w:rPr>
        <w:t>électroniques),</w:t>
      </w:r>
      <w:r>
        <w:rPr>
          <w:spacing w:val="-15"/>
          <w:sz w:val="24"/>
        </w:rPr>
        <w:t xml:space="preserve"> </w:t>
      </w:r>
      <w:r>
        <w:rPr>
          <w:sz w:val="24"/>
        </w:rPr>
        <w:t>il désigne donc des produits similaires ou fortement similaires et des services identiques à ceux pour lesquels ces marques ont été respectivement enregistrées.</w:t>
      </w:r>
    </w:p>
    <w:p w14:paraId="3D00E24D" w14:textId="77777777" w:rsidR="00A3156E" w:rsidRDefault="00000000">
      <w:pPr>
        <w:pStyle w:val="Paragraphedeliste"/>
        <w:numPr>
          <w:ilvl w:val="0"/>
          <w:numId w:val="3"/>
        </w:numPr>
        <w:tabs>
          <w:tab w:val="left" w:pos="3510"/>
          <w:tab w:val="left" w:pos="3513"/>
        </w:tabs>
        <w:spacing w:before="238" w:line="208" w:lineRule="auto"/>
        <w:ind w:right="162" w:hanging="567"/>
        <w:jc w:val="both"/>
        <w:rPr>
          <w:sz w:val="24"/>
        </w:rPr>
      </w:pPr>
      <w:r>
        <w:rPr>
          <w:sz w:val="24"/>
        </w:rPr>
        <w:t>En présence,</w:t>
      </w:r>
      <w:r>
        <w:rPr>
          <w:spacing w:val="-3"/>
          <w:sz w:val="24"/>
        </w:rPr>
        <w:t xml:space="preserve"> </w:t>
      </w:r>
      <w:r>
        <w:rPr>
          <w:sz w:val="24"/>
        </w:rPr>
        <w:t>d’un signe similaire aux marques</w:t>
      </w:r>
      <w:r>
        <w:rPr>
          <w:spacing w:val="-2"/>
          <w:sz w:val="24"/>
        </w:rPr>
        <w:t xml:space="preserve"> </w:t>
      </w:r>
      <w:r>
        <w:rPr>
          <w:sz w:val="24"/>
        </w:rPr>
        <w:t>de la demanderesse</w:t>
      </w:r>
      <w:r>
        <w:rPr>
          <w:spacing w:val="-3"/>
          <w:sz w:val="24"/>
        </w:rPr>
        <w:t xml:space="preserve"> </w:t>
      </w:r>
      <w:r>
        <w:rPr>
          <w:sz w:val="24"/>
        </w:rPr>
        <w:t>et qui</w:t>
      </w:r>
      <w:r>
        <w:rPr>
          <w:spacing w:val="-15"/>
          <w:sz w:val="24"/>
        </w:rPr>
        <w:t xml:space="preserve"> </w:t>
      </w:r>
      <w:r>
        <w:rPr>
          <w:sz w:val="24"/>
        </w:rPr>
        <w:t>désigne</w:t>
      </w:r>
      <w:r>
        <w:rPr>
          <w:spacing w:val="-15"/>
          <w:sz w:val="24"/>
        </w:rPr>
        <w:t xml:space="preserve"> </w:t>
      </w:r>
      <w:r>
        <w:rPr>
          <w:sz w:val="24"/>
        </w:rPr>
        <w:t>des</w:t>
      </w:r>
      <w:r>
        <w:rPr>
          <w:spacing w:val="-15"/>
          <w:sz w:val="24"/>
        </w:rPr>
        <w:t xml:space="preserve"> </w:t>
      </w:r>
      <w:r>
        <w:rPr>
          <w:sz w:val="24"/>
        </w:rPr>
        <w:t>produits</w:t>
      </w:r>
      <w:r>
        <w:rPr>
          <w:spacing w:val="-15"/>
          <w:sz w:val="24"/>
        </w:rPr>
        <w:t xml:space="preserve"> </w:t>
      </w:r>
      <w:r>
        <w:rPr>
          <w:sz w:val="24"/>
        </w:rPr>
        <w:t>similaires</w:t>
      </w:r>
      <w:r>
        <w:rPr>
          <w:spacing w:val="-15"/>
          <w:sz w:val="24"/>
        </w:rPr>
        <w:t xml:space="preserve"> </w:t>
      </w:r>
      <w:r>
        <w:rPr>
          <w:sz w:val="24"/>
        </w:rPr>
        <w:t>et</w:t>
      </w:r>
      <w:r>
        <w:rPr>
          <w:spacing w:val="-15"/>
          <w:sz w:val="24"/>
        </w:rPr>
        <w:t xml:space="preserve"> </w:t>
      </w:r>
      <w:r>
        <w:rPr>
          <w:sz w:val="24"/>
        </w:rPr>
        <w:t>des</w:t>
      </w:r>
      <w:r>
        <w:rPr>
          <w:spacing w:val="-15"/>
          <w:sz w:val="24"/>
        </w:rPr>
        <w:t xml:space="preserve"> </w:t>
      </w:r>
      <w:r>
        <w:rPr>
          <w:sz w:val="24"/>
        </w:rPr>
        <w:t>services</w:t>
      </w:r>
      <w:r>
        <w:rPr>
          <w:spacing w:val="-15"/>
          <w:sz w:val="24"/>
        </w:rPr>
        <w:t xml:space="preserve"> </w:t>
      </w:r>
      <w:r>
        <w:rPr>
          <w:sz w:val="24"/>
        </w:rPr>
        <w:t>identiques,</w:t>
      </w:r>
      <w:r>
        <w:rPr>
          <w:spacing w:val="-15"/>
          <w:sz w:val="24"/>
        </w:rPr>
        <w:t xml:space="preserve"> </w:t>
      </w:r>
      <w:r>
        <w:rPr>
          <w:sz w:val="24"/>
        </w:rPr>
        <w:t>il</w:t>
      </w:r>
      <w:r>
        <w:rPr>
          <w:spacing w:val="-15"/>
          <w:sz w:val="24"/>
        </w:rPr>
        <w:t xml:space="preserve"> </w:t>
      </w:r>
      <w:r>
        <w:rPr>
          <w:sz w:val="24"/>
        </w:rPr>
        <w:t>y</w:t>
      </w:r>
      <w:r>
        <w:rPr>
          <w:spacing w:val="-15"/>
          <w:sz w:val="24"/>
        </w:rPr>
        <w:t xml:space="preserve"> </w:t>
      </w:r>
      <w:r>
        <w:rPr>
          <w:sz w:val="24"/>
        </w:rPr>
        <w:t>a</w:t>
      </w:r>
      <w:r>
        <w:rPr>
          <w:spacing w:val="-15"/>
          <w:sz w:val="24"/>
        </w:rPr>
        <w:t xml:space="preserve"> </w:t>
      </w:r>
      <w:r>
        <w:rPr>
          <w:sz w:val="24"/>
        </w:rPr>
        <w:t xml:space="preserve">lieu de déterminer s’il existe ou non un risque de confusion à travers le regard du consommateur pertinent. Compte tenu du fait qu’un bijou </w:t>
      </w:r>
      <w:r>
        <w:rPr>
          <w:spacing w:val="-2"/>
          <w:sz w:val="24"/>
        </w:rPr>
        <w:t>n’est</w:t>
      </w:r>
      <w:r>
        <w:rPr>
          <w:spacing w:val="-13"/>
          <w:sz w:val="24"/>
        </w:rPr>
        <w:t xml:space="preserve"> </w:t>
      </w:r>
      <w:r>
        <w:rPr>
          <w:spacing w:val="-2"/>
          <w:sz w:val="24"/>
        </w:rPr>
        <w:t>pas</w:t>
      </w:r>
      <w:r>
        <w:rPr>
          <w:spacing w:val="-13"/>
          <w:sz w:val="24"/>
        </w:rPr>
        <w:t xml:space="preserve"> </w:t>
      </w:r>
      <w:r>
        <w:rPr>
          <w:spacing w:val="-2"/>
          <w:sz w:val="24"/>
        </w:rPr>
        <w:t>toujours</w:t>
      </w:r>
      <w:r>
        <w:rPr>
          <w:spacing w:val="-12"/>
          <w:sz w:val="24"/>
        </w:rPr>
        <w:t xml:space="preserve"> </w:t>
      </w:r>
      <w:r>
        <w:rPr>
          <w:spacing w:val="-2"/>
          <w:sz w:val="24"/>
        </w:rPr>
        <w:t>précieux</w:t>
      </w:r>
      <w:r>
        <w:rPr>
          <w:spacing w:val="-13"/>
          <w:sz w:val="24"/>
        </w:rPr>
        <w:t xml:space="preserve"> </w:t>
      </w:r>
      <w:r>
        <w:rPr>
          <w:spacing w:val="-2"/>
          <w:sz w:val="24"/>
        </w:rPr>
        <w:t>et</w:t>
      </w:r>
      <w:r>
        <w:rPr>
          <w:spacing w:val="-12"/>
          <w:sz w:val="24"/>
        </w:rPr>
        <w:t xml:space="preserve"> </w:t>
      </w:r>
      <w:r>
        <w:rPr>
          <w:spacing w:val="-2"/>
          <w:sz w:val="24"/>
        </w:rPr>
        <w:t>peut</w:t>
      </w:r>
      <w:r>
        <w:rPr>
          <w:spacing w:val="-13"/>
          <w:sz w:val="24"/>
        </w:rPr>
        <w:t xml:space="preserve"> </w:t>
      </w:r>
      <w:r>
        <w:rPr>
          <w:spacing w:val="-2"/>
          <w:sz w:val="24"/>
        </w:rPr>
        <w:t>être</w:t>
      </w:r>
      <w:r>
        <w:rPr>
          <w:spacing w:val="-13"/>
          <w:sz w:val="24"/>
        </w:rPr>
        <w:t xml:space="preserve"> </w:t>
      </w:r>
      <w:r>
        <w:rPr>
          <w:spacing w:val="-2"/>
          <w:sz w:val="24"/>
        </w:rPr>
        <w:t>acquis</w:t>
      </w:r>
      <w:r>
        <w:rPr>
          <w:spacing w:val="-13"/>
          <w:sz w:val="24"/>
        </w:rPr>
        <w:t xml:space="preserve"> </w:t>
      </w:r>
      <w:r>
        <w:rPr>
          <w:spacing w:val="-2"/>
          <w:sz w:val="24"/>
        </w:rPr>
        <w:t>pour</w:t>
      </w:r>
      <w:r>
        <w:rPr>
          <w:spacing w:val="-13"/>
          <w:sz w:val="24"/>
        </w:rPr>
        <w:t xml:space="preserve"> </w:t>
      </w:r>
      <w:r>
        <w:rPr>
          <w:spacing w:val="-2"/>
          <w:sz w:val="24"/>
        </w:rPr>
        <w:t>soi</w:t>
      </w:r>
      <w:r>
        <w:rPr>
          <w:spacing w:val="-10"/>
          <w:sz w:val="24"/>
        </w:rPr>
        <w:t xml:space="preserve"> </w:t>
      </w:r>
      <w:r>
        <w:rPr>
          <w:spacing w:val="-2"/>
          <w:sz w:val="24"/>
        </w:rPr>
        <w:t>ou</w:t>
      </w:r>
      <w:r>
        <w:rPr>
          <w:spacing w:val="-10"/>
          <w:sz w:val="24"/>
        </w:rPr>
        <w:t xml:space="preserve"> </w:t>
      </w:r>
      <w:r>
        <w:rPr>
          <w:spacing w:val="-2"/>
          <w:sz w:val="24"/>
        </w:rPr>
        <w:t>bien</w:t>
      </w:r>
      <w:r>
        <w:rPr>
          <w:spacing w:val="-11"/>
          <w:sz w:val="24"/>
        </w:rPr>
        <w:t xml:space="preserve"> </w:t>
      </w:r>
      <w:r>
        <w:rPr>
          <w:spacing w:val="-2"/>
          <w:sz w:val="24"/>
        </w:rPr>
        <w:t>pour</w:t>
      </w:r>
      <w:r>
        <w:rPr>
          <w:spacing w:val="-11"/>
          <w:sz w:val="24"/>
        </w:rPr>
        <w:t xml:space="preserve"> </w:t>
      </w:r>
      <w:r>
        <w:rPr>
          <w:spacing w:val="-2"/>
          <w:sz w:val="24"/>
        </w:rPr>
        <w:t xml:space="preserve">être </w:t>
      </w:r>
      <w:r>
        <w:rPr>
          <w:sz w:val="24"/>
        </w:rPr>
        <w:t xml:space="preserve">offert, mais que, souvent visible, le consommateur se concentre davantage sur la forme du produit que sur le signe qu’il arbore, le consommateur pertinent est un homme ou une femme d’attention </w:t>
      </w:r>
      <w:r>
        <w:rPr>
          <w:spacing w:val="-2"/>
          <w:sz w:val="24"/>
        </w:rPr>
        <w:t>moyenne.</w:t>
      </w:r>
    </w:p>
    <w:p w14:paraId="65F66648" w14:textId="77777777" w:rsidR="00A3156E" w:rsidRDefault="00000000">
      <w:pPr>
        <w:pStyle w:val="Paragraphedeliste"/>
        <w:numPr>
          <w:ilvl w:val="0"/>
          <w:numId w:val="3"/>
        </w:numPr>
        <w:tabs>
          <w:tab w:val="left" w:pos="3510"/>
          <w:tab w:val="left" w:pos="3513"/>
        </w:tabs>
        <w:spacing w:line="208" w:lineRule="auto"/>
        <w:ind w:right="160" w:hanging="567"/>
        <w:jc w:val="both"/>
        <w:rPr>
          <w:sz w:val="24"/>
        </w:rPr>
      </w:pPr>
      <w:r>
        <w:rPr>
          <w:sz w:val="24"/>
        </w:rPr>
        <w:t>Or,</w:t>
      </w:r>
      <w:r>
        <w:rPr>
          <w:spacing w:val="-10"/>
          <w:sz w:val="24"/>
        </w:rPr>
        <w:t xml:space="preserve"> </w:t>
      </w:r>
      <w:r>
        <w:rPr>
          <w:sz w:val="24"/>
        </w:rPr>
        <w:t>en</w:t>
      </w:r>
      <w:r>
        <w:rPr>
          <w:spacing w:val="-13"/>
          <w:sz w:val="24"/>
        </w:rPr>
        <w:t xml:space="preserve"> </w:t>
      </w:r>
      <w:r>
        <w:rPr>
          <w:sz w:val="24"/>
        </w:rPr>
        <w:t>présence</w:t>
      </w:r>
      <w:r>
        <w:rPr>
          <w:spacing w:val="-15"/>
          <w:sz w:val="24"/>
        </w:rPr>
        <w:t xml:space="preserve"> </w:t>
      </w:r>
      <w:r>
        <w:rPr>
          <w:sz w:val="24"/>
        </w:rPr>
        <w:t>d’un</w:t>
      </w:r>
      <w:r>
        <w:rPr>
          <w:spacing w:val="-12"/>
          <w:sz w:val="24"/>
        </w:rPr>
        <w:t xml:space="preserve"> </w:t>
      </w:r>
      <w:r>
        <w:rPr>
          <w:sz w:val="24"/>
        </w:rPr>
        <w:t>signe</w:t>
      </w:r>
      <w:r>
        <w:rPr>
          <w:spacing w:val="-13"/>
          <w:sz w:val="24"/>
        </w:rPr>
        <w:t xml:space="preserve"> </w:t>
      </w:r>
      <w:r>
        <w:rPr>
          <w:sz w:val="24"/>
        </w:rPr>
        <w:t>dépourvu</w:t>
      </w:r>
      <w:r>
        <w:rPr>
          <w:spacing w:val="-13"/>
          <w:sz w:val="24"/>
        </w:rPr>
        <w:t xml:space="preserve"> </w:t>
      </w:r>
      <w:r>
        <w:rPr>
          <w:sz w:val="24"/>
        </w:rPr>
        <w:t>de</w:t>
      </w:r>
      <w:r>
        <w:rPr>
          <w:spacing w:val="-10"/>
          <w:sz w:val="24"/>
        </w:rPr>
        <w:t xml:space="preserve"> </w:t>
      </w:r>
      <w:r>
        <w:rPr>
          <w:sz w:val="24"/>
        </w:rPr>
        <w:t>tout</w:t>
      </w:r>
      <w:r>
        <w:rPr>
          <w:spacing w:val="-8"/>
          <w:sz w:val="24"/>
        </w:rPr>
        <w:t xml:space="preserve"> </w:t>
      </w:r>
      <w:r>
        <w:rPr>
          <w:sz w:val="24"/>
        </w:rPr>
        <w:t>élément</w:t>
      </w:r>
      <w:r>
        <w:rPr>
          <w:spacing w:val="-11"/>
          <w:sz w:val="24"/>
        </w:rPr>
        <w:t xml:space="preserve"> </w:t>
      </w:r>
      <w:r>
        <w:rPr>
          <w:sz w:val="24"/>
        </w:rPr>
        <w:t>figuratif</w:t>
      </w:r>
      <w:r>
        <w:rPr>
          <w:spacing w:val="-4"/>
          <w:sz w:val="24"/>
        </w:rPr>
        <w:t xml:space="preserve"> </w:t>
      </w:r>
      <w:r>
        <w:rPr>
          <w:sz w:val="24"/>
        </w:rPr>
        <w:t>notable, le</w:t>
      </w:r>
      <w:r>
        <w:rPr>
          <w:spacing w:val="-6"/>
          <w:sz w:val="24"/>
        </w:rPr>
        <w:t xml:space="preserve"> </w:t>
      </w:r>
      <w:r>
        <w:rPr>
          <w:sz w:val="24"/>
        </w:rPr>
        <w:t>consommateur</w:t>
      </w:r>
      <w:r>
        <w:rPr>
          <w:spacing w:val="-8"/>
          <w:sz w:val="24"/>
        </w:rPr>
        <w:t xml:space="preserve"> </w:t>
      </w:r>
      <w:r>
        <w:rPr>
          <w:sz w:val="24"/>
        </w:rPr>
        <w:t>ne</w:t>
      </w:r>
      <w:r>
        <w:rPr>
          <w:spacing w:val="-7"/>
          <w:sz w:val="24"/>
        </w:rPr>
        <w:t xml:space="preserve"> </w:t>
      </w:r>
      <w:r>
        <w:rPr>
          <w:sz w:val="24"/>
        </w:rPr>
        <w:t>pourra</w:t>
      </w:r>
      <w:r>
        <w:rPr>
          <w:spacing w:val="-8"/>
          <w:sz w:val="24"/>
        </w:rPr>
        <w:t xml:space="preserve"> </w:t>
      </w:r>
      <w:r>
        <w:rPr>
          <w:sz w:val="24"/>
        </w:rPr>
        <w:t>que</w:t>
      </w:r>
      <w:r>
        <w:rPr>
          <w:spacing w:val="-3"/>
          <w:sz w:val="24"/>
        </w:rPr>
        <w:t xml:space="preserve"> </w:t>
      </w:r>
      <w:r>
        <w:rPr>
          <w:sz w:val="24"/>
        </w:rPr>
        <w:t>lire</w:t>
      </w:r>
      <w:r>
        <w:rPr>
          <w:spacing w:val="-3"/>
          <w:sz w:val="24"/>
        </w:rPr>
        <w:t xml:space="preserve"> </w:t>
      </w:r>
      <w:r>
        <w:rPr>
          <w:sz w:val="24"/>
        </w:rPr>
        <w:t>l’ensemble</w:t>
      </w:r>
      <w:r>
        <w:rPr>
          <w:spacing w:val="-3"/>
          <w:sz w:val="24"/>
        </w:rPr>
        <w:t xml:space="preserve"> </w:t>
      </w:r>
      <w:r>
        <w:rPr>
          <w:sz w:val="24"/>
        </w:rPr>
        <w:t>du</w:t>
      </w:r>
      <w:r>
        <w:rPr>
          <w:spacing w:val="-3"/>
          <w:sz w:val="24"/>
        </w:rPr>
        <w:t xml:space="preserve"> </w:t>
      </w:r>
      <w:r>
        <w:rPr>
          <w:sz w:val="24"/>
        </w:rPr>
        <w:t>signe</w:t>
      </w:r>
      <w:r>
        <w:rPr>
          <w:spacing w:val="-7"/>
          <w:sz w:val="24"/>
        </w:rPr>
        <w:t xml:space="preserve"> </w:t>
      </w:r>
      <w:r>
        <w:rPr>
          <w:sz w:val="24"/>
        </w:rPr>
        <w:t>et,</w:t>
      </w:r>
      <w:r>
        <w:rPr>
          <w:spacing w:val="-5"/>
          <w:sz w:val="24"/>
        </w:rPr>
        <w:t xml:space="preserve"> </w:t>
      </w:r>
      <w:r>
        <w:rPr>
          <w:sz w:val="24"/>
        </w:rPr>
        <w:t>partant,</w:t>
      </w:r>
      <w:r>
        <w:rPr>
          <w:spacing w:val="-8"/>
          <w:sz w:val="24"/>
        </w:rPr>
        <w:t xml:space="preserve"> </w:t>
      </w:r>
      <w:r>
        <w:rPr>
          <w:sz w:val="24"/>
        </w:rPr>
        <w:t>le</w:t>
      </w:r>
    </w:p>
    <w:p w14:paraId="38BECED8" w14:textId="77777777" w:rsidR="00A3156E" w:rsidRDefault="00A3156E">
      <w:pPr>
        <w:pStyle w:val="Paragraphedeliste"/>
        <w:spacing w:line="208" w:lineRule="auto"/>
        <w:rPr>
          <w:sz w:val="24"/>
        </w:rPr>
        <w:sectPr w:rsidR="00A3156E">
          <w:pgSz w:w="11910" w:h="16840"/>
          <w:pgMar w:top="760" w:right="1275" w:bottom="1120" w:left="283" w:header="0" w:footer="923" w:gutter="0"/>
          <w:cols w:space="720"/>
        </w:sectPr>
      </w:pPr>
    </w:p>
    <w:p w14:paraId="0B120386" w14:textId="77777777" w:rsidR="00A3156E" w:rsidRDefault="00000000">
      <w:pPr>
        <w:pStyle w:val="Corpsdetexte"/>
        <w:spacing w:before="73" w:line="208" w:lineRule="auto"/>
        <w:ind w:right="162"/>
      </w:pPr>
      <w:r>
        <w:lastRenderedPageBreak/>
        <w:t>mot</w:t>
      </w:r>
      <w:r>
        <w:rPr>
          <w:spacing w:val="-3"/>
        </w:rPr>
        <w:t xml:space="preserve"> </w:t>
      </w:r>
      <w:r>
        <w:t>“Emma”</w:t>
      </w:r>
      <w:r>
        <w:rPr>
          <w:spacing w:val="-3"/>
        </w:rPr>
        <w:t xml:space="preserve"> </w:t>
      </w:r>
      <w:r>
        <w:t>qui</w:t>
      </w:r>
      <w:r>
        <w:rPr>
          <w:spacing w:val="-3"/>
        </w:rPr>
        <w:t xml:space="preserve"> </w:t>
      </w:r>
      <w:r>
        <w:t>est</w:t>
      </w:r>
      <w:r>
        <w:rPr>
          <w:spacing w:val="-3"/>
        </w:rPr>
        <w:t xml:space="preserve"> </w:t>
      </w:r>
      <w:r>
        <w:t>en</w:t>
      </w:r>
      <w:r>
        <w:rPr>
          <w:spacing w:val="-4"/>
        </w:rPr>
        <w:t xml:space="preserve"> </w:t>
      </w:r>
      <w:r>
        <w:t>position d’attaque,</w:t>
      </w:r>
      <w:r>
        <w:rPr>
          <w:spacing w:val="-4"/>
        </w:rPr>
        <w:t xml:space="preserve"> </w:t>
      </w:r>
      <w:r>
        <w:t>si bien</w:t>
      </w:r>
      <w:r>
        <w:rPr>
          <w:spacing w:val="-2"/>
        </w:rPr>
        <w:t xml:space="preserve"> </w:t>
      </w:r>
      <w:r>
        <w:t>que,</w:t>
      </w:r>
      <w:r>
        <w:rPr>
          <w:spacing w:val="-3"/>
        </w:rPr>
        <w:t xml:space="preserve"> </w:t>
      </w:r>
      <w:r>
        <w:t>peu</w:t>
      </w:r>
      <w:r>
        <w:rPr>
          <w:spacing w:val="-3"/>
        </w:rPr>
        <w:t xml:space="preserve"> </w:t>
      </w:r>
      <w:r>
        <w:t>important la notoriété de la marque Chloé pour les bijoux, il en conservera une trace</w:t>
      </w:r>
      <w:r>
        <w:rPr>
          <w:spacing w:val="-5"/>
        </w:rPr>
        <w:t xml:space="preserve"> </w:t>
      </w:r>
      <w:r>
        <w:t>mnésique</w:t>
      </w:r>
      <w:r>
        <w:rPr>
          <w:spacing w:val="-7"/>
        </w:rPr>
        <w:t xml:space="preserve"> </w:t>
      </w:r>
      <w:r>
        <w:t>suffisante.</w:t>
      </w:r>
      <w:r>
        <w:rPr>
          <w:spacing w:val="-4"/>
        </w:rPr>
        <w:t xml:space="preserve"> </w:t>
      </w:r>
      <w:r>
        <w:t>Le</w:t>
      </w:r>
      <w:r>
        <w:rPr>
          <w:spacing w:val="-4"/>
        </w:rPr>
        <w:t xml:space="preserve"> </w:t>
      </w:r>
      <w:r>
        <w:t>mot</w:t>
      </w:r>
      <w:r>
        <w:rPr>
          <w:spacing w:val="-3"/>
        </w:rPr>
        <w:t xml:space="preserve"> </w:t>
      </w:r>
      <w:r>
        <w:t>“Chloé”</w:t>
      </w:r>
      <w:r>
        <w:rPr>
          <w:spacing w:val="-5"/>
        </w:rPr>
        <w:t xml:space="preserve"> </w:t>
      </w:r>
      <w:r>
        <w:t>n’apparaissant</w:t>
      </w:r>
      <w:r>
        <w:rPr>
          <w:spacing w:val="-5"/>
        </w:rPr>
        <w:t xml:space="preserve"> </w:t>
      </w:r>
      <w:r>
        <w:t>jamais</w:t>
      </w:r>
      <w:r>
        <w:rPr>
          <w:spacing w:val="-5"/>
        </w:rPr>
        <w:t xml:space="preserve"> </w:t>
      </w:r>
      <w:r>
        <w:t>seul sur</w:t>
      </w:r>
      <w:r>
        <w:rPr>
          <w:spacing w:val="-10"/>
        </w:rPr>
        <w:t xml:space="preserve"> </w:t>
      </w:r>
      <w:r>
        <w:t>le</w:t>
      </w:r>
      <w:r>
        <w:rPr>
          <w:spacing w:val="-11"/>
        </w:rPr>
        <w:t xml:space="preserve"> </w:t>
      </w:r>
      <w:r>
        <w:t>site</w:t>
      </w:r>
      <w:r>
        <w:rPr>
          <w:spacing w:val="-9"/>
        </w:rPr>
        <w:t xml:space="preserve"> </w:t>
      </w:r>
      <w:r>
        <w:t>et</w:t>
      </w:r>
      <w:r>
        <w:rPr>
          <w:spacing w:val="-13"/>
        </w:rPr>
        <w:t xml:space="preserve"> </w:t>
      </w:r>
      <w:r>
        <w:t>les</w:t>
      </w:r>
      <w:r>
        <w:rPr>
          <w:spacing w:val="-12"/>
        </w:rPr>
        <w:t xml:space="preserve"> </w:t>
      </w:r>
      <w:r>
        <w:t>produits,</w:t>
      </w:r>
      <w:r>
        <w:rPr>
          <w:spacing w:val="-13"/>
        </w:rPr>
        <w:t xml:space="preserve"> </w:t>
      </w:r>
      <w:r>
        <w:t>le</w:t>
      </w:r>
      <w:r>
        <w:rPr>
          <w:spacing w:val="-14"/>
        </w:rPr>
        <w:t xml:space="preserve"> </w:t>
      </w:r>
      <w:r>
        <w:t>consommateur</w:t>
      </w:r>
      <w:r>
        <w:rPr>
          <w:spacing w:val="-14"/>
        </w:rPr>
        <w:t xml:space="preserve"> </w:t>
      </w:r>
      <w:r>
        <w:t>ne</w:t>
      </w:r>
      <w:r>
        <w:rPr>
          <w:spacing w:val="-13"/>
        </w:rPr>
        <w:t xml:space="preserve"> </w:t>
      </w:r>
      <w:r>
        <w:t>peut</w:t>
      </w:r>
      <w:r>
        <w:rPr>
          <w:spacing w:val="-10"/>
        </w:rPr>
        <w:t xml:space="preserve"> </w:t>
      </w:r>
      <w:r>
        <w:t>donc</w:t>
      </w:r>
      <w:r>
        <w:rPr>
          <w:spacing w:val="-11"/>
        </w:rPr>
        <w:t xml:space="preserve"> </w:t>
      </w:r>
      <w:r>
        <w:t>pas</w:t>
      </w:r>
      <w:r>
        <w:rPr>
          <w:spacing w:val="-10"/>
        </w:rPr>
        <w:t xml:space="preserve"> </w:t>
      </w:r>
      <w:r>
        <w:t>croire</w:t>
      </w:r>
      <w:r>
        <w:rPr>
          <w:spacing w:val="-13"/>
        </w:rPr>
        <w:t xml:space="preserve"> </w:t>
      </w:r>
      <w:r>
        <w:t>que les bijoux de la société Defi international sont ceux de la société “Chloé” ou qu’ils ont la même provenance.</w:t>
      </w:r>
    </w:p>
    <w:p w14:paraId="4D1DD0FE" w14:textId="77777777" w:rsidR="00A3156E" w:rsidRDefault="00000000">
      <w:pPr>
        <w:pStyle w:val="Paragraphedeliste"/>
        <w:numPr>
          <w:ilvl w:val="0"/>
          <w:numId w:val="3"/>
        </w:numPr>
        <w:tabs>
          <w:tab w:val="left" w:pos="3510"/>
          <w:tab w:val="left" w:pos="3513"/>
        </w:tabs>
        <w:spacing w:line="208" w:lineRule="auto"/>
        <w:ind w:right="163" w:hanging="567"/>
        <w:jc w:val="both"/>
        <w:rPr>
          <w:sz w:val="24"/>
        </w:rPr>
      </w:pPr>
      <w:r>
        <w:rPr>
          <w:sz w:val="24"/>
        </w:rPr>
        <w:t>Pour</w:t>
      </w:r>
      <w:r>
        <w:rPr>
          <w:spacing w:val="-2"/>
          <w:sz w:val="24"/>
        </w:rPr>
        <w:t xml:space="preserve"> </w:t>
      </w:r>
      <w:r>
        <w:rPr>
          <w:sz w:val="24"/>
        </w:rPr>
        <w:t>autant,</w:t>
      </w:r>
      <w:r>
        <w:rPr>
          <w:spacing w:val="-3"/>
          <w:sz w:val="24"/>
        </w:rPr>
        <w:t xml:space="preserve"> </w:t>
      </w:r>
      <w:r>
        <w:rPr>
          <w:sz w:val="24"/>
        </w:rPr>
        <w:t>en</w:t>
      </w:r>
      <w:r>
        <w:rPr>
          <w:spacing w:val="-3"/>
          <w:sz w:val="24"/>
        </w:rPr>
        <w:t xml:space="preserve"> </w:t>
      </w:r>
      <w:r>
        <w:rPr>
          <w:sz w:val="24"/>
        </w:rPr>
        <w:t>considération</w:t>
      </w:r>
      <w:r>
        <w:rPr>
          <w:spacing w:val="-3"/>
          <w:sz w:val="24"/>
        </w:rPr>
        <w:t xml:space="preserve"> </w:t>
      </w:r>
      <w:r>
        <w:rPr>
          <w:sz w:val="24"/>
        </w:rPr>
        <w:t>des similitudes visuelles</w:t>
      </w:r>
      <w:r>
        <w:rPr>
          <w:spacing w:val="-2"/>
          <w:sz w:val="24"/>
        </w:rPr>
        <w:t xml:space="preserve"> </w:t>
      </w:r>
      <w:r>
        <w:rPr>
          <w:sz w:val="24"/>
        </w:rPr>
        <w:t>et</w:t>
      </w:r>
      <w:r>
        <w:rPr>
          <w:spacing w:val="-3"/>
          <w:sz w:val="24"/>
        </w:rPr>
        <w:t xml:space="preserve"> </w:t>
      </w:r>
      <w:r>
        <w:rPr>
          <w:sz w:val="24"/>
        </w:rPr>
        <w:t xml:space="preserve">phonétiques relevées </w:t>
      </w:r>
      <w:r>
        <w:rPr>
          <w:i/>
          <w:sz w:val="24"/>
        </w:rPr>
        <w:t>supra</w:t>
      </w:r>
      <w:r>
        <w:rPr>
          <w:sz w:val="24"/>
        </w:rPr>
        <w:t xml:space="preserve">, auxquelles s’ajoute le fait que les mots “Emma” et </w:t>
      </w:r>
      <w:r>
        <w:rPr>
          <w:spacing w:val="-2"/>
          <w:sz w:val="24"/>
        </w:rPr>
        <w:t>“Chloé”</w:t>
      </w:r>
      <w:r>
        <w:rPr>
          <w:spacing w:val="-9"/>
          <w:sz w:val="24"/>
        </w:rPr>
        <w:t xml:space="preserve"> </w:t>
      </w:r>
      <w:r>
        <w:rPr>
          <w:spacing w:val="-2"/>
          <w:sz w:val="24"/>
        </w:rPr>
        <w:t>sont</w:t>
      </w:r>
      <w:r>
        <w:rPr>
          <w:spacing w:val="-5"/>
          <w:sz w:val="24"/>
        </w:rPr>
        <w:t xml:space="preserve"> </w:t>
      </w:r>
      <w:r>
        <w:rPr>
          <w:spacing w:val="-2"/>
          <w:sz w:val="24"/>
        </w:rPr>
        <w:t>séparés</w:t>
      </w:r>
      <w:r>
        <w:rPr>
          <w:spacing w:val="-10"/>
          <w:sz w:val="24"/>
        </w:rPr>
        <w:t xml:space="preserve"> </w:t>
      </w:r>
      <w:r>
        <w:rPr>
          <w:spacing w:val="-2"/>
          <w:sz w:val="24"/>
        </w:rPr>
        <w:t>par</w:t>
      </w:r>
      <w:r>
        <w:rPr>
          <w:spacing w:val="-8"/>
          <w:sz w:val="24"/>
        </w:rPr>
        <w:t xml:space="preserve"> </w:t>
      </w:r>
      <w:r>
        <w:rPr>
          <w:spacing w:val="-2"/>
          <w:sz w:val="24"/>
        </w:rPr>
        <w:t>une</w:t>
      </w:r>
      <w:r>
        <w:rPr>
          <w:spacing w:val="-7"/>
          <w:sz w:val="24"/>
        </w:rPr>
        <w:t xml:space="preserve"> </w:t>
      </w:r>
      <w:r>
        <w:rPr>
          <w:spacing w:val="-2"/>
          <w:sz w:val="24"/>
        </w:rPr>
        <w:t>esperluette,</w:t>
      </w:r>
      <w:r>
        <w:rPr>
          <w:spacing w:val="-10"/>
          <w:sz w:val="24"/>
        </w:rPr>
        <w:t xml:space="preserve"> </w:t>
      </w:r>
      <w:r>
        <w:rPr>
          <w:spacing w:val="-2"/>
          <w:sz w:val="24"/>
        </w:rPr>
        <w:t>laquelle</w:t>
      </w:r>
      <w:r>
        <w:rPr>
          <w:spacing w:val="-7"/>
          <w:sz w:val="24"/>
        </w:rPr>
        <w:t xml:space="preserve"> </w:t>
      </w:r>
      <w:r>
        <w:rPr>
          <w:spacing w:val="-2"/>
          <w:sz w:val="24"/>
        </w:rPr>
        <w:t>est</w:t>
      </w:r>
      <w:r>
        <w:rPr>
          <w:spacing w:val="-10"/>
          <w:sz w:val="24"/>
        </w:rPr>
        <w:t xml:space="preserve"> </w:t>
      </w:r>
      <w:r>
        <w:rPr>
          <w:spacing w:val="-2"/>
          <w:sz w:val="24"/>
        </w:rPr>
        <w:t>un</w:t>
      </w:r>
      <w:r>
        <w:rPr>
          <w:spacing w:val="-6"/>
          <w:sz w:val="24"/>
        </w:rPr>
        <w:t xml:space="preserve"> </w:t>
      </w:r>
      <w:r>
        <w:rPr>
          <w:spacing w:val="-2"/>
          <w:sz w:val="24"/>
        </w:rPr>
        <w:t>symbole</w:t>
      </w:r>
      <w:r>
        <w:rPr>
          <w:spacing w:val="-6"/>
          <w:sz w:val="24"/>
        </w:rPr>
        <w:t xml:space="preserve"> </w:t>
      </w:r>
      <w:r>
        <w:rPr>
          <w:spacing w:val="-2"/>
          <w:sz w:val="24"/>
        </w:rPr>
        <w:t xml:space="preserve">usuel </w:t>
      </w:r>
      <w:r>
        <w:rPr>
          <w:sz w:val="24"/>
        </w:rPr>
        <w:t xml:space="preserve">pour figurer une union, une association ou un partenariat, le signe litigieux fait accroire au consommateur, qu’il le lise ou l’entende, à l’existence d’un lien commercial à tout le moins ponctuel entre la société Defi international et la société Chloé. Ce risque d’association </w:t>
      </w:r>
      <w:r>
        <w:rPr>
          <w:spacing w:val="-2"/>
          <w:sz w:val="24"/>
        </w:rPr>
        <w:t>ressort</w:t>
      </w:r>
      <w:r>
        <w:rPr>
          <w:spacing w:val="-5"/>
          <w:sz w:val="24"/>
        </w:rPr>
        <w:t xml:space="preserve"> </w:t>
      </w:r>
      <w:r>
        <w:rPr>
          <w:spacing w:val="-2"/>
          <w:sz w:val="24"/>
        </w:rPr>
        <w:t>d’ailleurs</w:t>
      </w:r>
      <w:r>
        <w:rPr>
          <w:spacing w:val="-8"/>
          <w:sz w:val="24"/>
        </w:rPr>
        <w:t xml:space="preserve"> </w:t>
      </w:r>
      <w:r>
        <w:rPr>
          <w:spacing w:val="-2"/>
          <w:sz w:val="24"/>
        </w:rPr>
        <w:t>matériellement</w:t>
      </w:r>
      <w:r>
        <w:rPr>
          <w:spacing w:val="-7"/>
          <w:sz w:val="24"/>
        </w:rPr>
        <w:t xml:space="preserve"> </w:t>
      </w:r>
      <w:r>
        <w:rPr>
          <w:spacing w:val="-2"/>
          <w:sz w:val="24"/>
        </w:rPr>
        <w:t>de</w:t>
      </w:r>
      <w:r>
        <w:rPr>
          <w:spacing w:val="-4"/>
          <w:sz w:val="24"/>
        </w:rPr>
        <w:t xml:space="preserve"> </w:t>
      </w:r>
      <w:r>
        <w:rPr>
          <w:spacing w:val="-2"/>
          <w:sz w:val="24"/>
        </w:rPr>
        <w:t>l’étude</w:t>
      </w:r>
      <w:r>
        <w:rPr>
          <w:spacing w:val="-7"/>
          <w:sz w:val="24"/>
        </w:rPr>
        <w:t xml:space="preserve"> </w:t>
      </w:r>
      <w:r>
        <w:rPr>
          <w:spacing w:val="-2"/>
          <w:sz w:val="24"/>
        </w:rPr>
        <w:t>que</w:t>
      </w:r>
      <w:r>
        <w:rPr>
          <w:spacing w:val="-4"/>
          <w:sz w:val="24"/>
        </w:rPr>
        <w:t xml:space="preserve"> </w:t>
      </w:r>
      <w:r>
        <w:rPr>
          <w:spacing w:val="-2"/>
          <w:sz w:val="24"/>
        </w:rPr>
        <w:t>communique</w:t>
      </w:r>
      <w:r>
        <w:rPr>
          <w:spacing w:val="-3"/>
          <w:sz w:val="24"/>
        </w:rPr>
        <w:t xml:space="preserve"> </w:t>
      </w:r>
      <w:r>
        <w:rPr>
          <w:spacing w:val="-2"/>
          <w:sz w:val="24"/>
        </w:rPr>
        <w:t>la</w:t>
      </w:r>
      <w:r>
        <w:rPr>
          <w:spacing w:val="-3"/>
          <w:sz w:val="24"/>
        </w:rPr>
        <w:t xml:space="preserve"> </w:t>
      </w:r>
      <w:r>
        <w:rPr>
          <w:spacing w:val="-2"/>
          <w:sz w:val="24"/>
        </w:rPr>
        <w:t xml:space="preserve">société </w:t>
      </w:r>
      <w:r>
        <w:rPr>
          <w:sz w:val="24"/>
        </w:rPr>
        <w:t>Defi</w:t>
      </w:r>
      <w:r>
        <w:rPr>
          <w:spacing w:val="-9"/>
          <w:sz w:val="24"/>
        </w:rPr>
        <w:t xml:space="preserve"> </w:t>
      </w:r>
      <w:r>
        <w:rPr>
          <w:sz w:val="24"/>
        </w:rPr>
        <w:t>international</w:t>
      </w:r>
      <w:r>
        <w:rPr>
          <w:spacing w:val="-12"/>
          <w:sz w:val="24"/>
        </w:rPr>
        <w:t xml:space="preserve"> </w:t>
      </w:r>
      <w:r>
        <w:rPr>
          <w:sz w:val="24"/>
        </w:rPr>
        <w:t>et</w:t>
      </w:r>
      <w:r>
        <w:rPr>
          <w:spacing w:val="-10"/>
          <w:sz w:val="24"/>
        </w:rPr>
        <w:t xml:space="preserve"> </w:t>
      </w:r>
      <w:r>
        <w:rPr>
          <w:sz w:val="24"/>
        </w:rPr>
        <w:t>M.</w:t>
      </w:r>
      <w:r>
        <w:rPr>
          <w:spacing w:val="-11"/>
          <w:sz w:val="24"/>
        </w:rPr>
        <w:t xml:space="preserve"> </w:t>
      </w:r>
      <w:r>
        <w:rPr>
          <w:sz w:val="24"/>
        </w:rPr>
        <w:t>Cohen,</w:t>
      </w:r>
      <w:r>
        <w:rPr>
          <w:spacing w:val="-10"/>
          <w:sz w:val="24"/>
        </w:rPr>
        <w:t xml:space="preserve"> </w:t>
      </w:r>
      <w:r>
        <w:rPr>
          <w:sz w:val="24"/>
        </w:rPr>
        <w:t>laquelle</w:t>
      </w:r>
      <w:r>
        <w:rPr>
          <w:spacing w:val="-9"/>
          <w:sz w:val="24"/>
        </w:rPr>
        <w:t xml:space="preserve"> </w:t>
      </w:r>
      <w:r>
        <w:rPr>
          <w:sz w:val="24"/>
        </w:rPr>
        <w:t>révèle</w:t>
      </w:r>
      <w:r>
        <w:rPr>
          <w:spacing w:val="-10"/>
          <w:sz w:val="24"/>
        </w:rPr>
        <w:t xml:space="preserve"> </w:t>
      </w:r>
      <w:r>
        <w:rPr>
          <w:sz w:val="24"/>
        </w:rPr>
        <w:t>que</w:t>
      </w:r>
      <w:r>
        <w:rPr>
          <w:spacing w:val="-8"/>
          <w:sz w:val="24"/>
        </w:rPr>
        <w:t xml:space="preserve"> </w:t>
      </w:r>
      <w:r>
        <w:rPr>
          <w:sz w:val="24"/>
        </w:rPr>
        <w:t>si</w:t>
      </w:r>
      <w:r>
        <w:rPr>
          <w:spacing w:val="-7"/>
          <w:sz w:val="24"/>
        </w:rPr>
        <w:t xml:space="preserve"> </w:t>
      </w:r>
      <w:r>
        <w:rPr>
          <w:sz w:val="24"/>
        </w:rPr>
        <w:t>66</w:t>
      </w:r>
      <w:r>
        <w:rPr>
          <w:spacing w:val="-7"/>
          <w:sz w:val="24"/>
        </w:rPr>
        <w:t xml:space="preserve"> </w:t>
      </w:r>
      <w:r>
        <w:rPr>
          <w:sz w:val="24"/>
        </w:rPr>
        <w:t>pour</w:t>
      </w:r>
      <w:r>
        <w:rPr>
          <w:spacing w:val="-8"/>
          <w:sz w:val="24"/>
        </w:rPr>
        <w:t xml:space="preserve"> </w:t>
      </w:r>
      <w:r>
        <w:rPr>
          <w:sz w:val="24"/>
        </w:rPr>
        <w:t>cent</w:t>
      </w:r>
      <w:r>
        <w:rPr>
          <w:spacing w:val="-9"/>
          <w:sz w:val="24"/>
        </w:rPr>
        <w:t xml:space="preserve"> </w:t>
      </w:r>
      <w:r>
        <w:rPr>
          <w:sz w:val="24"/>
        </w:rPr>
        <w:t xml:space="preserve">des 500 personnes interrogées ne connaissent pas la marque “Chloé”, 16 pour cent du panel font malgré tout un lien avec le signe </w:t>
      </w:r>
      <w:r>
        <w:rPr>
          <w:spacing w:val="-2"/>
          <w:sz w:val="24"/>
        </w:rPr>
        <w:t>“Emma&amp;Chloé”.</w:t>
      </w:r>
    </w:p>
    <w:p w14:paraId="0BE78BA6" w14:textId="77777777" w:rsidR="00A3156E" w:rsidRDefault="00000000">
      <w:pPr>
        <w:pStyle w:val="Paragraphedeliste"/>
        <w:numPr>
          <w:ilvl w:val="0"/>
          <w:numId w:val="3"/>
        </w:numPr>
        <w:tabs>
          <w:tab w:val="left" w:pos="3512"/>
        </w:tabs>
        <w:spacing w:before="210"/>
        <w:ind w:left="3512" w:right="0" w:hanging="565"/>
        <w:rPr>
          <w:sz w:val="24"/>
        </w:rPr>
      </w:pPr>
      <w:r>
        <w:rPr>
          <w:sz w:val="24"/>
        </w:rPr>
        <w:t>Les</w:t>
      </w:r>
      <w:r>
        <w:rPr>
          <w:spacing w:val="-3"/>
          <w:sz w:val="24"/>
        </w:rPr>
        <w:t xml:space="preserve"> </w:t>
      </w:r>
      <w:r>
        <w:rPr>
          <w:sz w:val="24"/>
        </w:rPr>
        <w:t>conditions</w:t>
      </w:r>
      <w:r>
        <w:rPr>
          <w:spacing w:val="-1"/>
          <w:sz w:val="24"/>
        </w:rPr>
        <w:t xml:space="preserve"> </w:t>
      </w:r>
      <w:r>
        <w:rPr>
          <w:sz w:val="24"/>
        </w:rPr>
        <w:t>de</w:t>
      </w:r>
      <w:r>
        <w:rPr>
          <w:spacing w:val="-2"/>
          <w:sz w:val="24"/>
        </w:rPr>
        <w:t xml:space="preserve"> </w:t>
      </w:r>
      <w:r>
        <w:rPr>
          <w:sz w:val="24"/>
        </w:rPr>
        <w:t>la</w:t>
      </w:r>
      <w:r>
        <w:rPr>
          <w:spacing w:val="-1"/>
          <w:sz w:val="24"/>
        </w:rPr>
        <w:t xml:space="preserve"> </w:t>
      </w:r>
      <w:r>
        <w:rPr>
          <w:sz w:val="24"/>
        </w:rPr>
        <w:t>contrefaçon</w:t>
      </w:r>
      <w:r>
        <w:rPr>
          <w:spacing w:val="-2"/>
          <w:sz w:val="24"/>
        </w:rPr>
        <w:t xml:space="preserve"> </w:t>
      </w:r>
      <w:r>
        <w:rPr>
          <w:sz w:val="24"/>
        </w:rPr>
        <w:t>par</w:t>
      </w:r>
      <w:r>
        <w:rPr>
          <w:spacing w:val="-1"/>
          <w:sz w:val="24"/>
        </w:rPr>
        <w:t xml:space="preserve"> </w:t>
      </w:r>
      <w:r>
        <w:rPr>
          <w:sz w:val="24"/>
        </w:rPr>
        <w:t>imitation</w:t>
      </w:r>
      <w:r>
        <w:rPr>
          <w:spacing w:val="-2"/>
          <w:sz w:val="24"/>
        </w:rPr>
        <w:t xml:space="preserve"> </w:t>
      </w:r>
      <w:r>
        <w:rPr>
          <w:sz w:val="24"/>
        </w:rPr>
        <w:t>sont</w:t>
      </w:r>
      <w:r>
        <w:rPr>
          <w:spacing w:val="-2"/>
          <w:sz w:val="24"/>
        </w:rPr>
        <w:t xml:space="preserve"> </w:t>
      </w:r>
      <w:r>
        <w:rPr>
          <w:sz w:val="24"/>
        </w:rPr>
        <w:t>donc</w:t>
      </w:r>
      <w:r>
        <w:rPr>
          <w:spacing w:val="-1"/>
          <w:sz w:val="24"/>
        </w:rPr>
        <w:t xml:space="preserve"> </w:t>
      </w:r>
      <w:r>
        <w:rPr>
          <w:spacing w:val="-2"/>
          <w:sz w:val="24"/>
        </w:rPr>
        <w:t>réunies.</w:t>
      </w:r>
    </w:p>
    <w:p w14:paraId="4CE51DF2" w14:textId="77777777" w:rsidR="00A3156E" w:rsidRDefault="00A3156E">
      <w:pPr>
        <w:pStyle w:val="Corpsdetexte"/>
        <w:ind w:left="0"/>
        <w:jc w:val="left"/>
      </w:pPr>
    </w:p>
    <w:p w14:paraId="0CBAA110" w14:textId="77777777" w:rsidR="00A3156E" w:rsidRDefault="00A3156E">
      <w:pPr>
        <w:pStyle w:val="Corpsdetexte"/>
        <w:spacing w:before="158"/>
        <w:ind w:left="0"/>
        <w:jc w:val="left"/>
      </w:pPr>
    </w:p>
    <w:p w14:paraId="6EC1959D" w14:textId="77777777" w:rsidR="00A3156E" w:rsidRDefault="00000000">
      <w:pPr>
        <w:ind w:left="3513"/>
        <w:jc w:val="both"/>
        <w:rPr>
          <w:i/>
          <w:sz w:val="24"/>
        </w:rPr>
      </w:pPr>
      <w:r>
        <w:rPr>
          <w:i/>
          <w:noProof/>
          <w:sz w:val="24"/>
        </w:rPr>
        <w:drawing>
          <wp:anchor distT="0" distB="0" distL="0" distR="0" simplePos="0" relativeHeight="15730688" behindDoc="0" locked="0" layoutInCell="1" allowOverlap="1" wp14:anchorId="2523EA38" wp14:editId="6DDD3371">
            <wp:simplePos x="0" y="0"/>
            <wp:positionH relativeFrom="page">
              <wp:posOffset>3659123</wp:posOffset>
            </wp:positionH>
            <wp:positionV relativeFrom="paragraph">
              <wp:posOffset>-137745</wp:posOffset>
            </wp:positionV>
            <wp:extent cx="329184" cy="27965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329184" cy="279654"/>
                    </a:xfrm>
                    <a:prstGeom prst="rect">
                      <a:avLst/>
                    </a:prstGeom>
                  </pic:spPr>
                </pic:pic>
              </a:graphicData>
            </a:graphic>
          </wp:anchor>
        </w:drawing>
      </w:r>
      <w:r>
        <w:rPr>
          <w:i/>
          <w:sz w:val="24"/>
        </w:rPr>
        <w:t>Sur</w:t>
      </w:r>
      <w:r>
        <w:rPr>
          <w:i/>
          <w:spacing w:val="-2"/>
          <w:sz w:val="24"/>
        </w:rPr>
        <w:t xml:space="preserve"> </w:t>
      </w:r>
      <w:r>
        <w:rPr>
          <w:i/>
          <w:sz w:val="24"/>
        </w:rPr>
        <w:t>l’usage</w:t>
      </w:r>
      <w:r>
        <w:rPr>
          <w:i/>
          <w:spacing w:val="-1"/>
          <w:sz w:val="24"/>
        </w:rPr>
        <w:t xml:space="preserve"> </w:t>
      </w:r>
      <w:r>
        <w:rPr>
          <w:i/>
          <w:sz w:val="24"/>
        </w:rPr>
        <w:t>du</w:t>
      </w:r>
      <w:r>
        <w:rPr>
          <w:i/>
          <w:spacing w:val="-1"/>
          <w:sz w:val="24"/>
        </w:rPr>
        <w:t xml:space="preserve"> </w:t>
      </w:r>
      <w:r>
        <w:rPr>
          <w:i/>
          <w:spacing w:val="-2"/>
          <w:sz w:val="24"/>
        </w:rPr>
        <w:t>signe</w:t>
      </w:r>
    </w:p>
    <w:p w14:paraId="139587B9" w14:textId="77777777" w:rsidR="00A3156E" w:rsidRDefault="00000000">
      <w:pPr>
        <w:pStyle w:val="Paragraphedeliste"/>
        <w:numPr>
          <w:ilvl w:val="0"/>
          <w:numId w:val="3"/>
        </w:numPr>
        <w:tabs>
          <w:tab w:val="left" w:pos="3510"/>
          <w:tab w:val="left" w:pos="3513"/>
        </w:tabs>
        <w:spacing w:before="233" w:line="208" w:lineRule="auto"/>
        <w:ind w:right="160" w:hanging="567"/>
        <w:jc w:val="both"/>
        <w:rPr>
          <w:sz w:val="24"/>
        </w:rPr>
      </w:pPr>
      <w:r>
        <w:rPr>
          <w:sz w:val="24"/>
        </w:rPr>
        <w:t>Dans</w:t>
      </w:r>
      <w:r>
        <w:rPr>
          <w:spacing w:val="-13"/>
          <w:sz w:val="24"/>
        </w:rPr>
        <w:t xml:space="preserve"> </w:t>
      </w:r>
      <w:r>
        <w:rPr>
          <w:sz w:val="24"/>
        </w:rPr>
        <w:t>la</w:t>
      </w:r>
      <w:r>
        <w:rPr>
          <w:spacing w:val="-14"/>
          <w:sz w:val="24"/>
        </w:rPr>
        <w:t xml:space="preserve"> </w:t>
      </w:r>
      <w:r>
        <w:rPr>
          <w:sz w:val="24"/>
        </w:rPr>
        <w:t>mesure</w:t>
      </w:r>
      <w:r>
        <w:rPr>
          <w:spacing w:val="-14"/>
          <w:sz w:val="24"/>
        </w:rPr>
        <w:t xml:space="preserve"> </w:t>
      </w:r>
      <w:r>
        <w:rPr>
          <w:sz w:val="24"/>
        </w:rPr>
        <w:t>où</w:t>
      </w:r>
      <w:r>
        <w:rPr>
          <w:spacing w:val="-12"/>
          <w:sz w:val="24"/>
        </w:rPr>
        <w:t xml:space="preserve"> </w:t>
      </w:r>
      <w:r>
        <w:rPr>
          <w:sz w:val="24"/>
        </w:rPr>
        <w:t>il</w:t>
      </w:r>
      <w:r>
        <w:rPr>
          <w:spacing w:val="-11"/>
          <w:sz w:val="24"/>
        </w:rPr>
        <w:t xml:space="preserve"> </w:t>
      </w:r>
      <w:r>
        <w:rPr>
          <w:sz w:val="24"/>
        </w:rPr>
        <w:t>est</w:t>
      </w:r>
      <w:r>
        <w:rPr>
          <w:spacing w:val="-14"/>
          <w:sz w:val="24"/>
        </w:rPr>
        <w:t xml:space="preserve"> </w:t>
      </w:r>
      <w:r>
        <w:rPr>
          <w:sz w:val="24"/>
        </w:rPr>
        <w:t>fait</w:t>
      </w:r>
      <w:r>
        <w:rPr>
          <w:spacing w:val="-13"/>
          <w:sz w:val="24"/>
        </w:rPr>
        <w:t xml:space="preserve"> </w:t>
      </w:r>
      <w:r>
        <w:rPr>
          <w:sz w:val="24"/>
        </w:rPr>
        <w:t>usage</w:t>
      </w:r>
      <w:r>
        <w:rPr>
          <w:spacing w:val="-12"/>
          <w:sz w:val="24"/>
        </w:rPr>
        <w:t xml:space="preserve"> </w:t>
      </w:r>
      <w:r>
        <w:rPr>
          <w:sz w:val="24"/>
        </w:rPr>
        <w:t>de</w:t>
      </w:r>
      <w:r>
        <w:rPr>
          <w:spacing w:val="-11"/>
          <w:sz w:val="24"/>
        </w:rPr>
        <w:t xml:space="preserve"> </w:t>
      </w:r>
      <w:r>
        <w:rPr>
          <w:sz w:val="24"/>
        </w:rPr>
        <w:t>ce</w:t>
      </w:r>
      <w:r>
        <w:rPr>
          <w:spacing w:val="-12"/>
          <w:sz w:val="24"/>
        </w:rPr>
        <w:t xml:space="preserve"> </w:t>
      </w:r>
      <w:r>
        <w:rPr>
          <w:sz w:val="24"/>
        </w:rPr>
        <w:t>signe</w:t>
      </w:r>
      <w:r>
        <w:rPr>
          <w:spacing w:val="-11"/>
          <w:sz w:val="24"/>
        </w:rPr>
        <w:t xml:space="preserve"> </w:t>
      </w:r>
      <w:r>
        <w:rPr>
          <w:sz w:val="24"/>
        </w:rPr>
        <w:t>de</w:t>
      </w:r>
      <w:r>
        <w:rPr>
          <w:spacing w:val="-11"/>
          <w:sz w:val="24"/>
        </w:rPr>
        <w:t xml:space="preserve"> </w:t>
      </w:r>
      <w:r>
        <w:rPr>
          <w:sz w:val="24"/>
        </w:rPr>
        <w:t>la</w:t>
      </w:r>
      <w:r>
        <w:rPr>
          <w:spacing w:val="-13"/>
          <w:sz w:val="24"/>
        </w:rPr>
        <w:t xml:space="preserve"> </w:t>
      </w:r>
      <w:r>
        <w:rPr>
          <w:sz w:val="24"/>
        </w:rPr>
        <w:t>même</w:t>
      </w:r>
      <w:r>
        <w:rPr>
          <w:spacing w:val="-13"/>
          <w:sz w:val="24"/>
        </w:rPr>
        <w:t xml:space="preserve"> </w:t>
      </w:r>
      <w:r>
        <w:rPr>
          <w:sz w:val="24"/>
        </w:rPr>
        <w:t>manière</w:t>
      </w:r>
      <w:r>
        <w:rPr>
          <w:spacing w:val="-8"/>
          <w:sz w:val="24"/>
        </w:rPr>
        <w:t xml:space="preserve"> </w:t>
      </w:r>
      <w:r>
        <w:rPr>
          <w:sz w:val="24"/>
        </w:rPr>
        <w:t>que le</w:t>
      </w:r>
      <w:r>
        <w:rPr>
          <w:spacing w:val="-15"/>
          <w:sz w:val="24"/>
        </w:rPr>
        <w:t xml:space="preserve"> </w:t>
      </w:r>
      <w:r>
        <w:rPr>
          <w:sz w:val="24"/>
        </w:rPr>
        <w:t>premier,</w:t>
      </w:r>
      <w:r>
        <w:rPr>
          <w:spacing w:val="-15"/>
          <w:sz w:val="24"/>
        </w:rPr>
        <w:t xml:space="preserve"> </w:t>
      </w:r>
      <w:r>
        <w:rPr>
          <w:sz w:val="24"/>
        </w:rPr>
        <w:t>qu’il</w:t>
      </w:r>
      <w:r>
        <w:rPr>
          <w:spacing w:val="-15"/>
          <w:sz w:val="24"/>
        </w:rPr>
        <w:t xml:space="preserve"> </w:t>
      </w:r>
      <w:r>
        <w:rPr>
          <w:sz w:val="24"/>
        </w:rPr>
        <w:t>comporte</w:t>
      </w:r>
      <w:r>
        <w:rPr>
          <w:spacing w:val="-15"/>
          <w:sz w:val="24"/>
        </w:rPr>
        <w:t xml:space="preserve"> </w:t>
      </w:r>
      <w:r>
        <w:rPr>
          <w:sz w:val="24"/>
        </w:rPr>
        <w:t>les</w:t>
      </w:r>
      <w:r>
        <w:rPr>
          <w:spacing w:val="-15"/>
          <w:sz w:val="24"/>
        </w:rPr>
        <w:t xml:space="preserve"> </w:t>
      </w:r>
      <w:r>
        <w:rPr>
          <w:sz w:val="24"/>
        </w:rPr>
        <w:t>mêmes</w:t>
      </w:r>
      <w:r>
        <w:rPr>
          <w:spacing w:val="-15"/>
          <w:sz w:val="24"/>
        </w:rPr>
        <w:t xml:space="preserve"> </w:t>
      </w:r>
      <w:r>
        <w:rPr>
          <w:sz w:val="24"/>
        </w:rPr>
        <w:t>éléments</w:t>
      </w:r>
      <w:r>
        <w:rPr>
          <w:spacing w:val="-15"/>
          <w:sz w:val="24"/>
        </w:rPr>
        <w:t xml:space="preserve"> </w:t>
      </w:r>
      <w:r>
        <w:rPr>
          <w:sz w:val="24"/>
        </w:rPr>
        <w:t>verbaux</w:t>
      </w:r>
      <w:r>
        <w:rPr>
          <w:spacing w:val="-15"/>
          <w:sz w:val="24"/>
        </w:rPr>
        <w:t xml:space="preserve"> </w:t>
      </w:r>
      <w:r>
        <w:rPr>
          <w:sz w:val="24"/>
        </w:rPr>
        <w:t>que</w:t>
      </w:r>
      <w:r>
        <w:rPr>
          <w:spacing w:val="-15"/>
          <w:sz w:val="24"/>
        </w:rPr>
        <w:t xml:space="preserve"> </w:t>
      </w:r>
      <w:r>
        <w:rPr>
          <w:sz w:val="24"/>
        </w:rPr>
        <w:t>celui-ci,</w:t>
      </w:r>
      <w:r>
        <w:rPr>
          <w:spacing w:val="-15"/>
          <w:sz w:val="24"/>
        </w:rPr>
        <w:t xml:space="preserve"> </w:t>
      </w:r>
      <w:r>
        <w:rPr>
          <w:sz w:val="24"/>
        </w:rPr>
        <w:t xml:space="preserve">et qu’il ne s’en distingue que par leur présentation verticale et le fond </w:t>
      </w:r>
      <w:r>
        <w:rPr>
          <w:spacing w:val="-2"/>
          <w:sz w:val="24"/>
        </w:rPr>
        <w:t>légèrement</w:t>
      </w:r>
      <w:r>
        <w:rPr>
          <w:spacing w:val="-13"/>
          <w:sz w:val="24"/>
        </w:rPr>
        <w:t xml:space="preserve"> </w:t>
      </w:r>
      <w:r>
        <w:rPr>
          <w:spacing w:val="-2"/>
          <w:sz w:val="24"/>
        </w:rPr>
        <w:t>beige,</w:t>
      </w:r>
      <w:r>
        <w:rPr>
          <w:spacing w:val="-11"/>
          <w:sz w:val="24"/>
        </w:rPr>
        <w:t xml:space="preserve"> </w:t>
      </w:r>
      <w:r>
        <w:rPr>
          <w:spacing w:val="-2"/>
          <w:sz w:val="24"/>
        </w:rPr>
        <w:t>ce</w:t>
      </w:r>
      <w:r>
        <w:rPr>
          <w:spacing w:val="-12"/>
          <w:sz w:val="24"/>
        </w:rPr>
        <w:t xml:space="preserve"> </w:t>
      </w:r>
      <w:r>
        <w:rPr>
          <w:spacing w:val="-2"/>
          <w:sz w:val="24"/>
        </w:rPr>
        <w:t>qui,</w:t>
      </w:r>
      <w:r>
        <w:rPr>
          <w:spacing w:val="-6"/>
          <w:sz w:val="24"/>
        </w:rPr>
        <w:t xml:space="preserve"> </w:t>
      </w:r>
      <w:r>
        <w:rPr>
          <w:spacing w:val="-2"/>
          <w:sz w:val="24"/>
        </w:rPr>
        <w:t>pour</w:t>
      </w:r>
      <w:r>
        <w:rPr>
          <w:spacing w:val="-8"/>
          <w:sz w:val="24"/>
        </w:rPr>
        <w:t xml:space="preserve"> </w:t>
      </w:r>
      <w:r>
        <w:rPr>
          <w:spacing w:val="-2"/>
          <w:sz w:val="24"/>
        </w:rPr>
        <w:t>le</w:t>
      </w:r>
      <w:r>
        <w:rPr>
          <w:spacing w:val="-7"/>
          <w:sz w:val="24"/>
        </w:rPr>
        <w:t xml:space="preserve"> </w:t>
      </w:r>
      <w:r>
        <w:rPr>
          <w:spacing w:val="-2"/>
          <w:sz w:val="24"/>
        </w:rPr>
        <w:t>premier,</w:t>
      </w:r>
      <w:r>
        <w:rPr>
          <w:spacing w:val="-9"/>
          <w:sz w:val="24"/>
        </w:rPr>
        <w:t xml:space="preserve"> </w:t>
      </w:r>
      <w:r>
        <w:rPr>
          <w:spacing w:val="-2"/>
          <w:sz w:val="24"/>
        </w:rPr>
        <w:t>isole</w:t>
      </w:r>
      <w:r>
        <w:rPr>
          <w:spacing w:val="-7"/>
          <w:sz w:val="24"/>
        </w:rPr>
        <w:t xml:space="preserve"> </w:t>
      </w:r>
      <w:r>
        <w:rPr>
          <w:spacing w:val="-2"/>
          <w:sz w:val="24"/>
        </w:rPr>
        <w:t>davantage</w:t>
      </w:r>
      <w:r>
        <w:rPr>
          <w:spacing w:val="-8"/>
          <w:sz w:val="24"/>
        </w:rPr>
        <w:t xml:space="preserve"> </w:t>
      </w:r>
      <w:r>
        <w:rPr>
          <w:spacing w:val="-2"/>
          <w:sz w:val="24"/>
        </w:rPr>
        <w:t>le</w:t>
      </w:r>
      <w:r>
        <w:rPr>
          <w:spacing w:val="-9"/>
          <w:sz w:val="24"/>
        </w:rPr>
        <w:t xml:space="preserve"> </w:t>
      </w:r>
      <w:r>
        <w:rPr>
          <w:spacing w:val="-2"/>
          <w:sz w:val="24"/>
        </w:rPr>
        <w:t>mot</w:t>
      </w:r>
      <w:r>
        <w:rPr>
          <w:spacing w:val="-6"/>
          <w:sz w:val="24"/>
        </w:rPr>
        <w:t xml:space="preserve"> </w:t>
      </w:r>
      <w:r>
        <w:rPr>
          <w:spacing w:val="-2"/>
          <w:sz w:val="24"/>
        </w:rPr>
        <w:t xml:space="preserve">Chloé </w:t>
      </w:r>
      <w:r>
        <w:rPr>
          <w:sz w:val="24"/>
        </w:rPr>
        <w:t>et</w:t>
      </w:r>
      <w:r>
        <w:rPr>
          <w:spacing w:val="-9"/>
          <w:sz w:val="24"/>
        </w:rPr>
        <w:t xml:space="preserve"> </w:t>
      </w:r>
      <w:r>
        <w:rPr>
          <w:sz w:val="24"/>
        </w:rPr>
        <w:t>accentue</w:t>
      </w:r>
      <w:r>
        <w:rPr>
          <w:spacing w:val="-15"/>
          <w:sz w:val="24"/>
        </w:rPr>
        <w:t xml:space="preserve"> </w:t>
      </w:r>
      <w:r>
        <w:rPr>
          <w:sz w:val="24"/>
        </w:rPr>
        <w:t>ainsi</w:t>
      </w:r>
      <w:r>
        <w:rPr>
          <w:spacing w:val="-10"/>
          <w:sz w:val="24"/>
        </w:rPr>
        <w:t xml:space="preserve"> </w:t>
      </w:r>
      <w:r>
        <w:rPr>
          <w:sz w:val="24"/>
        </w:rPr>
        <w:t>le</w:t>
      </w:r>
      <w:r>
        <w:rPr>
          <w:spacing w:val="-11"/>
          <w:sz w:val="24"/>
        </w:rPr>
        <w:t xml:space="preserve"> </w:t>
      </w:r>
      <w:r>
        <w:rPr>
          <w:sz w:val="24"/>
        </w:rPr>
        <w:t>risque</w:t>
      </w:r>
      <w:r>
        <w:rPr>
          <w:spacing w:val="-12"/>
          <w:sz w:val="24"/>
        </w:rPr>
        <w:t xml:space="preserve"> </w:t>
      </w:r>
      <w:r>
        <w:rPr>
          <w:sz w:val="24"/>
        </w:rPr>
        <w:t>d’association,</w:t>
      </w:r>
      <w:r>
        <w:rPr>
          <w:spacing w:val="-12"/>
          <w:sz w:val="24"/>
        </w:rPr>
        <w:t xml:space="preserve"> </w:t>
      </w:r>
      <w:r>
        <w:rPr>
          <w:sz w:val="24"/>
        </w:rPr>
        <w:t>et</w:t>
      </w:r>
      <w:r>
        <w:rPr>
          <w:spacing w:val="-11"/>
          <w:sz w:val="24"/>
        </w:rPr>
        <w:t xml:space="preserve"> </w:t>
      </w:r>
      <w:r>
        <w:rPr>
          <w:sz w:val="24"/>
        </w:rPr>
        <w:t>pour</w:t>
      </w:r>
      <w:r>
        <w:rPr>
          <w:spacing w:val="-11"/>
          <w:sz w:val="24"/>
        </w:rPr>
        <w:t xml:space="preserve"> </w:t>
      </w:r>
      <w:r>
        <w:rPr>
          <w:sz w:val="24"/>
        </w:rPr>
        <w:t>le</w:t>
      </w:r>
      <w:r>
        <w:rPr>
          <w:spacing w:val="-9"/>
          <w:sz w:val="24"/>
        </w:rPr>
        <w:t xml:space="preserve"> </w:t>
      </w:r>
      <w:r>
        <w:rPr>
          <w:sz w:val="24"/>
        </w:rPr>
        <w:t>second,</w:t>
      </w:r>
      <w:r>
        <w:rPr>
          <w:spacing w:val="-10"/>
          <w:sz w:val="24"/>
        </w:rPr>
        <w:t xml:space="preserve"> </w:t>
      </w:r>
      <w:r>
        <w:rPr>
          <w:sz w:val="24"/>
        </w:rPr>
        <w:t>ne</w:t>
      </w:r>
      <w:r>
        <w:rPr>
          <w:spacing w:val="-9"/>
          <w:sz w:val="24"/>
        </w:rPr>
        <w:t xml:space="preserve"> </w:t>
      </w:r>
      <w:r>
        <w:rPr>
          <w:sz w:val="24"/>
        </w:rPr>
        <w:t xml:space="preserve">présente aucun caractère distinctif pour le consommateur, il y a lieu, pour les mêmes motifs que ceux exposés </w:t>
      </w:r>
      <w:r>
        <w:rPr>
          <w:i/>
          <w:sz w:val="24"/>
        </w:rPr>
        <w:t>supra</w:t>
      </w:r>
      <w:r>
        <w:rPr>
          <w:sz w:val="24"/>
        </w:rPr>
        <w:t>, de considérer que la contrefaçon par imitation est caractérisée.</w:t>
      </w:r>
    </w:p>
    <w:p w14:paraId="6A847608" w14:textId="77777777" w:rsidR="00A3156E" w:rsidRDefault="00000000">
      <w:pPr>
        <w:spacing w:before="258"/>
        <w:ind w:left="720" w:right="1464"/>
        <w:jc w:val="center"/>
        <w:rPr>
          <w:i/>
          <w:sz w:val="24"/>
        </w:rPr>
      </w:pPr>
      <w:r>
        <w:rPr>
          <w:i/>
          <w:sz w:val="24"/>
        </w:rPr>
        <w:t xml:space="preserve">Sur l’usage du signe </w:t>
      </w:r>
      <w:r>
        <w:rPr>
          <w:i/>
          <w:noProof/>
          <w:spacing w:val="-3"/>
          <w:sz w:val="24"/>
        </w:rPr>
        <w:drawing>
          <wp:inline distT="0" distB="0" distL="0" distR="0" wp14:anchorId="5A0B72BB" wp14:editId="043D535E">
            <wp:extent cx="348234" cy="44348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348234" cy="443484"/>
                    </a:xfrm>
                    <a:prstGeom prst="rect">
                      <a:avLst/>
                    </a:prstGeom>
                  </pic:spPr>
                </pic:pic>
              </a:graphicData>
            </a:graphic>
          </wp:inline>
        </w:drawing>
      </w:r>
    </w:p>
    <w:p w14:paraId="76B10917" w14:textId="77777777" w:rsidR="00A3156E" w:rsidRDefault="00000000">
      <w:pPr>
        <w:pStyle w:val="Paragraphedeliste"/>
        <w:numPr>
          <w:ilvl w:val="0"/>
          <w:numId w:val="3"/>
        </w:numPr>
        <w:tabs>
          <w:tab w:val="left" w:pos="3510"/>
          <w:tab w:val="left" w:pos="3513"/>
        </w:tabs>
        <w:spacing w:before="233" w:line="208" w:lineRule="auto"/>
        <w:ind w:right="162" w:hanging="567"/>
        <w:jc w:val="both"/>
        <w:rPr>
          <w:sz w:val="24"/>
        </w:rPr>
      </w:pPr>
      <w:r>
        <w:rPr>
          <w:sz w:val="24"/>
        </w:rPr>
        <w:t xml:space="preserve">Le procès-verbal de constat met en évidence que ce signe est un </w:t>
      </w:r>
      <w:r>
        <w:rPr>
          <w:spacing w:val="-2"/>
          <w:sz w:val="24"/>
        </w:rPr>
        <w:t>logotype</w:t>
      </w:r>
      <w:r>
        <w:rPr>
          <w:spacing w:val="-13"/>
          <w:sz w:val="24"/>
        </w:rPr>
        <w:t xml:space="preserve"> </w:t>
      </w:r>
      <w:r>
        <w:rPr>
          <w:spacing w:val="-2"/>
          <w:sz w:val="24"/>
        </w:rPr>
        <w:t>utilisé</w:t>
      </w:r>
      <w:r>
        <w:rPr>
          <w:spacing w:val="-12"/>
          <w:sz w:val="24"/>
        </w:rPr>
        <w:t xml:space="preserve"> </w:t>
      </w:r>
      <w:r>
        <w:rPr>
          <w:spacing w:val="-2"/>
          <w:sz w:val="24"/>
        </w:rPr>
        <w:t>pour</w:t>
      </w:r>
      <w:r>
        <w:rPr>
          <w:spacing w:val="-11"/>
          <w:sz w:val="24"/>
        </w:rPr>
        <w:t xml:space="preserve"> </w:t>
      </w:r>
      <w:r>
        <w:rPr>
          <w:spacing w:val="-2"/>
          <w:sz w:val="24"/>
        </w:rPr>
        <w:t>la</w:t>
      </w:r>
      <w:r>
        <w:rPr>
          <w:spacing w:val="-12"/>
          <w:sz w:val="24"/>
        </w:rPr>
        <w:t xml:space="preserve"> </w:t>
      </w:r>
      <w:r>
        <w:rPr>
          <w:spacing w:val="-2"/>
          <w:sz w:val="24"/>
        </w:rPr>
        <w:t>vente</w:t>
      </w:r>
      <w:r>
        <w:rPr>
          <w:spacing w:val="-12"/>
          <w:sz w:val="24"/>
        </w:rPr>
        <w:t xml:space="preserve"> </w:t>
      </w:r>
      <w:r>
        <w:rPr>
          <w:spacing w:val="-2"/>
          <w:sz w:val="24"/>
        </w:rPr>
        <w:t>de</w:t>
      </w:r>
      <w:r>
        <w:rPr>
          <w:spacing w:val="-12"/>
          <w:sz w:val="24"/>
        </w:rPr>
        <w:t xml:space="preserve"> </w:t>
      </w:r>
      <w:r>
        <w:rPr>
          <w:spacing w:val="-2"/>
          <w:sz w:val="24"/>
        </w:rPr>
        <w:t>bijoux</w:t>
      </w:r>
      <w:r>
        <w:rPr>
          <w:spacing w:val="-10"/>
          <w:sz w:val="24"/>
        </w:rPr>
        <w:t xml:space="preserve"> </w:t>
      </w:r>
      <w:r>
        <w:rPr>
          <w:spacing w:val="-2"/>
          <w:sz w:val="24"/>
        </w:rPr>
        <w:t>sur</w:t>
      </w:r>
      <w:r>
        <w:rPr>
          <w:spacing w:val="-13"/>
          <w:sz w:val="24"/>
        </w:rPr>
        <w:t xml:space="preserve"> </w:t>
      </w:r>
      <w:r>
        <w:rPr>
          <w:spacing w:val="-2"/>
          <w:sz w:val="24"/>
        </w:rPr>
        <w:t>le</w:t>
      </w:r>
      <w:r>
        <w:rPr>
          <w:spacing w:val="-13"/>
          <w:sz w:val="24"/>
        </w:rPr>
        <w:t xml:space="preserve"> </w:t>
      </w:r>
      <w:r>
        <w:rPr>
          <w:spacing w:val="-2"/>
          <w:sz w:val="24"/>
        </w:rPr>
        <w:t>site</w:t>
      </w:r>
      <w:r>
        <w:rPr>
          <w:spacing w:val="-13"/>
          <w:sz w:val="24"/>
        </w:rPr>
        <w:t xml:space="preserve"> </w:t>
      </w:r>
      <w:r>
        <w:rPr>
          <w:spacing w:val="-2"/>
          <w:sz w:val="24"/>
        </w:rPr>
        <w:t xml:space="preserve">atelier-emma-chloe.fr </w:t>
      </w:r>
      <w:r>
        <w:rPr>
          <w:sz w:val="24"/>
        </w:rPr>
        <w:t>ainsi</w:t>
      </w:r>
      <w:r>
        <w:rPr>
          <w:spacing w:val="-15"/>
          <w:sz w:val="24"/>
        </w:rPr>
        <w:t xml:space="preserve"> </w:t>
      </w:r>
      <w:r>
        <w:rPr>
          <w:sz w:val="24"/>
        </w:rPr>
        <w:t>que</w:t>
      </w:r>
      <w:r>
        <w:rPr>
          <w:spacing w:val="-15"/>
          <w:sz w:val="24"/>
        </w:rPr>
        <w:t xml:space="preserve"> </w:t>
      </w:r>
      <w:r>
        <w:rPr>
          <w:sz w:val="24"/>
        </w:rPr>
        <w:t>sur</w:t>
      </w:r>
      <w:r>
        <w:rPr>
          <w:spacing w:val="-15"/>
          <w:sz w:val="24"/>
        </w:rPr>
        <w:t xml:space="preserve"> </w:t>
      </w:r>
      <w:r>
        <w:rPr>
          <w:sz w:val="24"/>
        </w:rPr>
        <w:t>les</w:t>
      </w:r>
      <w:r>
        <w:rPr>
          <w:spacing w:val="-15"/>
          <w:sz w:val="24"/>
        </w:rPr>
        <w:t xml:space="preserve"> </w:t>
      </w:r>
      <w:r>
        <w:rPr>
          <w:sz w:val="24"/>
        </w:rPr>
        <w:t>emballages</w:t>
      </w:r>
      <w:r>
        <w:rPr>
          <w:spacing w:val="-15"/>
          <w:sz w:val="24"/>
        </w:rPr>
        <w:t xml:space="preserve"> </w:t>
      </w:r>
      <w:r>
        <w:rPr>
          <w:sz w:val="24"/>
        </w:rPr>
        <w:t>des</w:t>
      </w:r>
      <w:r>
        <w:rPr>
          <w:spacing w:val="-15"/>
          <w:sz w:val="24"/>
        </w:rPr>
        <w:t xml:space="preserve"> </w:t>
      </w:r>
      <w:r>
        <w:rPr>
          <w:sz w:val="24"/>
        </w:rPr>
        <w:t>bijoux,</w:t>
      </w:r>
      <w:r>
        <w:rPr>
          <w:spacing w:val="-15"/>
          <w:sz w:val="24"/>
        </w:rPr>
        <w:t xml:space="preserve"> </w:t>
      </w:r>
      <w:r>
        <w:rPr>
          <w:sz w:val="24"/>
        </w:rPr>
        <w:t>si</w:t>
      </w:r>
      <w:r>
        <w:rPr>
          <w:spacing w:val="-15"/>
          <w:sz w:val="24"/>
        </w:rPr>
        <w:t xml:space="preserve"> </w:t>
      </w:r>
      <w:r>
        <w:rPr>
          <w:sz w:val="24"/>
        </w:rPr>
        <w:t>bien</w:t>
      </w:r>
      <w:r>
        <w:rPr>
          <w:spacing w:val="-15"/>
          <w:sz w:val="24"/>
        </w:rPr>
        <w:t xml:space="preserve"> </w:t>
      </w:r>
      <w:r>
        <w:rPr>
          <w:sz w:val="24"/>
        </w:rPr>
        <w:t>que,</w:t>
      </w:r>
      <w:r>
        <w:rPr>
          <w:spacing w:val="-15"/>
          <w:sz w:val="24"/>
        </w:rPr>
        <w:t xml:space="preserve"> </w:t>
      </w:r>
      <w:r>
        <w:rPr>
          <w:sz w:val="24"/>
        </w:rPr>
        <w:t>pour</w:t>
      </w:r>
      <w:r>
        <w:rPr>
          <w:spacing w:val="-15"/>
          <w:sz w:val="24"/>
        </w:rPr>
        <w:t xml:space="preserve"> </w:t>
      </w:r>
      <w:r>
        <w:rPr>
          <w:sz w:val="24"/>
        </w:rPr>
        <w:t>les</w:t>
      </w:r>
      <w:r>
        <w:rPr>
          <w:spacing w:val="-15"/>
          <w:sz w:val="24"/>
        </w:rPr>
        <w:t xml:space="preserve"> </w:t>
      </w:r>
      <w:r>
        <w:rPr>
          <w:sz w:val="24"/>
        </w:rPr>
        <w:t>motifs</w:t>
      </w:r>
      <w:r>
        <w:rPr>
          <w:spacing w:val="-15"/>
          <w:sz w:val="24"/>
        </w:rPr>
        <w:t xml:space="preserve"> </w:t>
      </w:r>
      <w:r>
        <w:rPr>
          <w:sz w:val="24"/>
        </w:rPr>
        <w:t>que ceux</w:t>
      </w:r>
      <w:r>
        <w:rPr>
          <w:spacing w:val="-8"/>
          <w:sz w:val="24"/>
        </w:rPr>
        <w:t xml:space="preserve"> </w:t>
      </w:r>
      <w:r>
        <w:rPr>
          <w:sz w:val="24"/>
        </w:rPr>
        <w:t>exposés</w:t>
      </w:r>
      <w:r>
        <w:rPr>
          <w:spacing w:val="-6"/>
          <w:sz w:val="24"/>
        </w:rPr>
        <w:t xml:space="preserve"> </w:t>
      </w:r>
      <w:r>
        <w:rPr>
          <w:i/>
          <w:sz w:val="24"/>
        </w:rPr>
        <w:t>supra</w:t>
      </w:r>
      <w:r>
        <w:rPr>
          <w:i/>
          <w:spacing w:val="-6"/>
          <w:sz w:val="24"/>
        </w:rPr>
        <w:t xml:space="preserve"> </w:t>
      </w:r>
      <w:r>
        <w:rPr>
          <w:sz w:val="24"/>
        </w:rPr>
        <w:t>(§80</w:t>
      </w:r>
      <w:r>
        <w:rPr>
          <w:spacing w:val="-6"/>
          <w:sz w:val="24"/>
        </w:rPr>
        <w:t xml:space="preserve"> </w:t>
      </w:r>
      <w:r>
        <w:rPr>
          <w:sz w:val="24"/>
        </w:rPr>
        <w:t>et</w:t>
      </w:r>
      <w:r>
        <w:rPr>
          <w:spacing w:val="-6"/>
          <w:sz w:val="24"/>
        </w:rPr>
        <w:t xml:space="preserve"> </w:t>
      </w:r>
      <w:r>
        <w:rPr>
          <w:sz w:val="24"/>
        </w:rPr>
        <w:t>81),</w:t>
      </w:r>
      <w:r>
        <w:rPr>
          <w:spacing w:val="-7"/>
          <w:sz w:val="24"/>
        </w:rPr>
        <w:t xml:space="preserve"> </w:t>
      </w:r>
      <w:r>
        <w:rPr>
          <w:sz w:val="24"/>
        </w:rPr>
        <w:t>il</w:t>
      </w:r>
      <w:r>
        <w:rPr>
          <w:spacing w:val="-7"/>
          <w:sz w:val="24"/>
        </w:rPr>
        <w:t xml:space="preserve"> </w:t>
      </w:r>
      <w:r>
        <w:rPr>
          <w:sz w:val="24"/>
        </w:rPr>
        <w:t>s’agit</w:t>
      </w:r>
      <w:r>
        <w:rPr>
          <w:spacing w:val="-7"/>
          <w:sz w:val="24"/>
        </w:rPr>
        <w:t xml:space="preserve"> </w:t>
      </w:r>
      <w:r>
        <w:rPr>
          <w:sz w:val="24"/>
        </w:rPr>
        <w:t>également</w:t>
      </w:r>
      <w:r>
        <w:rPr>
          <w:spacing w:val="-10"/>
          <w:sz w:val="24"/>
        </w:rPr>
        <w:t xml:space="preserve"> </w:t>
      </w:r>
      <w:r>
        <w:rPr>
          <w:sz w:val="24"/>
        </w:rPr>
        <w:t>d’un</w:t>
      </w:r>
      <w:r>
        <w:rPr>
          <w:spacing w:val="-9"/>
          <w:sz w:val="24"/>
        </w:rPr>
        <w:t xml:space="preserve"> </w:t>
      </w:r>
      <w:r>
        <w:rPr>
          <w:sz w:val="24"/>
        </w:rPr>
        <w:t>usage</w:t>
      </w:r>
      <w:r>
        <w:rPr>
          <w:spacing w:val="-10"/>
          <w:sz w:val="24"/>
        </w:rPr>
        <w:t xml:space="preserve"> </w:t>
      </w:r>
      <w:r>
        <w:rPr>
          <w:sz w:val="24"/>
        </w:rPr>
        <w:t>dans</w:t>
      </w:r>
      <w:r>
        <w:rPr>
          <w:spacing w:val="-9"/>
          <w:sz w:val="24"/>
        </w:rPr>
        <w:t xml:space="preserve"> </w:t>
      </w:r>
      <w:r>
        <w:rPr>
          <w:sz w:val="24"/>
        </w:rPr>
        <w:t>la vie des affaires et à titre de marque.</w:t>
      </w:r>
    </w:p>
    <w:p w14:paraId="00B69EB0" w14:textId="77777777" w:rsidR="00A3156E" w:rsidRDefault="00000000">
      <w:pPr>
        <w:pStyle w:val="Paragraphedeliste"/>
        <w:numPr>
          <w:ilvl w:val="0"/>
          <w:numId w:val="3"/>
        </w:numPr>
        <w:tabs>
          <w:tab w:val="left" w:pos="3510"/>
          <w:tab w:val="left" w:pos="3513"/>
        </w:tabs>
        <w:spacing w:before="240" w:line="208" w:lineRule="auto"/>
        <w:ind w:hanging="567"/>
        <w:jc w:val="both"/>
        <w:rPr>
          <w:sz w:val="24"/>
        </w:rPr>
      </w:pPr>
      <w:r>
        <w:rPr>
          <w:sz w:val="24"/>
        </w:rPr>
        <w:t>Il résulte ainsi des motifs précédents appliqués aux autres signes, auxquels s’ajoute le fait que les éléments “L’Atelier” et “Paris 10</w:t>
      </w:r>
      <w:r>
        <w:rPr>
          <w:sz w:val="24"/>
          <w:vertAlign w:val="superscript"/>
        </w:rPr>
        <w:t>e</w:t>
      </w:r>
      <w:r>
        <w:rPr>
          <w:sz w:val="24"/>
        </w:rPr>
        <w:t>” accentuent</w:t>
      </w:r>
      <w:r>
        <w:rPr>
          <w:spacing w:val="-4"/>
          <w:sz w:val="24"/>
        </w:rPr>
        <w:t xml:space="preserve"> </w:t>
      </w:r>
      <w:r>
        <w:rPr>
          <w:sz w:val="24"/>
        </w:rPr>
        <w:t>les</w:t>
      </w:r>
      <w:r>
        <w:rPr>
          <w:spacing w:val="-1"/>
          <w:sz w:val="24"/>
        </w:rPr>
        <w:t xml:space="preserve"> </w:t>
      </w:r>
      <w:r>
        <w:rPr>
          <w:sz w:val="24"/>
        </w:rPr>
        <w:t>différences</w:t>
      </w:r>
      <w:r>
        <w:rPr>
          <w:spacing w:val="-2"/>
          <w:sz w:val="24"/>
        </w:rPr>
        <w:t xml:space="preserve"> </w:t>
      </w:r>
      <w:r>
        <w:rPr>
          <w:sz w:val="24"/>
        </w:rPr>
        <w:t>visuelles</w:t>
      </w:r>
      <w:r>
        <w:rPr>
          <w:spacing w:val="-1"/>
          <w:sz w:val="24"/>
        </w:rPr>
        <w:t xml:space="preserve"> </w:t>
      </w:r>
      <w:r>
        <w:rPr>
          <w:sz w:val="24"/>
        </w:rPr>
        <w:t>et</w:t>
      </w:r>
      <w:r>
        <w:rPr>
          <w:spacing w:val="-2"/>
          <w:sz w:val="24"/>
        </w:rPr>
        <w:t xml:space="preserve"> </w:t>
      </w:r>
      <w:r>
        <w:rPr>
          <w:sz w:val="24"/>
        </w:rPr>
        <w:t>phonétiques entre le</w:t>
      </w:r>
      <w:r>
        <w:rPr>
          <w:spacing w:val="-2"/>
          <w:sz w:val="24"/>
        </w:rPr>
        <w:t xml:space="preserve"> </w:t>
      </w:r>
      <w:r>
        <w:rPr>
          <w:sz w:val="24"/>
        </w:rPr>
        <w:t>signe</w:t>
      </w:r>
      <w:r>
        <w:rPr>
          <w:spacing w:val="-2"/>
          <w:sz w:val="24"/>
        </w:rPr>
        <w:t xml:space="preserve"> </w:t>
      </w:r>
      <w:r>
        <w:rPr>
          <w:sz w:val="24"/>
        </w:rPr>
        <w:t>et</w:t>
      </w:r>
      <w:r>
        <w:rPr>
          <w:spacing w:val="-2"/>
          <w:sz w:val="24"/>
        </w:rPr>
        <w:t xml:space="preserve"> </w:t>
      </w:r>
      <w:r>
        <w:rPr>
          <w:sz w:val="24"/>
        </w:rPr>
        <w:t xml:space="preserve">la marque mais n’en demeurent pas moins descriptifs de la qualité artisanale et de l’origine géographique attribués aux produits et leur ôtent ainsi tout caractère distinctif et n’affectent donc pas le risque </w:t>
      </w:r>
      <w:r>
        <w:rPr>
          <w:spacing w:val="-2"/>
          <w:sz w:val="24"/>
        </w:rPr>
        <w:t>d’association</w:t>
      </w:r>
      <w:r>
        <w:rPr>
          <w:spacing w:val="-13"/>
          <w:sz w:val="24"/>
        </w:rPr>
        <w:t xml:space="preserve"> </w:t>
      </w:r>
      <w:r>
        <w:rPr>
          <w:spacing w:val="-2"/>
          <w:sz w:val="24"/>
        </w:rPr>
        <w:t>déjà</w:t>
      </w:r>
      <w:r>
        <w:rPr>
          <w:spacing w:val="-13"/>
          <w:sz w:val="24"/>
        </w:rPr>
        <w:t xml:space="preserve"> </w:t>
      </w:r>
      <w:r>
        <w:rPr>
          <w:spacing w:val="-2"/>
          <w:sz w:val="24"/>
        </w:rPr>
        <w:t>relevé,</w:t>
      </w:r>
      <w:r>
        <w:rPr>
          <w:spacing w:val="-13"/>
          <w:sz w:val="24"/>
        </w:rPr>
        <w:t xml:space="preserve"> </w:t>
      </w:r>
      <w:r>
        <w:rPr>
          <w:spacing w:val="-2"/>
          <w:sz w:val="24"/>
        </w:rPr>
        <w:t>il</w:t>
      </w:r>
      <w:r>
        <w:rPr>
          <w:spacing w:val="-13"/>
          <w:sz w:val="24"/>
        </w:rPr>
        <w:t xml:space="preserve"> </w:t>
      </w:r>
      <w:r>
        <w:rPr>
          <w:spacing w:val="-2"/>
          <w:sz w:val="24"/>
        </w:rPr>
        <w:t>y</w:t>
      </w:r>
      <w:r>
        <w:rPr>
          <w:spacing w:val="-13"/>
          <w:sz w:val="24"/>
        </w:rPr>
        <w:t xml:space="preserve"> </w:t>
      </w:r>
      <w:r>
        <w:rPr>
          <w:spacing w:val="-2"/>
          <w:sz w:val="24"/>
        </w:rPr>
        <w:t>a</w:t>
      </w:r>
      <w:r>
        <w:rPr>
          <w:spacing w:val="-13"/>
          <w:sz w:val="24"/>
        </w:rPr>
        <w:t xml:space="preserve"> </w:t>
      </w:r>
      <w:r>
        <w:rPr>
          <w:spacing w:val="-2"/>
          <w:sz w:val="24"/>
        </w:rPr>
        <w:t>lieu</w:t>
      </w:r>
      <w:r>
        <w:rPr>
          <w:spacing w:val="-13"/>
          <w:sz w:val="24"/>
        </w:rPr>
        <w:t xml:space="preserve"> </w:t>
      </w:r>
      <w:r>
        <w:rPr>
          <w:spacing w:val="-2"/>
          <w:sz w:val="24"/>
        </w:rPr>
        <w:t>de</w:t>
      </w:r>
      <w:r>
        <w:rPr>
          <w:spacing w:val="-13"/>
          <w:sz w:val="24"/>
        </w:rPr>
        <w:t xml:space="preserve"> </w:t>
      </w:r>
      <w:r>
        <w:rPr>
          <w:spacing w:val="-2"/>
          <w:sz w:val="24"/>
        </w:rPr>
        <w:t>considérer</w:t>
      </w:r>
      <w:r>
        <w:rPr>
          <w:spacing w:val="-13"/>
          <w:sz w:val="24"/>
        </w:rPr>
        <w:t xml:space="preserve"> </w:t>
      </w:r>
      <w:r>
        <w:rPr>
          <w:spacing w:val="-2"/>
          <w:sz w:val="24"/>
        </w:rPr>
        <w:t>que</w:t>
      </w:r>
      <w:r>
        <w:rPr>
          <w:spacing w:val="-13"/>
          <w:sz w:val="24"/>
        </w:rPr>
        <w:t xml:space="preserve"> </w:t>
      </w:r>
      <w:r>
        <w:rPr>
          <w:spacing w:val="-2"/>
          <w:sz w:val="24"/>
        </w:rPr>
        <w:t>la</w:t>
      </w:r>
      <w:r>
        <w:rPr>
          <w:spacing w:val="-13"/>
          <w:sz w:val="24"/>
        </w:rPr>
        <w:t xml:space="preserve"> </w:t>
      </w:r>
      <w:r>
        <w:rPr>
          <w:spacing w:val="-2"/>
          <w:sz w:val="24"/>
        </w:rPr>
        <w:t>contrefaçon</w:t>
      </w:r>
      <w:r>
        <w:rPr>
          <w:spacing w:val="-13"/>
          <w:sz w:val="24"/>
        </w:rPr>
        <w:t xml:space="preserve"> </w:t>
      </w:r>
      <w:r>
        <w:rPr>
          <w:spacing w:val="-2"/>
          <w:sz w:val="24"/>
        </w:rPr>
        <w:t xml:space="preserve">par </w:t>
      </w:r>
      <w:r>
        <w:rPr>
          <w:sz w:val="24"/>
        </w:rPr>
        <w:t>imitation est caractérisée.</w:t>
      </w:r>
    </w:p>
    <w:p w14:paraId="78F265A1" w14:textId="77777777" w:rsidR="00A3156E" w:rsidRDefault="00000000">
      <w:pPr>
        <w:spacing w:before="210"/>
        <w:ind w:left="1364" w:right="1464"/>
        <w:jc w:val="center"/>
        <w:rPr>
          <w:i/>
          <w:sz w:val="24"/>
        </w:rPr>
      </w:pPr>
      <w:r>
        <w:rPr>
          <w:i/>
          <w:sz w:val="24"/>
        </w:rPr>
        <w:t>Sur</w:t>
      </w:r>
      <w:r>
        <w:rPr>
          <w:i/>
          <w:spacing w:val="-3"/>
          <w:sz w:val="24"/>
        </w:rPr>
        <w:t xml:space="preserve"> </w:t>
      </w:r>
      <w:r>
        <w:rPr>
          <w:i/>
          <w:sz w:val="24"/>
        </w:rPr>
        <w:t>l’usage</w:t>
      </w:r>
      <w:r>
        <w:rPr>
          <w:i/>
          <w:spacing w:val="-2"/>
          <w:sz w:val="24"/>
        </w:rPr>
        <w:t xml:space="preserve"> </w:t>
      </w:r>
      <w:r>
        <w:rPr>
          <w:i/>
          <w:sz w:val="24"/>
        </w:rPr>
        <w:t>des</w:t>
      </w:r>
      <w:r>
        <w:rPr>
          <w:i/>
          <w:spacing w:val="-2"/>
          <w:sz w:val="24"/>
        </w:rPr>
        <w:t xml:space="preserve"> </w:t>
      </w:r>
      <w:r>
        <w:rPr>
          <w:i/>
          <w:sz w:val="24"/>
        </w:rPr>
        <w:t>noms</w:t>
      </w:r>
      <w:r>
        <w:rPr>
          <w:i/>
          <w:spacing w:val="-3"/>
          <w:sz w:val="24"/>
        </w:rPr>
        <w:t xml:space="preserve"> </w:t>
      </w:r>
      <w:r>
        <w:rPr>
          <w:i/>
          <w:sz w:val="24"/>
        </w:rPr>
        <w:t>de</w:t>
      </w:r>
      <w:r>
        <w:rPr>
          <w:i/>
          <w:spacing w:val="-2"/>
          <w:sz w:val="24"/>
        </w:rPr>
        <w:t xml:space="preserve"> domaine</w:t>
      </w:r>
    </w:p>
    <w:p w14:paraId="0631CB54" w14:textId="77777777" w:rsidR="00A3156E" w:rsidRDefault="00000000">
      <w:pPr>
        <w:pStyle w:val="Paragraphedeliste"/>
        <w:numPr>
          <w:ilvl w:val="0"/>
          <w:numId w:val="3"/>
        </w:numPr>
        <w:tabs>
          <w:tab w:val="left" w:pos="3510"/>
          <w:tab w:val="left" w:pos="3513"/>
        </w:tabs>
        <w:spacing w:before="233" w:line="208" w:lineRule="auto"/>
        <w:ind w:right="160" w:hanging="567"/>
        <w:jc w:val="both"/>
        <w:rPr>
          <w:sz w:val="24"/>
        </w:rPr>
      </w:pPr>
      <w:r>
        <w:rPr>
          <w:sz w:val="24"/>
        </w:rPr>
        <w:t>La</w:t>
      </w:r>
      <w:r>
        <w:rPr>
          <w:spacing w:val="-15"/>
          <w:sz w:val="24"/>
        </w:rPr>
        <w:t xml:space="preserve"> </w:t>
      </w:r>
      <w:r>
        <w:rPr>
          <w:sz w:val="24"/>
        </w:rPr>
        <w:t>société</w:t>
      </w:r>
      <w:r>
        <w:rPr>
          <w:spacing w:val="-15"/>
          <w:sz w:val="24"/>
        </w:rPr>
        <w:t xml:space="preserve"> </w:t>
      </w:r>
      <w:r>
        <w:rPr>
          <w:sz w:val="24"/>
        </w:rPr>
        <w:t>Defi</w:t>
      </w:r>
      <w:r>
        <w:rPr>
          <w:spacing w:val="-15"/>
          <w:sz w:val="24"/>
        </w:rPr>
        <w:t xml:space="preserve"> </w:t>
      </w:r>
      <w:r>
        <w:rPr>
          <w:sz w:val="24"/>
        </w:rPr>
        <w:t>international</w:t>
      </w:r>
      <w:r>
        <w:rPr>
          <w:spacing w:val="-15"/>
          <w:sz w:val="24"/>
        </w:rPr>
        <w:t xml:space="preserve"> </w:t>
      </w:r>
      <w:r>
        <w:rPr>
          <w:sz w:val="24"/>
        </w:rPr>
        <w:t>ne</w:t>
      </w:r>
      <w:r>
        <w:rPr>
          <w:spacing w:val="-15"/>
          <w:sz w:val="24"/>
        </w:rPr>
        <w:t xml:space="preserve"> </w:t>
      </w:r>
      <w:r>
        <w:rPr>
          <w:sz w:val="24"/>
        </w:rPr>
        <w:t>contestant</w:t>
      </w:r>
      <w:r>
        <w:rPr>
          <w:spacing w:val="-14"/>
          <w:sz w:val="24"/>
        </w:rPr>
        <w:t xml:space="preserve"> </w:t>
      </w:r>
      <w:r>
        <w:rPr>
          <w:sz w:val="24"/>
        </w:rPr>
        <w:t>pas</w:t>
      </w:r>
      <w:r>
        <w:rPr>
          <w:spacing w:val="-12"/>
          <w:sz w:val="24"/>
        </w:rPr>
        <w:t xml:space="preserve"> </w:t>
      </w:r>
      <w:r>
        <w:rPr>
          <w:sz w:val="24"/>
        </w:rPr>
        <w:t>faire</w:t>
      </w:r>
      <w:r>
        <w:rPr>
          <w:spacing w:val="-15"/>
          <w:sz w:val="24"/>
        </w:rPr>
        <w:t xml:space="preserve"> </w:t>
      </w:r>
      <w:r>
        <w:rPr>
          <w:sz w:val="24"/>
        </w:rPr>
        <w:t>usage</w:t>
      </w:r>
      <w:r>
        <w:rPr>
          <w:spacing w:val="-15"/>
          <w:sz w:val="24"/>
        </w:rPr>
        <w:t xml:space="preserve"> </w:t>
      </w:r>
      <w:r>
        <w:rPr>
          <w:sz w:val="24"/>
        </w:rPr>
        <w:t>des</w:t>
      </w:r>
      <w:r>
        <w:rPr>
          <w:spacing w:val="-15"/>
          <w:sz w:val="24"/>
        </w:rPr>
        <w:t xml:space="preserve"> </w:t>
      </w:r>
      <w:r>
        <w:rPr>
          <w:sz w:val="24"/>
        </w:rPr>
        <w:t>noms</w:t>
      </w:r>
      <w:r>
        <w:rPr>
          <w:spacing w:val="-6"/>
          <w:sz w:val="24"/>
        </w:rPr>
        <w:t xml:space="preserve"> </w:t>
      </w:r>
      <w:r>
        <w:rPr>
          <w:sz w:val="24"/>
        </w:rPr>
        <w:t>de domaine emma-chloe.fr et atelier-emma-chloe.fr pour son activité commerciale, il en est fait usage dans la vie des affaires.</w:t>
      </w:r>
    </w:p>
    <w:p w14:paraId="3F51FB81" w14:textId="77777777" w:rsidR="00A3156E" w:rsidRDefault="00A3156E">
      <w:pPr>
        <w:pStyle w:val="Paragraphedeliste"/>
        <w:spacing w:line="208" w:lineRule="auto"/>
        <w:rPr>
          <w:sz w:val="24"/>
        </w:rPr>
        <w:sectPr w:rsidR="00A3156E">
          <w:pgSz w:w="11910" w:h="16840"/>
          <w:pgMar w:top="760" w:right="1275" w:bottom="1120" w:left="283" w:header="0" w:footer="923" w:gutter="0"/>
          <w:cols w:space="720"/>
        </w:sectPr>
      </w:pPr>
    </w:p>
    <w:p w14:paraId="472A6139" w14:textId="77777777" w:rsidR="00A3156E" w:rsidRDefault="00000000">
      <w:pPr>
        <w:pStyle w:val="Paragraphedeliste"/>
        <w:numPr>
          <w:ilvl w:val="0"/>
          <w:numId w:val="3"/>
        </w:numPr>
        <w:tabs>
          <w:tab w:val="left" w:pos="3510"/>
          <w:tab w:val="left" w:pos="3513"/>
        </w:tabs>
        <w:spacing w:before="73" w:line="208" w:lineRule="auto"/>
        <w:ind w:right="160" w:hanging="567"/>
        <w:jc w:val="both"/>
        <w:rPr>
          <w:sz w:val="24"/>
        </w:rPr>
      </w:pPr>
      <w:r>
        <w:rPr>
          <w:sz w:val="24"/>
        </w:rPr>
        <w:lastRenderedPageBreak/>
        <w:t>Ne</w:t>
      </w:r>
      <w:r>
        <w:rPr>
          <w:spacing w:val="-12"/>
          <w:sz w:val="24"/>
        </w:rPr>
        <w:t xml:space="preserve"> </w:t>
      </w:r>
      <w:r>
        <w:rPr>
          <w:sz w:val="24"/>
        </w:rPr>
        <w:t>contestant</w:t>
      </w:r>
      <w:r>
        <w:rPr>
          <w:spacing w:val="-12"/>
          <w:sz w:val="24"/>
        </w:rPr>
        <w:t xml:space="preserve"> </w:t>
      </w:r>
      <w:r>
        <w:rPr>
          <w:sz w:val="24"/>
        </w:rPr>
        <w:t>pas</w:t>
      </w:r>
      <w:r>
        <w:rPr>
          <w:spacing w:val="-11"/>
          <w:sz w:val="24"/>
        </w:rPr>
        <w:t xml:space="preserve"> </w:t>
      </w:r>
      <w:r>
        <w:rPr>
          <w:sz w:val="24"/>
        </w:rPr>
        <w:t>davantage</w:t>
      </w:r>
      <w:r>
        <w:rPr>
          <w:spacing w:val="-12"/>
          <w:sz w:val="24"/>
        </w:rPr>
        <w:t xml:space="preserve"> </w:t>
      </w:r>
      <w:r>
        <w:rPr>
          <w:sz w:val="24"/>
        </w:rPr>
        <w:t>les</w:t>
      </w:r>
      <w:r>
        <w:rPr>
          <w:spacing w:val="-11"/>
          <w:sz w:val="24"/>
        </w:rPr>
        <w:t xml:space="preserve"> </w:t>
      </w:r>
      <w:r>
        <w:rPr>
          <w:sz w:val="24"/>
        </w:rPr>
        <w:t>exploiter</w:t>
      </w:r>
      <w:r>
        <w:rPr>
          <w:spacing w:val="-13"/>
          <w:sz w:val="24"/>
        </w:rPr>
        <w:t xml:space="preserve"> </w:t>
      </w:r>
      <w:r>
        <w:rPr>
          <w:sz w:val="24"/>
        </w:rPr>
        <w:t>pour</w:t>
      </w:r>
      <w:r>
        <w:rPr>
          <w:spacing w:val="-14"/>
          <w:sz w:val="24"/>
        </w:rPr>
        <w:t xml:space="preserve"> </w:t>
      </w:r>
      <w:r>
        <w:rPr>
          <w:sz w:val="24"/>
        </w:rPr>
        <w:t>la</w:t>
      </w:r>
      <w:r>
        <w:rPr>
          <w:spacing w:val="-14"/>
          <w:sz w:val="24"/>
        </w:rPr>
        <w:t xml:space="preserve"> </w:t>
      </w:r>
      <w:r>
        <w:rPr>
          <w:sz w:val="24"/>
        </w:rPr>
        <w:t>vente</w:t>
      </w:r>
      <w:r>
        <w:rPr>
          <w:spacing w:val="-15"/>
          <w:sz w:val="24"/>
        </w:rPr>
        <w:t xml:space="preserve"> </w:t>
      </w:r>
      <w:r>
        <w:rPr>
          <w:sz w:val="24"/>
        </w:rPr>
        <w:t>de</w:t>
      </w:r>
      <w:r>
        <w:rPr>
          <w:spacing w:val="-12"/>
          <w:sz w:val="24"/>
        </w:rPr>
        <w:t xml:space="preserve"> </w:t>
      </w:r>
      <w:r>
        <w:rPr>
          <w:sz w:val="24"/>
        </w:rPr>
        <w:t>bijoux</w:t>
      </w:r>
      <w:r>
        <w:rPr>
          <w:spacing w:val="-7"/>
          <w:sz w:val="24"/>
        </w:rPr>
        <w:t xml:space="preserve"> </w:t>
      </w:r>
      <w:r>
        <w:rPr>
          <w:sz w:val="24"/>
        </w:rPr>
        <w:t>et</w:t>
      </w:r>
      <w:r>
        <w:rPr>
          <w:spacing w:val="-3"/>
          <w:sz w:val="24"/>
        </w:rPr>
        <w:t xml:space="preserve"> </w:t>
      </w:r>
      <w:r>
        <w:rPr>
          <w:sz w:val="24"/>
        </w:rPr>
        <w:t>un service de vente de “boxes de bijoux”, ce que corrobore le procès- verbal</w:t>
      </w:r>
      <w:r>
        <w:rPr>
          <w:spacing w:val="-7"/>
          <w:sz w:val="24"/>
        </w:rPr>
        <w:t xml:space="preserve"> </w:t>
      </w:r>
      <w:r>
        <w:rPr>
          <w:sz w:val="24"/>
        </w:rPr>
        <w:t>de</w:t>
      </w:r>
      <w:r>
        <w:rPr>
          <w:spacing w:val="-6"/>
          <w:sz w:val="24"/>
        </w:rPr>
        <w:t xml:space="preserve"> </w:t>
      </w:r>
      <w:r>
        <w:rPr>
          <w:sz w:val="24"/>
        </w:rPr>
        <w:t>constat</w:t>
      </w:r>
      <w:r>
        <w:rPr>
          <w:spacing w:val="-6"/>
          <w:sz w:val="24"/>
        </w:rPr>
        <w:t xml:space="preserve"> </w:t>
      </w:r>
      <w:r>
        <w:rPr>
          <w:sz w:val="24"/>
        </w:rPr>
        <w:t>déjà</w:t>
      </w:r>
      <w:r>
        <w:rPr>
          <w:spacing w:val="-6"/>
          <w:sz w:val="24"/>
        </w:rPr>
        <w:t xml:space="preserve"> </w:t>
      </w:r>
      <w:r>
        <w:rPr>
          <w:sz w:val="24"/>
        </w:rPr>
        <w:t>examiné,</w:t>
      </w:r>
      <w:r>
        <w:rPr>
          <w:spacing w:val="-6"/>
          <w:sz w:val="24"/>
        </w:rPr>
        <w:t xml:space="preserve"> </w:t>
      </w:r>
      <w:r>
        <w:rPr>
          <w:sz w:val="24"/>
        </w:rPr>
        <w:t>il</w:t>
      </w:r>
      <w:r>
        <w:rPr>
          <w:spacing w:val="-3"/>
          <w:sz w:val="24"/>
        </w:rPr>
        <w:t xml:space="preserve"> </w:t>
      </w:r>
      <w:r>
        <w:rPr>
          <w:sz w:val="24"/>
        </w:rPr>
        <w:t>en</w:t>
      </w:r>
      <w:r>
        <w:rPr>
          <w:spacing w:val="-3"/>
          <w:sz w:val="24"/>
        </w:rPr>
        <w:t xml:space="preserve"> </w:t>
      </w:r>
      <w:r>
        <w:rPr>
          <w:sz w:val="24"/>
        </w:rPr>
        <w:t>est</w:t>
      </w:r>
      <w:r>
        <w:rPr>
          <w:spacing w:val="-3"/>
          <w:sz w:val="24"/>
        </w:rPr>
        <w:t xml:space="preserve"> </w:t>
      </w:r>
      <w:r>
        <w:rPr>
          <w:sz w:val="24"/>
        </w:rPr>
        <w:t>donc</w:t>
      </w:r>
      <w:r>
        <w:rPr>
          <w:spacing w:val="-3"/>
          <w:sz w:val="24"/>
        </w:rPr>
        <w:t xml:space="preserve"> </w:t>
      </w:r>
      <w:r>
        <w:rPr>
          <w:sz w:val="24"/>
        </w:rPr>
        <w:t>fait</w:t>
      </w:r>
      <w:r>
        <w:rPr>
          <w:spacing w:val="-7"/>
          <w:sz w:val="24"/>
        </w:rPr>
        <w:t xml:space="preserve"> </w:t>
      </w:r>
      <w:r>
        <w:rPr>
          <w:sz w:val="24"/>
        </w:rPr>
        <w:t>usage</w:t>
      </w:r>
      <w:r>
        <w:rPr>
          <w:spacing w:val="-7"/>
          <w:sz w:val="24"/>
        </w:rPr>
        <w:t xml:space="preserve"> </w:t>
      </w:r>
      <w:r>
        <w:rPr>
          <w:sz w:val="24"/>
        </w:rPr>
        <w:t>pour</w:t>
      </w:r>
      <w:r>
        <w:rPr>
          <w:spacing w:val="-6"/>
          <w:sz w:val="24"/>
        </w:rPr>
        <w:t xml:space="preserve"> </w:t>
      </w:r>
      <w:r>
        <w:rPr>
          <w:sz w:val="24"/>
        </w:rPr>
        <w:t>indiquer l’origine de ces produits et services et, partant, à titre de marque.</w:t>
      </w:r>
    </w:p>
    <w:p w14:paraId="3FE0ADFC" w14:textId="77777777" w:rsidR="00A3156E" w:rsidRDefault="00000000">
      <w:pPr>
        <w:pStyle w:val="Paragraphedeliste"/>
        <w:numPr>
          <w:ilvl w:val="0"/>
          <w:numId w:val="3"/>
        </w:numPr>
        <w:tabs>
          <w:tab w:val="left" w:pos="3510"/>
          <w:tab w:val="left" w:pos="3513"/>
        </w:tabs>
        <w:spacing w:line="208" w:lineRule="auto"/>
        <w:ind w:right="163" w:hanging="567"/>
        <w:jc w:val="both"/>
        <w:rPr>
          <w:sz w:val="24"/>
        </w:rPr>
      </w:pPr>
      <w:r>
        <w:rPr>
          <w:sz w:val="24"/>
        </w:rPr>
        <w:t>Ainsi, qu’ils mobilisent les termes “emma” et “chloe” seuls ou en combinaison</w:t>
      </w:r>
      <w:r>
        <w:rPr>
          <w:spacing w:val="-15"/>
          <w:sz w:val="24"/>
        </w:rPr>
        <w:t xml:space="preserve"> </w:t>
      </w:r>
      <w:r>
        <w:rPr>
          <w:sz w:val="24"/>
        </w:rPr>
        <w:t>avec</w:t>
      </w:r>
      <w:r>
        <w:rPr>
          <w:spacing w:val="-15"/>
          <w:sz w:val="24"/>
        </w:rPr>
        <w:t xml:space="preserve"> </w:t>
      </w:r>
      <w:r>
        <w:rPr>
          <w:sz w:val="24"/>
        </w:rPr>
        <w:t>le</w:t>
      </w:r>
      <w:r>
        <w:rPr>
          <w:spacing w:val="-14"/>
          <w:sz w:val="24"/>
        </w:rPr>
        <w:t xml:space="preserve"> </w:t>
      </w:r>
      <w:r>
        <w:rPr>
          <w:sz w:val="24"/>
        </w:rPr>
        <w:t>mot</w:t>
      </w:r>
      <w:r>
        <w:rPr>
          <w:spacing w:val="-11"/>
          <w:sz w:val="24"/>
        </w:rPr>
        <w:t xml:space="preserve"> </w:t>
      </w:r>
      <w:r>
        <w:rPr>
          <w:sz w:val="24"/>
        </w:rPr>
        <w:t>“atelier”,</w:t>
      </w:r>
      <w:r>
        <w:rPr>
          <w:spacing w:val="-15"/>
          <w:sz w:val="24"/>
        </w:rPr>
        <w:t xml:space="preserve"> </w:t>
      </w:r>
      <w:r>
        <w:rPr>
          <w:sz w:val="24"/>
        </w:rPr>
        <w:t>il</w:t>
      </w:r>
      <w:r>
        <w:rPr>
          <w:spacing w:val="-10"/>
          <w:sz w:val="24"/>
        </w:rPr>
        <w:t xml:space="preserve"> </w:t>
      </w:r>
      <w:r>
        <w:rPr>
          <w:sz w:val="24"/>
        </w:rPr>
        <w:t>résulte</w:t>
      </w:r>
      <w:r>
        <w:rPr>
          <w:spacing w:val="-12"/>
          <w:sz w:val="24"/>
        </w:rPr>
        <w:t xml:space="preserve"> </w:t>
      </w:r>
      <w:r>
        <w:rPr>
          <w:sz w:val="24"/>
        </w:rPr>
        <w:t>des</w:t>
      </w:r>
      <w:r>
        <w:rPr>
          <w:spacing w:val="-14"/>
          <w:sz w:val="24"/>
        </w:rPr>
        <w:t xml:space="preserve"> </w:t>
      </w:r>
      <w:r>
        <w:rPr>
          <w:sz w:val="24"/>
        </w:rPr>
        <w:t>motifs</w:t>
      </w:r>
      <w:r>
        <w:rPr>
          <w:spacing w:val="-12"/>
          <w:sz w:val="24"/>
        </w:rPr>
        <w:t xml:space="preserve"> </w:t>
      </w:r>
      <w:r>
        <w:rPr>
          <w:sz w:val="24"/>
        </w:rPr>
        <w:t>précédents</w:t>
      </w:r>
      <w:r>
        <w:rPr>
          <w:spacing w:val="-15"/>
          <w:sz w:val="24"/>
        </w:rPr>
        <w:t xml:space="preserve"> </w:t>
      </w:r>
      <w:r>
        <w:rPr>
          <w:sz w:val="24"/>
        </w:rPr>
        <w:t>que ces signes produisent une impression d’ensemble moyennement similaire aux marques de la société Chloé.</w:t>
      </w:r>
    </w:p>
    <w:p w14:paraId="297F7411" w14:textId="77777777" w:rsidR="00A3156E" w:rsidRDefault="00000000">
      <w:pPr>
        <w:pStyle w:val="Paragraphedeliste"/>
        <w:numPr>
          <w:ilvl w:val="0"/>
          <w:numId w:val="3"/>
        </w:numPr>
        <w:tabs>
          <w:tab w:val="left" w:pos="3510"/>
          <w:tab w:val="left" w:pos="3513"/>
        </w:tabs>
        <w:spacing w:before="240" w:line="208" w:lineRule="auto"/>
        <w:ind w:right="166" w:hanging="567"/>
        <w:jc w:val="both"/>
        <w:rPr>
          <w:sz w:val="24"/>
        </w:rPr>
      </w:pPr>
      <w:r>
        <w:rPr>
          <w:sz w:val="24"/>
        </w:rPr>
        <w:t>A</w:t>
      </w:r>
      <w:r>
        <w:rPr>
          <w:spacing w:val="-1"/>
          <w:sz w:val="24"/>
        </w:rPr>
        <w:t xml:space="preserve"> </w:t>
      </w:r>
      <w:r>
        <w:rPr>
          <w:sz w:val="24"/>
        </w:rPr>
        <w:t>l’instar de l’esperluette, le</w:t>
      </w:r>
      <w:r>
        <w:rPr>
          <w:spacing w:val="-1"/>
          <w:sz w:val="24"/>
        </w:rPr>
        <w:t xml:space="preserve"> </w:t>
      </w:r>
      <w:r>
        <w:rPr>
          <w:sz w:val="24"/>
        </w:rPr>
        <w:t>trait d’union évoque</w:t>
      </w:r>
      <w:r>
        <w:rPr>
          <w:spacing w:val="-2"/>
          <w:sz w:val="24"/>
        </w:rPr>
        <w:t xml:space="preserve"> </w:t>
      </w:r>
      <w:r>
        <w:rPr>
          <w:sz w:val="24"/>
        </w:rPr>
        <w:t>l’union ou à</w:t>
      </w:r>
      <w:r>
        <w:rPr>
          <w:spacing w:val="-1"/>
          <w:sz w:val="24"/>
        </w:rPr>
        <w:t xml:space="preserve"> </w:t>
      </w:r>
      <w:r>
        <w:rPr>
          <w:sz w:val="24"/>
        </w:rPr>
        <w:t>tout</w:t>
      </w:r>
      <w:r>
        <w:rPr>
          <w:spacing w:val="-2"/>
          <w:sz w:val="24"/>
        </w:rPr>
        <w:t xml:space="preserve"> </w:t>
      </w:r>
      <w:r>
        <w:rPr>
          <w:sz w:val="24"/>
        </w:rPr>
        <w:t xml:space="preserve">le </w:t>
      </w:r>
      <w:r>
        <w:rPr>
          <w:spacing w:val="-2"/>
          <w:sz w:val="24"/>
        </w:rPr>
        <w:t>moins</w:t>
      </w:r>
      <w:r>
        <w:rPr>
          <w:spacing w:val="-7"/>
          <w:sz w:val="24"/>
        </w:rPr>
        <w:t xml:space="preserve"> </w:t>
      </w:r>
      <w:r>
        <w:rPr>
          <w:spacing w:val="-2"/>
          <w:sz w:val="24"/>
        </w:rPr>
        <w:t>un</w:t>
      </w:r>
      <w:r>
        <w:rPr>
          <w:spacing w:val="-8"/>
          <w:sz w:val="24"/>
        </w:rPr>
        <w:t xml:space="preserve"> </w:t>
      </w:r>
      <w:r>
        <w:rPr>
          <w:spacing w:val="-2"/>
          <w:sz w:val="24"/>
        </w:rPr>
        <w:t>partenariat</w:t>
      </w:r>
      <w:r>
        <w:rPr>
          <w:spacing w:val="-13"/>
          <w:sz w:val="24"/>
        </w:rPr>
        <w:t xml:space="preserve"> </w:t>
      </w:r>
      <w:r>
        <w:rPr>
          <w:spacing w:val="-2"/>
          <w:sz w:val="24"/>
        </w:rPr>
        <w:t>avec</w:t>
      </w:r>
      <w:r>
        <w:rPr>
          <w:spacing w:val="-9"/>
          <w:sz w:val="24"/>
        </w:rPr>
        <w:t xml:space="preserve"> </w:t>
      </w:r>
      <w:r>
        <w:rPr>
          <w:spacing w:val="-2"/>
          <w:sz w:val="24"/>
        </w:rPr>
        <w:t>les</w:t>
      </w:r>
      <w:r>
        <w:rPr>
          <w:spacing w:val="-9"/>
          <w:sz w:val="24"/>
        </w:rPr>
        <w:t xml:space="preserve"> </w:t>
      </w:r>
      <w:r>
        <w:rPr>
          <w:spacing w:val="-2"/>
          <w:sz w:val="24"/>
        </w:rPr>
        <w:t>marques</w:t>
      </w:r>
      <w:r>
        <w:rPr>
          <w:spacing w:val="-10"/>
          <w:sz w:val="24"/>
        </w:rPr>
        <w:t xml:space="preserve"> </w:t>
      </w:r>
      <w:r>
        <w:rPr>
          <w:spacing w:val="-2"/>
          <w:sz w:val="24"/>
        </w:rPr>
        <w:t>verbales,</w:t>
      </w:r>
      <w:r>
        <w:rPr>
          <w:spacing w:val="-12"/>
          <w:sz w:val="24"/>
        </w:rPr>
        <w:t xml:space="preserve"> </w:t>
      </w:r>
      <w:r>
        <w:rPr>
          <w:spacing w:val="-2"/>
          <w:sz w:val="24"/>
        </w:rPr>
        <w:t>si</w:t>
      </w:r>
      <w:r>
        <w:rPr>
          <w:spacing w:val="-8"/>
          <w:sz w:val="24"/>
        </w:rPr>
        <w:t xml:space="preserve"> </w:t>
      </w:r>
      <w:r>
        <w:rPr>
          <w:spacing w:val="-2"/>
          <w:sz w:val="24"/>
        </w:rPr>
        <w:t>bien</w:t>
      </w:r>
      <w:r>
        <w:rPr>
          <w:spacing w:val="-9"/>
          <w:sz w:val="24"/>
        </w:rPr>
        <w:t xml:space="preserve"> </w:t>
      </w:r>
      <w:r>
        <w:rPr>
          <w:spacing w:val="-2"/>
          <w:sz w:val="24"/>
        </w:rPr>
        <w:t>qu’utilisés</w:t>
      </w:r>
      <w:r>
        <w:rPr>
          <w:spacing w:val="-8"/>
          <w:sz w:val="24"/>
        </w:rPr>
        <w:t xml:space="preserve"> </w:t>
      </w:r>
      <w:r>
        <w:rPr>
          <w:spacing w:val="-2"/>
          <w:sz w:val="24"/>
        </w:rPr>
        <w:t xml:space="preserve">pour </w:t>
      </w:r>
      <w:r>
        <w:rPr>
          <w:sz w:val="24"/>
        </w:rPr>
        <w:t>des</w:t>
      </w:r>
      <w:r>
        <w:rPr>
          <w:spacing w:val="-2"/>
          <w:sz w:val="24"/>
        </w:rPr>
        <w:t xml:space="preserve"> </w:t>
      </w:r>
      <w:r>
        <w:rPr>
          <w:sz w:val="24"/>
        </w:rPr>
        <w:t>produits</w:t>
      </w:r>
      <w:r>
        <w:rPr>
          <w:spacing w:val="-1"/>
          <w:sz w:val="24"/>
        </w:rPr>
        <w:t xml:space="preserve"> </w:t>
      </w:r>
      <w:r>
        <w:rPr>
          <w:sz w:val="24"/>
        </w:rPr>
        <w:t>fortement</w:t>
      </w:r>
      <w:r>
        <w:rPr>
          <w:spacing w:val="-4"/>
          <w:sz w:val="24"/>
        </w:rPr>
        <w:t xml:space="preserve"> </w:t>
      </w:r>
      <w:r>
        <w:rPr>
          <w:sz w:val="24"/>
        </w:rPr>
        <w:t>similaires</w:t>
      </w:r>
      <w:r>
        <w:rPr>
          <w:spacing w:val="-1"/>
          <w:sz w:val="24"/>
        </w:rPr>
        <w:t xml:space="preserve"> </w:t>
      </w:r>
      <w:r>
        <w:rPr>
          <w:sz w:val="24"/>
        </w:rPr>
        <w:t>et</w:t>
      </w:r>
      <w:r>
        <w:rPr>
          <w:spacing w:val="-2"/>
          <w:sz w:val="24"/>
        </w:rPr>
        <w:t xml:space="preserve"> </w:t>
      </w:r>
      <w:r>
        <w:rPr>
          <w:sz w:val="24"/>
        </w:rPr>
        <w:t>des</w:t>
      </w:r>
      <w:r>
        <w:rPr>
          <w:spacing w:val="-2"/>
          <w:sz w:val="24"/>
        </w:rPr>
        <w:t xml:space="preserve"> </w:t>
      </w:r>
      <w:r>
        <w:rPr>
          <w:sz w:val="24"/>
        </w:rPr>
        <w:t>services</w:t>
      </w:r>
      <w:r>
        <w:rPr>
          <w:spacing w:val="-4"/>
          <w:sz w:val="24"/>
        </w:rPr>
        <w:t xml:space="preserve"> </w:t>
      </w:r>
      <w:r>
        <w:rPr>
          <w:sz w:val="24"/>
        </w:rPr>
        <w:t>identiques,</w:t>
      </w:r>
      <w:r>
        <w:rPr>
          <w:spacing w:val="-1"/>
          <w:sz w:val="24"/>
        </w:rPr>
        <w:t xml:space="preserve"> </w:t>
      </w:r>
      <w:r>
        <w:rPr>
          <w:sz w:val="24"/>
        </w:rPr>
        <w:t>ces</w:t>
      </w:r>
      <w:r>
        <w:rPr>
          <w:spacing w:val="-3"/>
          <w:sz w:val="24"/>
        </w:rPr>
        <w:t xml:space="preserve"> </w:t>
      </w:r>
      <w:r>
        <w:rPr>
          <w:sz w:val="24"/>
        </w:rPr>
        <w:t>noms de domaine génèrent également un risque malgré la substitution de l’esperluette par un trait d’union.</w:t>
      </w:r>
    </w:p>
    <w:p w14:paraId="199469A6" w14:textId="77777777" w:rsidR="00A3156E" w:rsidRDefault="00000000">
      <w:pPr>
        <w:pStyle w:val="Paragraphedeliste"/>
        <w:numPr>
          <w:ilvl w:val="0"/>
          <w:numId w:val="3"/>
        </w:numPr>
        <w:tabs>
          <w:tab w:val="left" w:pos="3512"/>
        </w:tabs>
        <w:spacing w:before="210"/>
        <w:ind w:left="3512" w:right="0" w:hanging="565"/>
        <w:rPr>
          <w:sz w:val="24"/>
        </w:rPr>
      </w:pPr>
      <w:r>
        <w:rPr>
          <w:sz w:val="24"/>
        </w:rPr>
        <w:t>La</w:t>
      </w:r>
      <w:r>
        <w:rPr>
          <w:spacing w:val="-1"/>
          <w:sz w:val="24"/>
        </w:rPr>
        <w:t xml:space="preserve"> </w:t>
      </w:r>
      <w:r>
        <w:rPr>
          <w:sz w:val="24"/>
        </w:rPr>
        <w:t>contrefaçon</w:t>
      </w:r>
      <w:r>
        <w:rPr>
          <w:spacing w:val="-1"/>
          <w:sz w:val="24"/>
        </w:rPr>
        <w:t xml:space="preserve"> </w:t>
      </w:r>
      <w:r>
        <w:rPr>
          <w:sz w:val="24"/>
        </w:rPr>
        <w:t>par</w:t>
      </w:r>
      <w:r>
        <w:rPr>
          <w:spacing w:val="-1"/>
          <w:sz w:val="24"/>
        </w:rPr>
        <w:t xml:space="preserve"> </w:t>
      </w:r>
      <w:r>
        <w:rPr>
          <w:sz w:val="24"/>
        </w:rPr>
        <w:t>imitation</w:t>
      </w:r>
      <w:r>
        <w:rPr>
          <w:spacing w:val="-1"/>
          <w:sz w:val="24"/>
        </w:rPr>
        <w:t xml:space="preserve"> </w:t>
      </w:r>
      <w:r>
        <w:rPr>
          <w:sz w:val="24"/>
        </w:rPr>
        <w:t>est</w:t>
      </w:r>
      <w:r>
        <w:rPr>
          <w:spacing w:val="-1"/>
          <w:sz w:val="24"/>
        </w:rPr>
        <w:t xml:space="preserve"> </w:t>
      </w:r>
      <w:r>
        <w:rPr>
          <w:sz w:val="24"/>
        </w:rPr>
        <w:t>donc</w:t>
      </w:r>
      <w:r>
        <w:rPr>
          <w:spacing w:val="-1"/>
          <w:sz w:val="24"/>
        </w:rPr>
        <w:t xml:space="preserve"> </w:t>
      </w:r>
      <w:r>
        <w:rPr>
          <w:spacing w:val="-2"/>
          <w:sz w:val="24"/>
        </w:rPr>
        <w:t>caractérisée.</w:t>
      </w:r>
    </w:p>
    <w:p w14:paraId="6DA5C4FE" w14:textId="77777777" w:rsidR="00A3156E" w:rsidRDefault="00000000">
      <w:pPr>
        <w:spacing w:before="204"/>
        <w:ind w:left="3513"/>
        <w:jc w:val="both"/>
        <w:rPr>
          <w:i/>
          <w:sz w:val="24"/>
        </w:rPr>
      </w:pPr>
      <w:r>
        <w:rPr>
          <w:i/>
          <w:sz w:val="24"/>
        </w:rPr>
        <w:t>Sur</w:t>
      </w:r>
      <w:r>
        <w:rPr>
          <w:i/>
          <w:spacing w:val="-2"/>
          <w:sz w:val="24"/>
        </w:rPr>
        <w:t xml:space="preserve"> </w:t>
      </w:r>
      <w:r>
        <w:rPr>
          <w:i/>
          <w:sz w:val="24"/>
        </w:rPr>
        <w:t>la</w:t>
      </w:r>
      <w:r>
        <w:rPr>
          <w:i/>
          <w:spacing w:val="-2"/>
          <w:sz w:val="24"/>
        </w:rPr>
        <w:t xml:space="preserve"> réparation</w:t>
      </w:r>
    </w:p>
    <w:p w14:paraId="0B832D40" w14:textId="77777777" w:rsidR="00A3156E" w:rsidRDefault="00000000">
      <w:pPr>
        <w:pStyle w:val="Paragraphedeliste"/>
        <w:numPr>
          <w:ilvl w:val="0"/>
          <w:numId w:val="3"/>
        </w:numPr>
        <w:tabs>
          <w:tab w:val="left" w:pos="3510"/>
          <w:tab w:val="left" w:pos="3513"/>
        </w:tabs>
        <w:spacing w:before="234" w:line="208" w:lineRule="auto"/>
        <w:ind w:right="165" w:hanging="567"/>
        <w:jc w:val="both"/>
        <w:rPr>
          <w:sz w:val="24"/>
        </w:rPr>
      </w:pPr>
      <w:r>
        <w:rPr>
          <w:sz w:val="24"/>
        </w:rPr>
        <w:t>L’article L.716-4-10</w:t>
      </w:r>
      <w:r>
        <w:rPr>
          <w:spacing w:val="-1"/>
          <w:sz w:val="24"/>
        </w:rPr>
        <w:t xml:space="preserve"> </w:t>
      </w:r>
      <w:r>
        <w:rPr>
          <w:sz w:val="24"/>
        </w:rPr>
        <w:t>du code</w:t>
      </w:r>
      <w:r>
        <w:rPr>
          <w:spacing w:val="-2"/>
          <w:sz w:val="24"/>
        </w:rPr>
        <w:t xml:space="preserve"> </w:t>
      </w:r>
      <w:r>
        <w:rPr>
          <w:sz w:val="24"/>
        </w:rPr>
        <w:t>de</w:t>
      </w:r>
      <w:r>
        <w:rPr>
          <w:spacing w:val="-1"/>
          <w:sz w:val="24"/>
        </w:rPr>
        <w:t xml:space="preserve"> </w:t>
      </w:r>
      <w:r>
        <w:rPr>
          <w:sz w:val="24"/>
        </w:rPr>
        <w:t>la propriété</w:t>
      </w:r>
      <w:r>
        <w:rPr>
          <w:spacing w:val="-2"/>
          <w:sz w:val="24"/>
        </w:rPr>
        <w:t xml:space="preserve"> </w:t>
      </w:r>
      <w:r>
        <w:rPr>
          <w:sz w:val="24"/>
        </w:rPr>
        <w:t>intellectuelle,</w:t>
      </w:r>
      <w:r>
        <w:rPr>
          <w:spacing w:val="-4"/>
          <w:sz w:val="24"/>
        </w:rPr>
        <w:t xml:space="preserve"> </w:t>
      </w:r>
      <w:r>
        <w:rPr>
          <w:sz w:val="24"/>
        </w:rPr>
        <w:t>également applicable aux marques de l’Union européenne conformément à l’article L.717-2 du même code, dispose :</w:t>
      </w:r>
    </w:p>
    <w:p w14:paraId="426BB629" w14:textId="77777777" w:rsidR="00A3156E" w:rsidRDefault="00000000">
      <w:pPr>
        <w:pStyle w:val="Corpsdetexte"/>
        <w:spacing w:line="208" w:lineRule="auto"/>
        <w:ind w:right="168"/>
      </w:pPr>
      <w:r>
        <w:t>“Pour fixer les dommages et intérêts, la juridiction prend en considération distinctement :</w:t>
      </w:r>
    </w:p>
    <w:p w14:paraId="3938086E" w14:textId="77777777" w:rsidR="00A3156E" w:rsidRDefault="00000000">
      <w:pPr>
        <w:pStyle w:val="Corpsdetexte"/>
        <w:spacing w:line="208" w:lineRule="auto"/>
        <w:ind w:right="167"/>
      </w:pPr>
      <w:r>
        <w:t>1°</w:t>
      </w:r>
      <w:r>
        <w:rPr>
          <w:spacing w:val="-15"/>
        </w:rPr>
        <w:t xml:space="preserve"> </w:t>
      </w:r>
      <w:r>
        <w:t>Les</w:t>
      </w:r>
      <w:r>
        <w:rPr>
          <w:spacing w:val="-15"/>
        </w:rPr>
        <w:t xml:space="preserve"> </w:t>
      </w:r>
      <w:r>
        <w:t>conséquences</w:t>
      </w:r>
      <w:r>
        <w:rPr>
          <w:spacing w:val="-15"/>
        </w:rPr>
        <w:t xml:space="preserve"> </w:t>
      </w:r>
      <w:r>
        <w:t>économiques</w:t>
      </w:r>
      <w:r>
        <w:rPr>
          <w:spacing w:val="-15"/>
        </w:rPr>
        <w:t xml:space="preserve"> </w:t>
      </w:r>
      <w:r>
        <w:t>négatives</w:t>
      </w:r>
      <w:r>
        <w:rPr>
          <w:spacing w:val="-15"/>
        </w:rPr>
        <w:t xml:space="preserve"> </w:t>
      </w:r>
      <w:r>
        <w:t>de</w:t>
      </w:r>
      <w:r>
        <w:rPr>
          <w:spacing w:val="-15"/>
        </w:rPr>
        <w:t xml:space="preserve"> </w:t>
      </w:r>
      <w:r>
        <w:t>la</w:t>
      </w:r>
      <w:r>
        <w:rPr>
          <w:spacing w:val="-15"/>
        </w:rPr>
        <w:t xml:space="preserve"> </w:t>
      </w:r>
      <w:r>
        <w:t>contrefaçon,</w:t>
      </w:r>
      <w:r>
        <w:rPr>
          <w:spacing w:val="-15"/>
        </w:rPr>
        <w:t xml:space="preserve"> </w:t>
      </w:r>
      <w:r>
        <w:t>dont</w:t>
      </w:r>
      <w:r>
        <w:rPr>
          <w:spacing w:val="-15"/>
        </w:rPr>
        <w:t xml:space="preserve"> </w:t>
      </w:r>
      <w:r>
        <w:t>le manque à gagner et la perte subis par la partie lésée ;</w:t>
      </w:r>
    </w:p>
    <w:p w14:paraId="35A82D04" w14:textId="77777777" w:rsidR="00A3156E" w:rsidRDefault="00000000">
      <w:pPr>
        <w:pStyle w:val="Corpsdetexte"/>
        <w:spacing w:line="229" w:lineRule="exact"/>
      </w:pPr>
      <w:r>
        <w:t>2°</w:t>
      </w:r>
      <w:r>
        <w:rPr>
          <w:spacing w:val="-2"/>
        </w:rPr>
        <w:t xml:space="preserve"> </w:t>
      </w:r>
      <w:r>
        <w:t>Le</w:t>
      </w:r>
      <w:r>
        <w:rPr>
          <w:spacing w:val="-2"/>
        </w:rPr>
        <w:t xml:space="preserve"> </w:t>
      </w:r>
      <w:r>
        <w:t>préjudice</w:t>
      </w:r>
      <w:r>
        <w:rPr>
          <w:spacing w:val="-1"/>
        </w:rPr>
        <w:t xml:space="preserve"> </w:t>
      </w:r>
      <w:r>
        <w:t>moral</w:t>
      </w:r>
      <w:r>
        <w:rPr>
          <w:spacing w:val="-2"/>
        </w:rPr>
        <w:t xml:space="preserve"> </w:t>
      </w:r>
      <w:r>
        <w:t>causé</w:t>
      </w:r>
      <w:r>
        <w:rPr>
          <w:spacing w:val="-2"/>
        </w:rPr>
        <w:t xml:space="preserve"> </w:t>
      </w:r>
      <w:r>
        <w:t>à</w:t>
      </w:r>
      <w:r>
        <w:rPr>
          <w:spacing w:val="-1"/>
        </w:rPr>
        <w:t xml:space="preserve"> </w:t>
      </w:r>
      <w:r>
        <w:t>cette</w:t>
      </w:r>
      <w:r>
        <w:rPr>
          <w:spacing w:val="-2"/>
        </w:rPr>
        <w:t xml:space="preserve"> </w:t>
      </w:r>
      <w:r>
        <w:t>dernière</w:t>
      </w:r>
      <w:r>
        <w:rPr>
          <w:spacing w:val="-1"/>
        </w:rPr>
        <w:t xml:space="preserve"> </w:t>
      </w:r>
      <w:r>
        <w:rPr>
          <w:spacing w:val="-10"/>
        </w:rPr>
        <w:t>;</w:t>
      </w:r>
    </w:p>
    <w:p w14:paraId="0FD3D01E" w14:textId="77777777" w:rsidR="00A3156E" w:rsidRDefault="00000000">
      <w:pPr>
        <w:pStyle w:val="Corpsdetexte"/>
        <w:spacing w:before="10" w:line="208" w:lineRule="auto"/>
        <w:ind w:right="167"/>
      </w:pPr>
      <w:r>
        <w:t>3° Et les bénéfices réalisés par le contrefacteur, y compris les économies</w:t>
      </w:r>
      <w:r>
        <w:rPr>
          <w:spacing w:val="-6"/>
        </w:rPr>
        <w:t xml:space="preserve"> </w:t>
      </w:r>
      <w:r>
        <w:t>d'investissements</w:t>
      </w:r>
      <w:r>
        <w:rPr>
          <w:spacing w:val="-4"/>
        </w:rPr>
        <w:t xml:space="preserve"> </w:t>
      </w:r>
      <w:r>
        <w:t>intellectuels,</w:t>
      </w:r>
      <w:r>
        <w:rPr>
          <w:spacing w:val="-5"/>
        </w:rPr>
        <w:t xml:space="preserve"> </w:t>
      </w:r>
      <w:r>
        <w:t>matériels</w:t>
      </w:r>
      <w:r>
        <w:rPr>
          <w:spacing w:val="-7"/>
        </w:rPr>
        <w:t xml:space="preserve"> </w:t>
      </w:r>
      <w:r>
        <w:t>et</w:t>
      </w:r>
      <w:r>
        <w:rPr>
          <w:spacing w:val="-5"/>
        </w:rPr>
        <w:t xml:space="preserve"> </w:t>
      </w:r>
      <w:r>
        <w:t>promotionnels que celui-ci a retirées de la contrefaçon.</w:t>
      </w:r>
    </w:p>
    <w:p w14:paraId="4BE3C452" w14:textId="77777777" w:rsidR="00A3156E" w:rsidRDefault="00000000">
      <w:pPr>
        <w:pStyle w:val="Corpsdetexte"/>
        <w:spacing w:line="208" w:lineRule="auto"/>
        <w:ind w:right="160"/>
      </w:pPr>
      <w:r>
        <w:t>Toutefois,</w:t>
      </w:r>
      <w:r>
        <w:rPr>
          <w:spacing w:val="-3"/>
        </w:rPr>
        <w:t xml:space="preserve"> </w:t>
      </w:r>
      <w:r>
        <w:t>la</w:t>
      </w:r>
      <w:r>
        <w:rPr>
          <w:spacing w:val="-3"/>
        </w:rPr>
        <w:t xml:space="preserve"> </w:t>
      </w:r>
      <w:r>
        <w:t>juridiction</w:t>
      </w:r>
      <w:r>
        <w:rPr>
          <w:spacing w:val="-9"/>
        </w:rPr>
        <w:t xml:space="preserve"> </w:t>
      </w:r>
      <w:r>
        <w:t>peut,</w:t>
      </w:r>
      <w:r>
        <w:rPr>
          <w:spacing w:val="-6"/>
        </w:rPr>
        <w:t xml:space="preserve"> </w:t>
      </w:r>
      <w:r>
        <w:t>à</w:t>
      </w:r>
      <w:r>
        <w:rPr>
          <w:spacing w:val="-7"/>
        </w:rPr>
        <w:t xml:space="preserve"> </w:t>
      </w:r>
      <w:r>
        <w:t>titre</w:t>
      </w:r>
      <w:r>
        <w:rPr>
          <w:spacing w:val="-7"/>
        </w:rPr>
        <w:t xml:space="preserve"> </w:t>
      </w:r>
      <w:r>
        <w:t>d'alternative</w:t>
      </w:r>
      <w:r>
        <w:rPr>
          <w:spacing w:val="-3"/>
        </w:rPr>
        <w:t xml:space="preserve"> </w:t>
      </w:r>
      <w:r>
        <w:t>et</w:t>
      </w:r>
      <w:r>
        <w:rPr>
          <w:spacing w:val="-3"/>
        </w:rPr>
        <w:t xml:space="preserve"> </w:t>
      </w:r>
      <w:r>
        <w:t>sur</w:t>
      </w:r>
      <w:r>
        <w:rPr>
          <w:spacing w:val="-3"/>
        </w:rPr>
        <w:t xml:space="preserve"> </w:t>
      </w:r>
      <w:r>
        <w:t>demande</w:t>
      </w:r>
      <w:r>
        <w:rPr>
          <w:spacing w:val="-3"/>
        </w:rPr>
        <w:t xml:space="preserve"> </w:t>
      </w:r>
      <w:r>
        <w:t>de</w:t>
      </w:r>
      <w:r>
        <w:rPr>
          <w:spacing w:val="-3"/>
        </w:rPr>
        <w:t xml:space="preserve"> </w:t>
      </w:r>
      <w:r>
        <w:t>la partie lésée, allouer à titre de dommages et intérêts une somme forfaitaire.</w:t>
      </w:r>
      <w:r>
        <w:rPr>
          <w:spacing w:val="-5"/>
        </w:rPr>
        <w:t xml:space="preserve"> </w:t>
      </w:r>
      <w:r>
        <w:t>Cette</w:t>
      </w:r>
      <w:r>
        <w:rPr>
          <w:spacing w:val="-1"/>
        </w:rPr>
        <w:t xml:space="preserve"> </w:t>
      </w:r>
      <w:r>
        <w:t>somme</w:t>
      </w:r>
      <w:r>
        <w:rPr>
          <w:spacing w:val="-2"/>
        </w:rPr>
        <w:t xml:space="preserve"> </w:t>
      </w:r>
      <w:r>
        <w:t>est</w:t>
      </w:r>
      <w:r>
        <w:rPr>
          <w:spacing w:val="-1"/>
        </w:rPr>
        <w:t xml:space="preserve"> </w:t>
      </w:r>
      <w:r>
        <w:t>supérieure</w:t>
      </w:r>
      <w:r>
        <w:rPr>
          <w:spacing w:val="-5"/>
        </w:rPr>
        <w:t xml:space="preserve"> </w:t>
      </w:r>
      <w:r>
        <w:t>au</w:t>
      </w:r>
      <w:r>
        <w:rPr>
          <w:spacing w:val="-3"/>
        </w:rPr>
        <w:t xml:space="preserve"> </w:t>
      </w:r>
      <w:r>
        <w:t>montant</w:t>
      </w:r>
      <w:r>
        <w:rPr>
          <w:spacing w:val="-3"/>
        </w:rPr>
        <w:t xml:space="preserve"> </w:t>
      </w:r>
      <w:r>
        <w:t>des</w:t>
      </w:r>
      <w:r>
        <w:rPr>
          <w:spacing w:val="-2"/>
        </w:rPr>
        <w:t xml:space="preserve"> </w:t>
      </w:r>
      <w:r>
        <w:t>redevances</w:t>
      </w:r>
      <w:r>
        <w:rPr>
          <w:spacing w:val="-6"/>
        </w:rPr>
        <w:t xml:space="preserve"> </w:t>
      </w:r>
      <w:r>
        <w:t>ou droits qui auraient été dus si le contrefacteur avait demandé l'autorisation</w:t>
      </w:r>
      <w:r>
        <w:rPr>
          <w:spacing w:val="-1"/>
        </w:rPr>
        <w:t xml:space="preserve"> </w:t>
      </w:r>
      <w:r>
        <w:t>d'utiliser</w:t>
      </w:r>
      <w:r>
        <w:rPr>
          <w:spacing w:val="-2"/>
        </w:rPr>
        <w:t xml:space="preserve"> </w:t>
      </w:r>
      <w:r>
        <w:t>le</w:t>
      </w:r>
      <w:r>
        <w:rPr>
          <w:spacing w:val="-2"/>
        </w:rPr>
        <w:t xml:space="preserve"> </w:t>
      </w:r>
      <w:r>
        <w:t>droit</w:t>
      </w:r>
      <w:r>
        <w:rPr>
          <w:spacing w:val="-1"/>
        </w:rPr>
        <w:t xml:space="preserve"> </w:t>
      </w:r>
      <w:r>
        <w:t>auquel il a porté</w:t>
      </w:r>
      <w:r>
        <w:rPr>
          <w:spacing w:val="-2"/>
        </w:rPr>
        <w:t xml:space="preserve"> </w:t>
      </w:r>
      <w:r>
        <w:t>atteinte.</w:t>
      </w:r>
      <w:r>
        <w:rPr>
          <w:spacing w:val="-2"/>
        </w:rPr>
        <w:t xml:space="preserve"> </w:t>
      </w:r>
      <w:r>
        <w:t>Cette</w:t>
      </w:r>
      <w:r>
        <w:rPr>
          <w:spacing w:val="-1"/>
        </w:rPr>
        <w:t xml:space="preserve"> </w:t>
      </w:r>
      <w:r>
        <w:t>somme n'est pas exclusive de l'indemnisation du préjudice moral causé à la partie lésée.”</w:t>
      </w:r>
    </w:p>
    <w:p w14:paraId="7BEF6B2E" w14:textId="77777777" w:rsidR="00A3156E" w:rsidRDefault="00000000">
      <w:pPr>
        <w:pStyle w:val="Paragraphedeliste"/>
        <w:numPr>
          <w:ilvl w:val="0"/>
          <w:numId w:val="3"/>
        </w:numPr>
        <w:tabs>
          <w:tab w:val="left" w:pos="3510"/>
          <w:tab w:val="left" w:pos="3513"/>
        </w:tabs>
        <w:spacing w:before="238" w:line="208" w:lineRule="auto"/>
        <w:ind w:right="166" w:hanging="567"/>
        <w:jc w:val="both"/>
        <w:rPr>
          <w:sz w:val="24"/>
        </w:rPr>
      </w:pPr>
      <w:r>
        <w:rPr>
          <w:noProof/>
          <w:sz w:val="24"/>
        </w:rPr>
        <mc:AlternateContent>
          <mc:Choice Requires="wps">
            <w:drawing>
              <wp:anchor distT="0" distB="0" distL="0" distR="0" simplePos="0" relativeHeight="487329280" behindDoc="1" locked="0" layoutInCell="1" allowOverlap="1" wp14:anchorId="3FB3F20C" wp14:editId="75599956">
                <wp:simplePos x="0" y="0"/>
                <wp:positionH relativeFrom="page">
                  <wp:posOffset>6252971</wp:posOffset>
                </wp:positionH>
                <wp:positionV relativeFrom="paragraph">
                  <wp:posOffset>445768</wp:posOffset>
                </wp:positionV>
                <wp:extent cx="154305" cy="914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91440"/>
                        </a:xfrm>
                        <a:custGeom>
                          <a:avLst/>
                          <a:gdLst/>
                          <a:ahLst/>
                          <a:cxnLst/>
                          <a:rect l="l" t="t" r="r" b="b"/>
                          <a:pathLst>
                            <a:path w="154305" h="91440">
                              <a:moveTo>
                                <a:pt x="153924" y="0"/>
                              </a:moveTo>
                              <a:lnTo>
                                <a:pt x="0" y="0"/>
                              </a:lnTo>
                              <a:lnTo>
                                <a:pt x="0" y="91440"/>
                              </a:lnTo>
                              <a:lnTo>
                                <a:pt x="153924" y="91440"/>
                              </a:lnTo>
                              <a:lnTo>
                                <a:pt x="15392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FFFF23C" id="Graphic 17" o:spid="_x0000_s1026" style="position:absolute;margin-left:492.35pt;margin-top:35.1pt;width:12.15pt;height:7.2pt;z-index:-15987200;visibility:visible;mso-wrap-style:square;mso-wrap-distance-left:0;mso-wrap-distance-top:0;mso-wrap-distance-right:0;mso-wrap-distance-bottom:0;mso-position-horizontal:absolute;mso-position-horizontal-relative:page;mso-position-vertical:absolute;mso-position-vertical-relative:text;v-text-anchor:top" coordsize="154305,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" path="m153924,l,,,91440r153924,l153924,xe" stroked="f">
                <v:path arrowok="t"/>
                <w10:wrap anchorx="page"/>
              </v:shape>
            </w:pict>
          </mc:Fallback>
        </mc:AlternateContent>
      </w:r>
      <w:r>
        <w:rPr>
          <w:sz w:val="24"/>
        </w:rPr>
        <w:t xml:space="preserve">En application de l’article 4 du code civil, le juge ne peut, sans </w:t>
      </w:r>
      <w:r>
        <w:rPr>
          <w:spacing w:val="-2"/>
          <w:sz w:val="24"/>
        </w:rPr>
        <w:t>commettre</w:t>
      </w:r>
      <w:r>
        <w:rPr>
          <w:spacing w:val="-13"/>
          <w:sz w:val="24"/>
        </w:rPr>
        <w:t xml:space="preserve"> </w:t>
      </w:r>
      <w:r>
        <w:rPr>
          <w:spacing w:val="-2"/>
          <w:sz w:val="24"/>
        </w:rPr>
        <w:t>un</w:t>
      </w:r>
      <w:r>
        <w:rPr>
          <w:spacing w:val="-13"/>
          <w:sz w:val="24"/>
        </w:rPr>
        <w:t xml:space="preserve"> </w:t>
      </w:r>
      <w:r>
        <w:rPr>
          <w:spacing w:val="-2"/>
          <w:sz w:val="24"/>
        </w:rPr>
        <w:t>déni</w:t>
      </w:r>
      <w:r>
        <w:rPr>
          <w:spacing w:val="-13"/>
          <w:sz w:val="24"/>
        </w:rPr>
        <w:t xml:space="preserve"> </w:t>
      </w:r>
      <w:r>
        <w:rPr>
          <w:spacing w:val="-2"/>
          <w:sz w:val="24"/>
        </w:rPr>
        <w:t>de</w:t>
      </w:r>
      <w:r>
        <w:rPr>
          <w:spacing w:val="-13"/>
          <w:sz w:val="24"/>
        </w:rPr>
        <w:t xml:space="preserve"> </w:t>
      </w:r>
      <w:r>
        <w:rPr>
          <w:spacing w:val="-2"/>
          <w:sz w:val="24"/>
        </w:rPr>
        <w:t>justice,</w:t>
      </w:r>
      <w:r>
        <w:rPr>
          <w:spacing w:val="-13"/>
          <w:sz w:val="24"/>
        </w:rPr>
        <w:t xml:space="preserve"> </w:t>
      </w:r>
      <w:r>
        <w:rPr>
          <w:spacing w:val="-2"/>
          <w:sz w:val="24"/>
        </w:rPr>
        <w:t>refuser</w:t>
      </w:r>
      <w:r>
        <w:rPr>
          <w:spacing w:val="-13"/>
          <w:sz w:val="24"/>
        </w:rPr>
        <w:t xml:space="preserve"> </w:t>
      </w:r>
      <w:r>
        <w:rPr>
          <w:spacing w:val="-2"/>
          <w:sz w:val="24"/>
        </w:rPr>
        <w:t>d'évaluer</w:t>
      </w:r>
      <w:r>
        <w:rPr>
          <w:spacing w:val="-13"/>
          <w:sz w:val="24"/>
        </w:rPr>
        <w:t xml:space="preserve"> </w:t>
      </w:r>
      <w:r>
        <w:rPr>
          <w:spacing w:val="-2"/>
          <w:sz w:val="24"/>
        </w:rPr>
        <w:t>le</w:t>
      </w:r>
      <w:r>
        <w:rPr>
          <w:spacing w:val="-11"/>
          <w:sz w:val="24"/>
        </w:rPr>
        <w:t xml:space="preserve"> </w:t>
      </w:r>
      <w:r>
        <w:rPr>
          <w:spacing w:val="-2"/>
          <w:sz w:val="24"/>
        </w:rPr>
        <w:t>montant</w:t>
      </w:r>
      <w:r>
        <w:rPr>
          <w:spacing w:val="-11"/>
          <w:sz w:val="24"/>
        </w:rPr>
        <w:t xml:space="preserve"> </w:t>
      </w:r>
      <w:r>
        <w:rPr>
          <w:spacing w:val="-2"/>
          <w:sz w:val="24"/>
        </w:rPr>
        <w:t>du</w:t>
      </w:r>
      <w:r>
        <w:rPr>
          <w:spacing w:val="-12"/>
          <w:sz w:val="24"/>
        </w:rPr>
        <w:t xml:space="preserve"> </w:t>
      </w:r>
      <w:r>
        <w:rPr>
          <w:spacing w:val="-2"/>
          <w:sz w:val="24"/>
        </w:rPr>
        <w:t xml:space="preserve">dommage </w:t>
      </w:r>
      <w:r>
        <w:rPr>
          <w:sz w:val="24"/>
        </w:rPr>
        <w:t>dont il constate l'existence en son principe (en ce sens : Civ. 3</w:t>
      </w:r>
      <w:r>
        <w:rPr>
          <w:sz w:val="24"/>
          <w:vertAlign w:val="superscript"/>
        </w:rPr>
        <w:t>ème</w:t>
      </w:r>
      <w:r>
        <w:rPr>
          <w:sz w:val="24"/>
        </w:rPr>
        <w:t>, 15 septembre</w:t>
      </w:r>
      <w:r>
        <w:rPr>
          <w:spacing w:val="-11"/>
          <w:sz w:val="24"/>
        </w:rPr>
        <w:t xml:space="preserve"> </w:t>
      </w:r>
      <w:r>
        <w:rPr>
          <w:sz w:val="24"/>
        </w:rPr>
        <w:t>2016,</w:t>
      </w:r>
      <w:r>
        <w:rPr>
          <w:spacing w:val="-8"/>
          <w:sz w:val="24"/>
        </w:rPr>
        <w:t xml:space="preserve"> </w:t>
      </w:r>
      <w:r>
        <w:rPr>
          <w:sz w:val="24"/>
        </w:rPr>
        <w:t>pourvoi</w:t>
      </w:r>
      <w:r>
        <w:rPr>
          <w:spacing w:val="-8"/>
          <w:sz w:val="24"/>
        </w:rPr>
        <w:t xml:space="preserve"> </w:t>
      </w:r>
      <w:r>
        <w:rPr>
          <w:sz w:val="24"/>
        </w:rPr>
        <w:t>n°15-10.848</w:t>
      </w:r>
      <w:r>
        <w:rPr>
          <w:spacing w:val="-7"/>
          <w:sz w:val="24"/>
        </w:rPr>
        <w:t xml:space="preserve"> </w:t>
      </w:r>
      <w:r>
        <w:rPr>
          <w:sz w:val="24"/>
        </w:rPr>
        <w:t>;</w:t>
      </w:r>
      <w:r>
        <w:rPr>
          <w:spacing w:val="-7"/>
          <w:sz w:val="24"/>
        </w:rPr>
        <w:t xml:space="preserve"> </w:t>
      </w:r>
      <w:r>
        <w:rPr>
          <w:sz w:val="24"/>
        </w:rPr>
        <w:t>Civ.</w:t>
      </w:r>
      <w:r>
        <w:rPr>
          <w:spacing w:val="-5"/>
          <w:sz w:val="24"/>
        </w:rPr>
        <w:t xml:space="preserve"> </w:t>
      </w:r>
      <w:r>
        <w:rPr>
          <w:sz w:val="24"/>
        </w:rPr>
        <w:t>2e,</w:t>
      </w:r>
      <w:r>
        <w:rPr>
          <w:spacing w:val="-7"/>
          <w:sz w:val="24"/>
        </w:rPr>
        <w:t xml:space="preserve"> </w:t>
      </w:r>
      <w:r>
        <w:rPr>
          <w:sz w:val="24"/>
        </w:rPr>
        <w:t>4</w:t>
      </w:r>
      <w:r>
        <w:rPr>
          <w:spacing w:val="-8"/>
          <w:sz w:val="24"/>
        </w:rPr>
        <w:t xml:space="preserve"> </w:t>
      </w:r>
      <w:r>
        <w:rPr>
          <w:sz w:val="24"/>
        </w:rPr>
        <w:t>janv.</w:t>
      </w:r>
      <w:r>
        <w:rPr>
          <w:spacing w:val="-9"/>
          <w:sz w:val="24"/>
        </w:rPr>
        <w:t xml:space="preserve"> </w:t>
      </w:r>
      <w:r>
        <w:rPr>
          <w:sz w:val="24"/>
        </w:rPr>
        <w:t>2006,</w:t>
      </w:r>
      <w:r>
        <w:rPr>
          <w:spacing w:val="-8"/>
          <w:sz w:val="24"/>
        </w:rPr>
        <w:t xml:space="preserve"> </w:t>
      </w:r>
      <w:r>
        <w:rPr>
          <w:sz w:val="24"/>
        </w:rPr>
        <w:t>pourvoi n° 04-15.280).</w:t>
      </w:r>
    </w:p>
    <w:p w14:paraId="2AEFCB68" w14:textId="77777777" w:rsidR="00A3156E" w:rsidRDefault="00000000">
      <w:pPr>
        <w:pStyle w:val="Paragraphedeliste"/>
        <w:numPr>
          <w:ilvl w:val="0"/>
          <w:numId w:val="3"/>
        </w:numPr>
        <w:tabs>
          <w:tab w:val="left" w:pos="3510"/>
          <w:tab w:val="left" w:pos="3513"/>
        </w:tabs>
        <w:spacing w:line="208" w:lineRule="auto"/>
        <w:ind w:right="157" w:hanging="567"/>
        <w:jc w:val="both"/>
        <w:rPr>
          <w:sz w:val="24"/>
        </w:rPr>
      </w:pPr>
      <w:r>
        <w:rPr>
          <w:sz w:val="24"/>
        </w:rPr>
        <w:t>Au cas présent, dans la mesure où les demanderesses se bornent à solliciter</w:t>
      </w:r>
      <w:r>
        <w:rPr>
          <w:spacing w:val="-15"/>
          <w:sz w:val="24"/>
        </w:rPr>
        <w:t xml:space="preserve"> </w:t>
      </w:r>
      <w:r>
        <w:rPr>
          <w:sz w:val="24"/>
        </w:rPr>
        <w:t>le</w:t>
      </w:r>
      <w:r>
        <w:rPr>
          <w:spacing w:val="-15"/>
          <w:sz w:val="24"/>
        </w:rPr>
        <w:t xml:space="preserve"> </w:t>
      </w:r>
      <w:r>
        <w:rPr>
          <w:sz w:val="24"/>
        </w:rPr>
        <w:t>paiement</w:t>
      </w:r>
      <w:r>
        <w:rPr>
          <w:spacing w:val="-15"/>
          <w:sz w:val="24"/>
        </w:rPr>
        <w:t xml:space="preserve"> </w:t>
      </w:r>
      <w:r>
        <w:rPr>
          <w:sz w:val="24"/>
        </w:rPr>
        <w:t>d’une</w:t>
      </w:r>
      <w:r>
        <w:rPr>
          <w:spacing w:val="-15"/>
          <w:sz w:val="24"/>
        </w:rPr>
        <w:t xml:space="preserve"> </w:t>
      </w:r>
      <w:r>
        <w:rPr>
          <w:sz w:val="24"/>
        </w:rPr>
        <w:t>somme</w:t>
      </w:r>
      <w:r>
        <w:rPr>
          <w:spacing w:val="-15"/>
          <w:sz w:val="24"/>
        </w:rPr>
        <w:t xml:space="preserve"> </w:t>
      </w:r>
      <w:r>
        <w:rPr>
          <w:sz w:val="24"/>
        </w:rPr>
        <w:t>forfaitaire</w:t>
      </w:r>
      <w:r>
        <w:rPr>
          <w:spacing w:val="-15"/>
          <w:sz w:val="24"/>
        </w:rPr>
        <w:t xml:space="preserve"> </w:t>
      </w:r>
      <w:r>
        <w:rPr>
          <w:sz w:val="24"/>
        </w:rPr>
        <w:t>correspondant</w:t>
      </w:r>
      <w:r>
        <w:rPr>
          <w:spacing w:val="-15"/>
          <w:sz w:val="24"/>
        </w:rPr>
        <w:t xml:space="preserve"> </w:t>
      </w:r>
      <w:r>
        <w:rPr>
          <w:sz w:val="24"/>
        </w:rPr>
        <w:t>à</w:t>
      </w:r>
      <w:r>
        <w:rPr>
          <w:spacing w:val="-15"/>
          <w:sz w:val="24"/>
        </w:rPr>
        <w:t xml:space="preserve"> </w:t>
      </w:r>
      <w:r>
        <w:rPr>
          <w:sz w:val="24"/>
        </w:rPr>
        <w:t>25</w:t>
      </w:r>
      <w:r>
        <w:rPr>
          <w:spacing w:val="-15"/>
          <w:sz w:val="24"/>
        </w:rPr>
        <w:t xml:space="preserve"> </w:t>
      </w:r>
      <w:r>
        <w:rPr>
          <w:sz w:val="24"/>
        </w:rPr>
        <w:t xml:space="preserve">pour </w:t>
      </w:r>
      <w:r>
        <w:rPr>
          <w:spacing w:val="-2"/>
          <w:sz w:val="24"/>
        </w:rPr>
        <w:t>cent</w:t>
      </w:r>
      <w:r>
        <w:rPr>
          <w:spacing w:val="-10"/>
          <w:sz w:val="24"/>
        </w:rPr>
        <w:t xml:space="preserve"> </w:t>
      </w:r>
      <w:r>
        <w:rPr>
          <w:spacing w:val="-2"/>
          <w:sz w:val="24"/>
        </w:rPr>
        <w:t>du</w:t>
      </w:r>
      <w:r>
        <w:rPr>
          <w:spacing w:val="-7"/>
          <w:sz w:val="24"/>
        </w:rPr>
        <w:t xml:space="preserve"> </w:t>
      </w:r>
      <w:r>
        <w:rPr>
          <w:spacing w:val="-2"/>
          <w:sz w:val="24"/>
        </w:rPr>
        <w:t>chiffre</w:t>
      </w:r>
      <w:r>
        <w:rPr>
          <w:spacing w:val="-12"/>
          <w:sz w:val="24"/>
        </w:rPr>
        <w:t xml:space="preserve"> </w:t>
      </w:r>
      <w:r>
        <w:rPr>
          <w:spacing w:val="-2"/>
          <w:sz w:val="24"/>
        </w:rPr>
        <w:t>d’affaires</w:t>
      </w:r>
      <w:r>
        <w:rPr>
          <w:spacing w:val="-7"/>
          <w:sz w:val="24"/>
        </w:rPr>
        <w:t xml:space="preserve"> </w:t>
      </w:r>
      <w:r>
        <w:rPr>
          <w:spacing w:val="-2"/>
          <w:sz w:val="24"/>
        </w:rPr>
        <w:t>de</w:t>
      </w:r>
      <w:r>
        <w:rPr>
          <w:spacing w:val="-8"/>
          <w:sz w:val="24"/>
        </w:rPr>
        <w:t xml:space="preserve"> </w:t>
      </w:r>
      <w:r>
        <w:rPr>
          <w:spacing w:val="-2"/>
          <w:sz w:val="24"/>
        </w:rPr>
        <w:t>la</w:t>
      </w:r>
      <w:r>
        <w:rPr>
          <w:spacing w:val="-8"/>
          <w:sz w:val="24"/>
        </w:rPr>
        <w:t xml:space="preserve"> </w:t>
      </w:r>
      <w:r>
        <w:rPr>
          <w:spacing w:val="-2"/>
          <w:sz w:val="24"/>
        </w:rPr>
        <w:t>société</w:t>
      </w:r>
      <w:r>
        <w:rPr>
          <w:spacing w:val="-11"/>
          <w:sz w:val="24"/>
        </w:rPr>
        <w:t xml:space="preserve"> </w:t>
      </w:r>
      <w:r>
        <w:rPr>
          <w:spacing w:val="-2"/>
          <w:sz w:val="24"/>
        </w:rPr>
        <w:t>Defi</w:t>
      </w:r>
      <w:r>
        <w:rPr>
          <w:spacing w:val="-12"/>
          <w:sz w:val="24"/>
        </w:rPr>
        <w:t xml:space="preserve"> </w:t>
      </w:r>
      <w:r>
        <w:rPr>
          <w:spacing w:val="-2"/>
          <w:sz w:val="24"/>
        </w:rPr>
        <w:t>international</w:t>
      </w:r>
      <w:r>
        <w:rPr>
          <w:spacing w:val="-12"/>
          <w:sz w:val="24"/>
        </w:rPr>
        <w:t xml:space="preserve"> </w:t>
      </w:r>
      <w:r>
        <w:rPr>
          <w:spacing w:val="-2"/>
          <w:sz w:val="24"/>
        </w:rPr>
        <w:t>,</w:t>
      </w:r>
      <w:r>
        <w:rPr>
          <w:spacing w:val="-11"/>
          <w:sz w:val="24"/>
        </w:rPr>
        <w:t xml:space="preserve"> </w:t>
      </w:r>
      <w:r>
        <w:rPr>
          <w:spacing w:val="-2"/>
          <w:sz w:val="24"/>
        </w:rPr>
        <w:t>sans</w:t>
      </w:r>
      <w:r>
        <w:rPr>
          <w:spacing w:val="-11"/>
          <w:sz w:val="24"/>
        </w:rPr>
        <w:t xml:space="preserve"> </w:t>
      </w:r>
      <w:r>
        <w:rPr>
          <w:spacing w:val="-2"/>
          <w:sz w:val="24"/>
        </w:rPr>
        <w:t>toutefois chiffrer</w:t>
      </w:r>
      <w:r>
        <w:rPr>
          <w:spacing w:val="-13"/>
          <w:sz w:val="24"/>
        </w:rPr>
        <w:t xml:space="preserve"> </w:t>
      </w:r>
      <w:r>
        <w:rPr>
          <w:spacing w:val="-2"/>
          <w:sz w:val="24"/>
        </w:rPr>
        <w:t>cette</w:t>
      </w:r>
      <w:r>
        <w:rPr>
          <w:spacing w:val="-13"/>
          <w:sz w:val="24"/>
        </w:rPr>
        <w:t xml:space="preserve"> </w:t>
      </w:r>
      <w:r>
        <w:rPr>
          <w:spacing w:val="-2"/>
          <w:sz w:val="24"/>
        </w:rPr>
        <w:t>demande,</w:t>
      </w:r>
      <w:r>
        <w:rPr>
          <w:spacing w:val="-13"/>
          <w:sz w:val="24"/>
        </w:rPr>
        <w:t xml:space="preserve"> </w:t>
      </w:r>
      <w:r>
        <w:rPr>
          <w:spacing w:val="-2"/>
          <w:sz w:val="24"/>
        </w:rPr>
        <w:t>et</w:t>
      </w:r>
      <w:r>
        <w:rPr>
          <w:spacing w:val="-13"/>
          <w:sz w:val="24"/>
        </w:rPr>
        <w:t xml:space="preserve"> </w:t>
      </w:r>
      <w:r>
        <w:rPr>
          <w:spacing w:val="-2"/>
          <w:sz w:val="24"/>
        </w:rPr>
        <w:t>ce,</w:t>
      </w:r>
      <w:r>
        <w:rPr>
          <w:spacing w:val="-13"/>
          <w:sz w:val="24"/>
        </w:rPr>
        <w:t xml:space="preserve"> </w:t>
      </w:r>
      <w:r>
        <w:rPr>
          <w:spacing w:val="-2"/>
          <w:sz w:val="24"/>
        </w:rPr>
        <w:t>alors</w:t>
      </w:r>
      <w:r>
        <w:rPr>
          <w:spacing w:val="-13"/>
          <w:sz w:val="24"/>
        </w:rPr>
        <w:t xml:space="preserve"> </w:t>
      </w:r>
      <w:r>
        <w:rPr>
          <w:spacing w:val="-2"/>
          <w:sz w:val="24"/>
        </w:rPr>
        <w:t>même</w:t>
      </w:r>
      <w:r>
        <w:rPr>
          <w:spacing w:val="-13"/>
          <w:sz w:val="24"/>
        </w:rPr>
        <w:t xml:space="preserve"> </w:t>
      </w:r>
      <w:r>
        <w:rPr>
          <w:spacing w:val="-2"/>
          <w:sz w:val="24"/>
        </w:rPr>
        <w:t>qu’elles</w:t>
      </w:r>
      <w:r>
        <w:rPr>
          <w:spacing w:val="-13"/>
          <w:sz w:val="24"/>
        </w:rPr>
        <w:t xml:space="preserve"> </w:t>
      </w:r>
      <w:r>
        <w:rPr>
          <w:spacing w:val="-2"/>
          <w:sz w:val="24"/>
        </w:rPr>
        <w:t>reconnaissent</w:t>
      </w:r>
      <w:r>
        <w:rPr>
          <w:spacing w:val="-13"/>
          <w:sz w:val="24"/>
        </w:rPr>
        <w:t xml:space="preserve"> </w:t>
      </w:r>
      <w:r>
        <w:rPr>
          <w:spacing w:val="-2"/>
          <w:sz w:val="24"/>
        </w:rPr>
        <w:t>que</w:t>
      </w:r>
      <w:r>
        <w:rPr>
          <w:spacing w:val="-13"/>
          <w:sz w:val="24"/>
        </w:rPr>
        <w:t xml:space="preserve"> </w:t>
      </w:r>
      <w:r>
        <w:rPr>
          <w:spacing w:val="-2"/>
          <w:sz w:val="24"/>
        </w:rPr>
        <w:t xml:space="preserve">ces </w:t>
      </w:r>
      <w:r>
        <w:rPr>
          <w:sz w:val="24"/>
        </w:rPr>
        <w:t>éléments</w:t>
      </w:r>
      <w:r>
        <w:rPr>
          <w:spacing w:val="-4"/>
          <w:sz w:val="24"/>
        </w:rPr>
        <w:t xml:space="preserve"> </w:t>
      </w:r>
      <w:r>
        <w:rPr>
          <w:sz w:val="24"/>
        </w:rPr>
        <w:t>n’ont</w:t>
      </w:r>
      <w:r>
        <w:rPr>
          <w:spacing w:val="-4"/>
          <w:sz w:val="24"/>
        </w:rPr>
        <w:t xml:space="preserve"> </w:t>
      </w:r>
      <w:r>
        <w:rPr>
          <w:sz w:val="24"/>
        </w:rPr>
        <w:t>pas</w:t>
      </w:r>
      <w:r>
        <w:rPr>
          <w:spacing w:val="-4"/>
          <w:sz w:val="24"/>
        </w:rPr>
        <w:t xml:space="preserve"> </w:t>
      </w:r>
      <w:r>
        <w:rPr>
          <w:sz w:val="24"/>
        </w:rPr>
        <w:t>été</w:t>
      </w:r>
      <w:r>
        <w:rPr>
          <w:spacing w:val="-9"/>
          <w:sz w:val="24"/>
        </w:rPr>
        <w:t xml:space="preserve"> </w:t>
      </w:r>
      <w:r>
        <w:rPr>
          <w:sz w:val="24"/>
        </w:rPr>
        <w:t>communiqués</w:t>
      </w:r>
      <w:r>
        <w:rPr>
          <w:spacing w:val="-4"/>
          <w:sz w:val="24"/>
        </w:rPr>
        <w:t xml:space="preserve"> </w:t>
      </w:r>
      <w:r>
        <w:rPr>
          <w:sz w:val="24"/>
        </w:rPr>
        <w:t>par</w:t>
      </w:r>
      <w:r>
        <w:rPr>
          <w:spacing w:val="-4"/>
          <w:sz w:val="24"/>
        </w:rPr>
        <w:t xml:space="preserve"> </w:t>
      </w:r>
      <w:r>
        <w:rPr>
          <w:sz w:val="24"/>
        </w:rPr>
        <w:t>leurs</w:t>
      </w:r>
      <w:r>
        <w:rPr>
          <w:spacing w:val="-4"/>
          <w:sz w:val="24"/>
        </w:rPr>
        <w:t xml:space="preserve"> </w:t>
      </w:r>
      <w:r>
        <w:rPr>
          <w:sz w:val="24"/>
        </w:rPr>
        <w:t>adversaires,</w:t>
      </w:r>
      <w:r>
        <w:rPr>
          <w:spacing w:val="-4"/>
          <w:sz w:val="24"/>
        </w:rPr>
        <w:t xml:space="preserve"> </w:t>
      </w:r>
      <w:r>
        <w:rPr>
          <w:sz w:val="24"/>
        </w:rPr>
        <w:t>le</w:t>
      </w:r>
      <w:r>
        <w:rPr>
          <w:spacing w:val="-4"/>
          <w:sz w:val="24"/>
        </w:rPr>
        <w:t xml:space="preserve"> </w:t>
      </w:r>
      <w:r>
        <w:rPr>
          <w:sz w:val="24"/>
        </w:rPr>
        <w:t>tribunal ne peut que constater que le montant de cette demande n’est pas déterminable autrement que dans la limite du préjudice moral que la société Chloé évalue à 50.000 euros.</w:t>
      </w:r>
    </w:p>
    <w:p w14:paraId="4C5B2CD2" w14:textId="77777777" w:rsidR="00A3156E" w:rsidRDefault="00000000">
      <w:pPr>
        <w:pStyle w:val="Paragraphedeliste"/>
        <w:numPr>
          <w:ilvl w:val="0"/>
          <w:numId w:val="3"/>
        </w:numPr>
        <w:tabs>
          <w:tab w:val="left" w:pos="3510"/>
          <w:tab w:val="left" w:pos="3513"/>
        </w:tabs>
        <w:spacing w:before="240" w:line="208" w:lineRule="auto"/>
        <w:ind w:hanging="567"/>
        <w:jc w:val="both"/>
        <w:rPr>
          <w:sz w:val="24"/>
        </w:rPr>
      </w:pPr>
      <w:r>
        <w:rPr>
          <w:sz w:val="24"/>
        </w:rPr>
        <w:t>Aussi y a-t-il lieu, d’une part en considération de la période de la contrefaçon débutant du 30 janvier 2021, date de la résiliation de l’accord,</w:t>
      </w:r>
      <w:r>
        <w:rPr>
          <w:spacing w:val="-12"/>
          <w:sz w:val="24"/>
        </w:rPr>
        <w:t xml:space="preserve"> </w:t>
      </w:r>
      <w:r>
        <w:rPr>
          <w:sz w:val="24"/>
        </w:rPr>
        <w:t>jusqu’au</w:t>
      </w:r>
      <w:r>
        <w:rPr>
          <w:spacing w:val="-9"/>
          <w:sz w:val="24"/>
        </w:rPr>
        <w:t xml:space="preserve"> </w:t>
      </w:r>
      <w:r>
        <w:rPr>
          <w:sz w:val="24"/>
        </w:rPr>
        <w:t>21</w:t>
      </w:r>
      <w:r>
        <w:rPr>
          <w:spacing w:val="-8"/>
          <w:sz w:val="24"/>
        </w:rPr>
        <w:t xml:space="preserve"> </w:t>
      </w:r>
      <w:r>
        <w:rPr>
          <w:sz w:val="24"/>
        </w:rPr>
        <w:t>juin</w:t>
      </w:r>
      <w:r>
        <w:rPr>
          <w:spacing w:val="-8"/>
          <w:sz w:val="24"/>
        </w:rPr>
        <w:t xml:space="preserve"> </w:t>
      </w:r>
      <w:r>
        <w:rPr>
          <w:sz w:val="24"/>
        </w:rPr>
        <w:t>2024,</w:t>
      </w:r>
      <w:r>
        <w:rPr>
          <w:spacing w:val="-8"/>
          <w:sz w:val="24"/>
        </w:rPr>
        <w:t xml:space="preserve"> </w:t>
      </w:r>
      <w:r>
        <w:rPr>
          <w:sz w:val="24"/>
        </w:rPr>
        <w:t>date</w:t>
      </w:r>
      <w:r>
        <w:rPr>
          <w:spacing w:val="-7"/>
          <w:sz w:val="24"/>
        </w:rPr>
        <w:t xml:space="preserve"> </w:t>
      </w:r>
      <w:r>
        <w:rPr>
          <w:sz w:val="24"/>
        </w:rPr>
        <w:t>de</w:t>
      </w:r>
      <w:r>
        <w:rPr>
          <w:spacing w:val="-7"/>
          <w:sz w:val="24"/>
        </w:rPr>
        <w:t xml:space="preserve"> </w:t>
      </w:r>
      <w:r>
        <w:rPr>
          <w:sz w:val="24"/>
        </w:rPr>
        <w:t>la</w:t>
      </w:r>
      <w:r>
        <w:rPr>
          <w:spacing w:val="-9"/>
          <w:sz w:val="24"/>
        </w:rPr>
        <w:t xml:space="preserve"> </w:t>
      </w:r>
      <w:r>
        <w:rPr>
          <w:sz w:val="24"/>
        </w:rPr>
        <w:t>notifcation</w:t>
      </w:r>
      <w:r>
        <w:rPr>
          <w:spacing w:val="-9"/>
          <w:sz w:val="24"/>
        </w:rPr>
        <w:t xml:space="preserve"> </w:t>
      </w:r>
      <w:r>
        <w:rPr>
          <w:sz w:val="24"/>
        </w:rPr>
        <w:t>des</w:t>
      </w:r>
      <w:r>
        <w:rPr>
          <w:spacing w:val="-9"/>
          <w:sz w:val="24"/>
        </w:rPr>
        <w:t xml:space="preserve"> </w:t>
      </w:r>
      <w:r>
        <w:rPr>
          <w:sz w:val="24"/>
        </w:rPr>
        <w:t>conclusions récapitulatives en demande, et d’autre part dans la mesure où il est constant</w:t>
      </w:r>
      <w:r>
        <w:rPr>
          <w:spacing w:val="-4"/>
          <w:sz w:val="24"/>
        </w:rPr>
        <w:t xml:space="preserve"> </w:t>
      </w:r>
      <w:r>
        <w:rPr>
          <w:sz w:val="24"/>
        </w:rPr>
        <w:t>que</w:t>
      </w:r>
      <w:r>
        <w:rPr>
          <w:spacing w:val="-4"/>
          <w:sz w:val="24"/>
        </w:rPr>
        <w:t xml:space="preserve"> </w:t>
      </w:r>
      <w:r>
        <w:rPr>
          <w:sz w:val="24"/>
        </w:rPr>
        <w:t>la</w:t>
      </w:r>
      <w:r>
        <w:rPr>
          <w:spacing w:val="-4"/>
          <w:sz w:val="24"/>
        </w:rPr>
        <w:t xml:space="preserve"> </w:t>
      </w:r>
      <w:r>
        <w:rPr>
          <w:sz w:val="24"/>
        </w:rPr>
        <w:t>société</w:t>
      </w:r>
      <w:r>
        <w:rPr>
          <w:spacing w:val="-9"/>
          <w:sz w:val="24"/>
        </w:rPr>
        <w:t xml:space="preserve"> </w:t>
      </w:r>
      <w:r>
        <w:rPr>
          <w:sz w:val="24"/>
        </w:rPr>
        <w:t>Chloé</w:t>
      </w:r>
      <w:r>
        <w:rPr>
          <w:spacing w:val="-4"/>
          <w:sz w:val="24"/>
        </w:rPr>
        <w:t xml:space="preserve"> </w:t>
      </w:r>
      <w:r>
        <w:rPr>
          <w:sz w:val="24"/>
        </w:rPr>
        <w:t>a</w:t>
      </w:r>
      <w:r>
        <w:rPr>
          <w:spacing w:val="-4"/>
          <w:sz w:val="24"/>
        </w:rPr>
        <w:t xml:space="preserve"> </w:t>
      </w:r>
      <w:r>
        <w:rPr>
          <w:sz w:val="24"/>
        </w:rPr>
        <w:t>toléré</w:t>
      </w:r>
      <w:r>
        <w:rPr>
          <w:spacing w:val="-4"/>
          <w:sz w:val="24"/>
        </w:rPr>
        <w:t xml:space="preserve"> </w:t>
      </w:r>
      <w:r>
        <w:rPr>
          <w:sz w:val="24"/>
        </w:rPr>
        <w:t>depuis</w:t>
      </w:r>
      <w:r>
        <w:rPr>
          <w:spacing w:val="-5"/>
          <w:sz w:val="24"/>
        </w:rPr>
        <w:t xml:space="preserve"> </w:t>
      </w:r>
      <w:r>
        <w:rPr>
          <w:sz w:val="24"/>
        </w:rPr>
        <w:t>2015,</w:t>
      </w:r>
      <w:r>
        <w:rPr>
          <w:spacing w:val="-4"/>
          <w:sz w:val="24"/>
        </w:rPr>
        <w:t xml:space="preserve"> </w:t>
      </w:r>
      <w:r>
        <w:rPr>
          <w:sz w:val="24"/>
        </w:rPr>
        <w:t>l’usage</w:t>
      </w:r>
      <w:r>
        <w:rPr>
          <w:spacing w:val="-4"/>
          <w:sz w:val="24"/>
        </w:rPr>
        <w:t xml:space="preserve"> </w:t>
      </w:r>
      <w:r>
        <w:rPr>
          <w:sz w:val="24"/>
        </w:rPr>
        <w:t>d’un</w:t>
      </w:r>
      <w:r>
        <w:rPr>
          <w:spacing w:val="-4"/>
          <w:sz w:val="24"/>
        </w:rPr>
        <w:t xml:space="preserve"> </w:t>
      </w:r>
      <w:r>
        <w:rPr>
          <w:sz w:val="24"/>
        </w:rPr>
        <w:t>signe utilisant</w:t>
      </w:r>
      <w:r>
        <w:rPr>
          <w:spacing w:val="36"/>
          <w:sz w:val="24"/>
        </w:rPr>
        <w:t xml:space="preserve"> </w:t>
      </w:r>
      <w:r>
        <w:rPr>
          <w:sz w:val="24"/>
        </w:rPr>
        <w:t>le</w:t>
      </w:r>
      <w:r>
        <w:rPr>
          <w:spacing w:val="39"/>
          <w:sz w:val="24"/>
        </w:rPr>
        <w:t xml:space="preserve"> </w:t>
      </w:r>
      <w:r>
        <w:rPr>
          <w:sz w:val="24"/>
        </w:rPr>
        <w:t>mot</w:t>
      </w:r>
      <w:r>
        <w:rPr>
          <w:spacing w:val="39"/>
          <w:sz w:val="24"/>
        </w:rPr>
        <w:t xml:space="preserve"> </w:t>
      </w:r>
      <w:r>
        <w:rPr>
          <w:sz w:val="24"/>
        </w:rPr>
        <w:t>“Chloé”,</w:t>
      </w:r>
      <w:r>
        <w:rPr>
          <w:spacing w:val="33"/>
          <w:sz w:val="24"/>
        </w:rPr>
        <w:t xml:space="preserve"> </w:t>
      </w:r>
      <w:r>
        <w:rPr>
          <w:sz w:val="24"/>
        </w:rPr>
        <w:t>sans</w:t>
      </w:r>
      <w:r>
        <w:rPr>
          <w:spacing w:val="33"/>
          <w:sz w:val="24"/>
        </w:rPr>
        <w:t xml:space="preserve"> </w:t>
      </w:r>
      <w:r>
        <w:rPr>
          <w:sz w:val="24"/>
        </w:rPr>
        <w:t>que</w:t>
      </w:r>
      <w:r>
        <w:rPr>
          <w:spacing w:val="34"/>
          <w:sz w:val="24"/>
        </w:rPr>
        <w:t xml:space="preserve"> </w:t>
      </w:r>
      <w:r>
        <w:rPr>
          <w:sz w:val="24"/>
        </w:rPr>
        <w:t>cela</w:t>
      </w:r>
      <w:r>
        <w:rPr>
          <w:spacing w:val="32"/>
          <w:sz w:val="24"/>
        </w:rPr>
        <w:t xml:space="preserve"> </w:t>
      </w:r>
      <w:r>
        <w:rPr>
          <w:sz w:val="24"/>
        </w:rPr>
        <w:t>nuise</w:t>
      </w:r>
      <w:r>
        <w:rPr>
          <w:spacing w:val="34"/>
          <w:sz w:val="24"/>
        </w:rPr>
        <w:t xml:space="preserve"> </w:t>
      </w:r>
      <w:r>
        <w:rPr>
          <w:sz w:val="24"/>
        </w:rPr>
        <w:t>à</w:t>
      </w:r>
      <w:r>
        <w:rPr>
          <w:spacing w:val="34"/>
          <w:sz w:val="24"/>
        </w:rPr>
        <w:t xml:space="preserve"> </w:t>
      </w:r>
      <w:r>
        <w:rPr>
          <w:sz w:val="24"/>
        </w:rPr>
        <w:t>la</w:t>
      </w:r>
      <w:r>
        <w:rPr>
          <w:spacing w:val="34"/>
          <w:sz w:val="24"/>
        </w:rPr>
        <w:t xml:space="preserve"> </w:t>
      </w:r>
      <w:r>
        <w:rPr>
          <w:sz w:val="24"/>
        </w:rPr>
        <w:t>réputation</w:t>
      </w:r>
      <w:r>
        <w:rPr>
          <w:spacing w:val="33"/>
          <w:sz w:val="24"/>
        </w:rPr>
        <w:t xml:space="preserve"> </w:t>
      </w:r>
      <w:r>
        <w:rPr>
          <w:sz w:val="24"/>
        </w:rPr>
        <w:t>de</w:t>
      </w:r>
      <w:r>
        <w:rPr>
          <w:spacing w:val="34"/>
          <w:sz w:val="24"/>
        </w:rPr>
        <w:t xml:space="preserve"> </w:t>
      </w:r>
      <w:r>
        <w:rPr>
          <w:sz w:val="24"/>
        </w:rPr>
        <w:t>sa</w:t>
      </w:r>
    </w:p>
    <w:p w14:paraId="60D35E89" w14:textId="77777777" w:rsidR="00A3156E" w:rsidRDefault="00A3156E">
      <w:pPr>
        <w:pStyle w:val="Paragraphedeliste"/>
        <w:spacing w:line="208" w:lineRule="auto"/>
        <w:rPr>
          <w:sz w:val="24"/>
        </w:rPr>
        <w:sectPr w:rsidR="00A3156E">
          <w:pgSz w:w="11910" w:h="16840"/>
          <w:pgMar w:top="760" w:right="1275" w:bottom="1120" w:left="283" w:header="0" w:footer="923" w:gutter="0"/>
          <w:cols w:space="720"/>
        </w:sectPr>
      </w:pPr>
    </w:p>
    <w:p w14:paraId="27DE9D57" w14:textId="77777777" w:rsidR="00A3156E" w:rsidRDefault="00000000">
      <w:pPr>
        <w:pStyle w:val="Corpsdetexte"/>
        <w:spacing w:before="73" w:line="208" w:lineRule="auto"/>
        <w:ind w:right="165"/>
      </w:pPr>
      <w:r>
        <w:lastRenderedPageBreak/>
        <w:t>marque</w:t>
      </w:r>
      <w:r>
        <w:rPr>
          <w:spacing w:val="-13"/>
        </w:rPr>
        <w:t xml:space="preserve"> </w:t>
      </w:r>
      <w:r>
        <w:t>ou</w:t>
      </w:r>
      <w:r>
        <w:rPr>
          <w:spacing w:val="-13"/>
        </w:rPr>
        <w:t xml:space="preserve"> </w:t>
      </w:r>
      <w:r>
        <w:t>à</w:t>
      </w:r>
      <w:r>
        <w:rPr>
          <w:spacing w:val="-14"/>
        </w:rPr>
        <w:t xml:space="preserve"> </w:t>
      </w:r>
      <w:r>
        <w:t>son</w:t>
      </w:r>
      <w:r>
        <w:rPr>
          <w:spacing w:val="-13"/>
        </w:rPr>
        <w:t xml:space="preserve"> </w:t>
      </w:r>
      <w:r>
        <w:t>activité</w:t>
      </w:r>
      <w:r>
        <w:rPr>
          <w:spacing w:val="-15"/>
        </w:rPr>
        <w:t xml:space="preserve"> </w:t>
      </w:r>
      <w:r>
        <w:t>économique,</w:t>
      </w:r>
      <w:r>
        <w:rPr>
          <w:spacing w:val="-15"/>
        </w:rPr>
        <w:t xml:space="preserve"> </w:t>
      </w:r>
      <w:r>
        <w:t>pas</w:t>
      </w:r>
      <w:r>
        <w:rPr>
          <w:spacing w:val="-14"/>
        </w:rPr>
        <w:t xml:space="preserve"> </w:t>
      </w:r>
      <w:r>
        <w:t>plus</w:t>
      </w:r>
      <w:r>
        <w:rPr>
          <w:spacing w:val="-10"/>
        </w:rPr>
        <w:t xml:space="preserve"> </w:t>
      </w:r>
      <w:r>
        <w:t>qu’elle</w:t>
      </w:r>
      <w:r>
        <w:rPr>
          <w:spacing w:val="-12"/>
        </w:rPr>
        <w:t xml:space="preserve"> </w:t>
      </w:r>
      <w:r>
        <w:t>ne</w:t>
      </w:r>
      <w:r>
        <w:rPr>
          <w:spacing w:val="-12"/>
        </w:rPr>
        <w:t xml:space="preserve"> </w:t>
      </w:r>
      <w:r>
        <w:t>justifie</w:t>
      </w:r>
      <w:r>
        <w:rPr>
          <w:spacing w:val="-10"/>
        </w:rPr>
        <w:t xml:space="preserve"> </w:t>
      </w:r>
      <w:r>
        <w:t>de</w:t>
      </w:r>
      <w:r>
        <w:rPr>
          <w:spacing w:val="-12"/>
        </w:rPr>
        <w:t xml:space="preserve"> </w:t>
      </w:r>
      <w:r>
        <w:t>ce que</w:t>
      </w:r>
      <w:r>
        <w:rPr>
          <w:spacing w:val="-12"/>
        </w:rPr>
        <w:t xml:space="preserve"> </w:t>
      </w:r>
      <w:r>
        <w:t>la</w:t>
      </w:r>
      <w:r>
        <w:rPr>
          <w:spacing w:val="-11"/>
        </w:rPr>
        <w:t xml:space="preserve"> </w:t>
      </w:r>
      <w:r>
        <w:t>modification</w:t>
      </w:r>
      <w:r>
        <w:rPr>
          <w:spacing w:val="-11"/>
        </w:rPr>
        <w:t xml:space="preserve"> </w:t>
      </w:r>
      <w:r>
        <w:t>de</w:t>
      </w:r>
      <w:r>
        <w:rPr>
          <w:spacing w:val="-13"/>
        </w:rPr>
        <w:t xml:space="preserve"> </w:t>
      </w:r>
      <w:r>
        <w:t>ce</w:t>
      </w:r>
      <w:r>
        <w:rPr>
          <w:spacing w:val="-9"/>
        </w:rPr>
        <w:t xml:space="preserve"> </w:t>
      </w:r>
      <w:r>
        <w:t>signe</w:t>
      </w:r>
      <w:r>
        <w:rPr>
          <w:spacing w:val="-12"/>
        </w:rPr>
        <w:t xml:space="preserve"> </w:t>
      </w:r>
      <w:r>
        <w:t>a</w:t>
      </w:r>
      <w:r>
        <w:rPr>
          <w:spacing w:val="-12"/>
        </w:rPr>
        <w:t xml:space="preserve"> </w:t>
      </w:r>
      <w:r>
        <w:t>pu</w:t>
      </w:r>
      <w:r>
        <w:rPr>
          <w:spacing w:val="-11"/>
        </w:rPr>
        <w:t xml:space="preserve"> </w:t>
      </w:r>
      <w:r>
        <w:t>générer</w:t>
      </w:r>
      <w:r>
        <w:rPr>
          <w:spacing w:val="-15"/>
        </w:rPr>
        <w:t xml:space="preserve"> </w:t>
      </w:r>
      <w:r>
        <w:t>de</w:t>
      </w:r>
      <w:r>
        <w:rPr>
          <w:spacing w:val="-12"/>
        </w:rPr>
        <w:t xml:space="preserve"> </w:t>
      </w:r>
      <w:r>
        <w:t>telles</w:t>
      </w:r>
      <w:r>
        <w:rPr>
          <w:spacing w:val="-11"/>
        </w:rPr>
        <w:t xml:space="preserve"> </w:t>
      </w:r>
      <w:r>
        <w:t>conséquences</w:t>
      </w:r>
      <w:r>
        <w:rPr>
          <w:spacing w:val="-15"/>
        </w:rPr>
        <w:t xml:space="preserve"> </w:t>
      </w:r>
      <w:r>
        <w:t>ou tout</w:t>
      </w:r>
      <w:r>
        <w:rPr>
          <w:spacing w:val="-7"/>
        </w:rPr>
        <w:t xml:space="preserve"> </w:t>
      </w:r>
      <w:r>
        <w:t>autre</w:t>
      </w:r>
      <w:r>
        <w:rPr>
          <w:spacing w:val="-10"/>
        </w:rPr>
        <w:t xml:space="preserve"> </w:t>
      </w:r>
      <w:r>
        <w:t>dommage,</w:t>
      </w:r>
      <w:r>
        <w:rPr>
          <w:spacing w:val="-9"/>
        </w:rPr>
        <w:t xml:space="preserve"> </w:t>
      </w:r>
      <w:r>
        <w:t>il</w:t>
      </w:r>
      <w:r>
        <w:rPr>
          <w:spacing w:val="-9"/>
        </w:rPr>
        <w:t xml:space="preserve"> </w:t>
      </w:r>
      <w:r>
        <w:t>y</w:t>
      </w:r>
      <w:r>
        <w:rPr>
          <w:spacing w:val="-14"/>
        </w:rPr>
        <w:t xml:space="preserve"> </w:t>
      </w:r>
      <w:r>
        <w:t>a</w:t>
      </w:r>
      <w:r>
        <w:rPr>
          <w:spacing w:val="-9"/>
        </w:rPr>
        <w:t xml:space="preserve"> </w:t>
      </w:r>
      <w:r>
        <w:t>lieu,</w:t>
      </w:r>
      <w:r>
        <w:rPr>
          <w:spacing w:val="-8"/>
        </w:rPr>
        <w:t xml:space="preserve"> </w:t>
      </w:r>
      <w:r>
        <w:t>de</w:t>
      </w:r>
      <w:r>
        <w:rPr>
          <w:spacing w:val="-11"/>
        </w:rPr>
        <w:t xml:space="preserve"> </w:t>
      </w:r>
      <w:r>
        <w:t>fixer</w:t>
      </w:r>
      <w:r>
        <w:rPr>
          <w:spacing w:val="-11"/>
        </w:rPr>
        <w:t xml:space="preserve"> </w:t>
      </w:r>
      <w:r>
        <w:t>la</w:t>
      </w:r>
      <w:r>
        <w:rPr>
          <w:spacing w:val="-11"/>
        </w:rPr>
        <w:t xml:space="preserve"> </w:t>
      </w:r>
      <w:r>
        <w:t>réparation</w:t>
      </w:r>
      <w:r>
        <w:rPr>
          <w:spacing w:val="-13"/>
        </w:rPr>
        <w:t xml:space="preserve"> </w:t>
      </w:r>
      <w:r>
        <w:t>forfaitaire</w:t>
      </w:r>
      <w:r>
        <w:rPr>
          <w:spacing w:val="-14"/>
        </w:rPr>
        <w:t xml:space="preserve"> </w:t>
      </w:r>
      <w:r>
        <w:t>de</w:t>
      </w:r>
      <w:r>
        <w:rPr>
          <w:spacing w:val="-11"/>
        </w:rPr>
        <w:t xml:space="preserve"> </w:t>
      </w:r>
      <w:r>
        <w:t>son préjudice à hauteur de 5.000 euros.</w:t>
      </w:r>
    </w:p>
    <w:p w14:paraId="2246D7D7" w14:textId="77777777" w:rsidR="00A3156E" w:rsidRDefault="00000000">
      <w:pPr>
        <w:pStyle w:val="Paragraphedeliste"/>
        <w:numPr>
          <w:ilvl w:val="0"/>
          <w:numId w:val="3"/>
        </w:numPr>
        <w:tabs>
          <w:tab w:val="left" w:pos="3510"/>
          <w:tab w:val="left" w:pos="3513"/>
        </w:tabs>
        <w:spacing w:line="208" w:lineRule="auto"/>
        <w:ind w:right="154" w:hanging="567"/>
        <w:jc w:val="both"/>
        <w:rPr>
          <w:sz w:val="24"/>
        </w:rPr>
      </w:pPr>
      <w:r>
        <w:rPr>
          <w:sz w:val="24"/>
        </w:rPr>
        <w:t>Rien</w:t>
      </w:r>
      <w:r>
        <w:rPr>
          <w:spacing w:val="-15"/>
          <w:sz w:val="24"/>
        </w:rPr>
        <w:t xml:space="preserve"> </w:t>
      </w:r>
      <w:r>
        <w:rPr>
          <w:sz w:val="24"/>
        </w:rPr>
        <w:t>ne</w:t>
      </w:r>
      <w:r>
        <w:rPr>
          <w:spacing w:val="-15"/>
          <w:sz w:val="24"/>
        </w:rPr>
        <w:t xml:space="preserve"> </w:t>
      </w:r>
      <w:r>
        <w:rPr>
          <w:sz w:val="24"/>
        </w:rPr>
        <w:t>permettant</w:t>
      </w:r>
      <w:r>
        <w:rPr>
          <w:spacing w:val="-15"/>
          <w:sz w:val="24"/>
        </w:rPr>
        <w:t xml:space="preserve"> </w:t>
      </w:r>
      <w:r>
        <w:rPr>
          <w:sz w:val="24"/>
        </w:rPr>
        <w:t>d’imputer</w:t>
      </w:r>
      <w:r>
        <w:rPr>
          <w:spacing w:val="-15"/>
          <w:sz w:val="24"/>
        </w:rPr>
        <w:t xml:space="preserve"> </w:t>
      </w:r>
      <w:r>
        <w:rPr>
          <w:sz w:val="24"/>
        </w:rPr>
        <w:t>personnellement</w:t>
      </w:r>
      <w:r>
        <w:rPr>
          <w:spacing w:val="-15"/>
          <w:sz w:val="24"/>
        </w:rPr>
        <w:t xml:space="preserve"> </w:t>
      </w:r>
      <w:r>
        <w:rPr>
          <w:sz w:val="24"/>
        </w:rPr>
        <w:t>ces</w:t>
      </w:r>
      <w:r>
        <w:rPr>
          <w:spacing w:val="-15"/>
          <w:sz w:val="24"/>
        </w:rPr>
        <w:t xml:space="preserve"> </w:t>
      </w:r>
      <w:r>
        <w:rPr>
          <w:sz w:val="24"/>
        </w:rPr>
        <w:t>usages</w:t>
      </w:r>
      <w:r>
        <w:rPr>
          <w:spacing w:val="-15"/>
          <w:sz w:val="24"/>
        </w:rPr>
        <w:t xml:space="preserve"> </w:t>
      </w:r>
      <w:r>
        <w:rPr>
          <w:sz w:val="24"/>
        </w:rPr>
        <w:t>à</w:t>
      </w:r>
      <w:r>
        <w:rPr>
          <w:spacing w:val="-15"/>
          <w:sz w:val="24"/>
        </w:rPr>
        <w:t xml:space="preserve"> </w:t>
      </w:r>
      <w:r>
        <w:rPr>
          <w:sz w:val="24"/>
        </w:rPr>
        <w:t>M.</w:t>
      </w:r>
      <w:r>
        <w:rPr>
          <w:spacing w:val="-15"/>
          <w:sz w:val="24"/>
        </w:rPr>
        <w:t xml:space="preserve"> </w:t>
      </w:r>
      <w:r>
        <w:rPr>
          <w:sz w:val="24"/>
        </w:rPr>
        <w:t>Cohen, ce que ne soutiennent d’ailleurs pas les demanderesses dans la discussion de leurs conclusions, il y a lieu de fixer cette somme au passif de la société Defi international et de rejeter la demande de condamnation solidaire formée à l’encontre de M. Cohen.</w:t>
      </w:r>
    </w:p>
    <w:p w14:paraId="12D326A7" w14:textId="77777777" w:rsidR="00A3156E" w:rsidRDefault="00000000">
      <w:pPr>
        <w:spacing w:before="211"/>
        <w:ind w:left="3513"/>
        <w:jc w:val="both"/>
        <w:rPr>
          <w:i/>
          <w:sz w:val="24"/>
        </w:rPr>
      </w:pPr>
      <w:r>
        <w:rPr>
          <w:i/>
          <w:sz w:val="24"/>
        </w:rPr>
        <w:t>Sur</w:t>
      </w:r>
      <w:r>
        <w:rPr>
          <w:i/>
          <w:spacing w:val="-2"/>
          <w:sz w:val="24"/>
        </w:rPr>
        <w:t xml:space="preserve"> </w:t>
      </w:r>
      <w:r>
        <w:rPr>
          <w:i/>
          <w:sz w:val="24"/>
        </w:rPr>
        <w:t>les</w:t>
      </w:r>
      <w:r>
        <w:rPr>
          <w:i/>
          <w:spacing w:val="-2"/>
          <w:sz w:val="24"/>
        </w:rPr>
        <w:t xml:space="preserve"> mesures</w:t>
      </w:r>
    </w:p>
    <w:p w14:paraId="497E9C73" w14:textId="77777777" w:rsidR="00A3156E" w:rsidRDefault="00000000">
      <w:pPr>
        <w:pStyle w:val="Paragraphedeliste"/>
        <w:numPr>
          <w:ilvl w:val="0"/>
          <w:numId w:val="3"/>
        </w:numPr>
        <w:tabs>
          <w:tab w:val="left" w:pos="3510"/>
          <w:tab w:val="left" w:pos="3513"/>
        </w:tabs>
        <w:spacing w:before="233" w:line="208" w:lineRule="auto"/>
        <w:ind w:right="163" w:hanging="567"/>
        <w:jc w:val="both"/>
        <w:rPr>
          <w:sz w:val="24"/>
        </w:rPr>
      </w:pPr>
      <w:r>
        <w:rPr>
          <w:sz w:val="24"/>
        </w:rPr>
        <w:t>L’article L.716-4-9 du code de la propriété intellectuelle,</w:t>
      </w:r>
      <w:r>
        <w:rPr>
          <w:spacing w:val="-2"/>
          <w:sz w:val="24"/>
        </w:rPr>
        <w:t xml:space="preserve"> </w:t>
      </w:r>
      <w:r>
        <w:rPr>
          <w:sz w:val="24"/>
        </w:rPr>
        <w:t>également applicable</w:t>
      </w:r>
      <w:r>
        <w:rPr>
          <w:spacing w:val="-15"/>
          <w:sz w:val="24"/>
        </w:rPr>
        <w:t xml:space="preserve"> </w:t>
      </w:r>
      <w:r>
        <w:rPr>
          <w:sz w:val="24"/>
        </w:rPr>
        <w:t>en</w:t>
      </w:r>
      <w:r>
        <w:rPr>
          <w:spacing w:val="-15"/>
          <w:sz w:val="24"/>
        </w:rPr>
        <w:t xml:space="preserve"> </w:t>
      </w:r>
      <w:r>
        <w:rPr>
          <w:sz w:val="24"/>
        </w:rPr>
        <w:t>cas</w:t>
      </w:r>
      <w:r>
        <w:rPr>
          <w:spacing w:val="-14"/>
          <w:sz w:val="24"/>
        </w:rPr>
        <w:t xml:space="preserve"> </w:t>
      </w:r>
      <w:r>
        <w:rPr>
          <w:sz w:val="24"/>
        </w:rPr>
        <w:t>de</w:t>
      </w:r>
      <w:r>
        <w:rPr>
          <w:spacing w:val="-12"/>
          <w:sz w:val="24"/>
        </w:rPr>
        <w:t xml:space="preserve"> </w:t>
      </w:r>
      <w:r>
        <w:rPr>
          <w:sz w:val="24"/>
        </w:rPr>
        <w:t>contrefaçon</w:t>
      </w:r>
      <w:r>
        <w:rPr>
          <w:spacing w:val="-15"/>
          <w:sz w:val="24"/>
        </w:rPr>
        <w:t xml:space="preserve"> </w:t>
      </w:r>
      <w:r>
        <w:rPr>
          <w:sz w:val="24"/>
        </w:rPr>
        <w:t>d’une</w:t>
      </w:r>
      <w:r>
        <w:rPr>
          <w:spacing w:val="-13"/>
          <w:sz w:val="24"/>
        </w:rPr>
        <w:t xml:space="preserve"> </w:t>
      </w:r>
      <w:r>
        <w:rPr>
          <w:sz w:val="24"/>
        </w:rPr>
        <w:t>marque</w:t>
      </w:r>
      <w:r>
        <w:rPr>
          <w:spacing w:val="-15"/>
          <w:sz w:val="24"/>
        </w:rPr>
        <w:t xml:space="preserve"> </w:t>
      </w:r>
      <w:r>
        <w:rPr>
          <w:sz w:val="24"/>
        </w:rPr>
        <w:t>de</w:t>
      </w:r>
      <w:r>
        <w:rPr>
          <w:spacing w:val="-15"/>
          <w:sz w:val="24"/>
        </w:rPr>
        <w:t xml:space="preserve"> </w:t>
      </w:r>
      <w:r>
        <w:rPr>
          <w:sz w:val="24"/>
        </w:rPr>
        <w:t>l’Union</w:t>
      </w:r>
      <w:r>
        <w:rPr>
          <w:spacing w:val="-15"/>
          <w:sz w:val="24"/>
        </w:rPr>
        <w:t xml:space="preserve"> </w:t>
      </w:r>
      <w:r>
        <w:rPr>
          <w:sz w:val="24"/>
        </w:rPr>
        <w:t>européenne conformément à l’article L.717-2 du même code, dispose :</w:t>
      </w:r>
    </w:p>
    <w:p w14:paraId="1944C212" w14:textId="77777777" w:rsidR="00A3156E" w:rsidRDefault="00000000">
      <w:pPr>
        <w:pStyle w:val="Corpsdetexte"/>
        <w:spacing w:line="208" w:lineRule="auto"/>
        <w:ind w:right="163"/>
      </w:pPr>
      <w:r>
        <w:t>“Si</w:t>
      </w:r>
      <w:r>
        <w:rPr>
          <w:spacing w:val="-13"/>
        </w:rPr>
        <w:t xml:space="preserve"> </w:t>
      </w:r>
      <w:r>
        <w:t>la</w:t>
      </w:r>
      <w:r>
        <w:rPr>
          <w:spacing w:val="-13"/>
        </w:rPr>
        <w:t xml:space="preserve"> </w:t>
      </w:r>
      <w:r>
        <w:t>demande</w:t>
      </w:r>
      <w:r>
        <w:rPr>
          <w:spacing w:val="-14"/>
        </w:rPr>
        <w:t xml:space="preserve"> </w:t>
      </w:r>
      <w:r>
        <w:t>lui</w:t>
      </w:r>
      <w:r>
        <w:rPr>
          <w:spacing w:val="-11"/>
        </w:rPr>
        <w:t xml:space="preserve"> </w:t>
      </w:r>
      <w:r>
        <w:t>en</w:t>
      </w:r>
      <w:r>
        <w:rPr>
          <w:spacing w:val="-13"/>
        </w:rPr>
        <w:t xml:space="preserve"> </w:t>
      </w:r>
      <w:r>
        <w:t>est</w:t>
      </w:r>
      <w:r>
        <w:rPr>
          <w:spacing w:val="-15"/>
        </w:rPr>
        <w:t xml:space="preserve"> </w:t>
      </w:r>
      <w:r>
        <w:t>faite,</w:t>
      </w:r>
      <w:r>
        <w:rPr>
          <w:spacing w:val="-15"/>
        </w:rPr>
        <w:t xml:space="preserve"> </w:t>
      </w:r>
      <w:r>
        <w:t>la</w:t>
      </w:r>
      <w:r>
        <w:rPr>
          <w:spacing w:val="-13"/>
        </w:rPr>
        <w:t xml:space="preserve"> </w:t>
      </w:r>
      <w:r>
        <w:t>juridiction</w:t>
      </w:r>
      <w:r>
        <w:rPr>
          <w:spacing w:val="-13"/>
        </w:rPr>
        <w:t xml:space="preserve"> </w:t>
      </w:r>
      <w:r>
        <w:t>saisie</w:t>
      </w:r>
      <w:r>
        <w:rPr>
          <w:spacing w:val="-13"/>
        </w:rPr>
        <w:t xml:space="preserve"> </w:t>
      </w:r>
      <w:r>
        <w:t>au</w:t>
      </w:r>
      <w:r>
        <w:rPr>
          <w:spacing w:val="-13"/>
        </w:rPr>
        <w:t xml:space="preserve"> </w:t>
      </w:r>
      <w:r>
        <w:t>fond</w:t>
      </w:r>
      <w:r>
        <w:rPr>
          <w:spacing w:val="-13"/>
        </w:rPr>
        <w:t xml:space="preserve"> </w:t>
      </w:r>
      <w:r>
        <w:t>ou</w:t>
      </w:r>
      <w:r>
        <w:rPr>
          <w:spacing w:val="-13"/>
        </w:rPr>
        <w:t xml:space="preserve"> </w:t>
      </w:r>
      <w:r>
        <w:t>en</w:t>
      </w:r>
      <w:r>
        <w:rPr>
          <w:spacing w:val="-13"/>
        </w:rPr>
        <w:t xml:space="preserve"> </w:t>
      </w:r>
      <w:r>
        <w:t>référé d'une</w:t>
      </w:r>
      <w:r>
        <w:rPr>
          <w:spacing w:val="-12"/>
        </w:rPr>
        <w:t xml:space="preserve"> </w:t>
      </w:r>
      <w:r>
        <w:t>procédure</w:t>
      </w:r>
      <w:r>
        <w:rPr>
          <w:spacing w:val="-15"/>
        </w:rPr>
        <w:t xml:space="preserve"> </w:t>
      </w:r>
      <w:r>
        <w:t>civile</w:t>
      </w:r>
      <w:r>
        <w:rPr>
          <w:spacing w:val="-11"/>
        </w:rPr>
        <w:t xml:space="preserve"> </w:t>
      </w:r>
      <w:r>
        <w:t>prévue</w:t>
      </w:r>
      <w:r>
        <w:rPr>
          <w:spacing w:val="-13"/>
        </w:rPr>
        <w:t xml:space="preserve"> </w:t>
      </w:r>
      <w:r>
        <w:t>au</w:t>
      </w:r>
      <w:r>
        <w:rPr>
          <w:spacing w:val="-12"/>
        </w:rPr>
        <w:t xml:space="preserve"> </w:t>
      </w:r>
      <w:r>
        <w:t>présent</w:t>
      </w:r>
      <w:r>
        <w:rPr>
          <w:spacing w:val="-13"/>
        </w:rPr>
        <w:t xml:space="preserve"> </w:t>
      </w:r>
      <w:r>
        <w:t>titre</w:t>
      </w:r>
      <w:r>
        <w:rPr>
          <w:spacing w:val="-9"/>
        </w:rPr>
        <w:t xml:space="preserve"> </w:t>
      </w:r>
      <w:r>
        <w:t>peut</w:t>
      </w:r>
      <w:r>
        <w:rPr>
          <w:spacing w:val="-11"/>
        </w:rPr>
        <w:t xml:space="preserve"> </w:t>
      </w:r>
      <w:r>
        <w:t>ordonner,</w:t>
      </w:r>
      <w:r>
        <w:rPr>
          <w:spacing w:val="-13"/>
        </w:rPr>
        <w:t xml:space="preserve"> </w:t>
      </w:r>
      <w:r>
        <w:t>au</w:t>
      </w:r>
      <w:r>
        <w:rPr>
          <w:spacing w:val="-12"/>
        </w:rPr>
        <w:t xml:space="preserve"> </w:t>
      </w:r>
      <w:r>
        <w:t xml:space="preserve">besoin </w:t>
      </w:r>
      <w:r>
        <w:rPr>
          <w:spacing w:val="-2"/>
        </w:rPr>
        <w:t>sous</w:t>
      </w:r>
      <w:r>
        <w:rPr>
          <w:spacing w:val="-7"/>
        </w:rPr>
        <w:t xml:space="preserve"> </w:t>
      </w:r>
      <w:r>
        <w:rPr>
          <w:spacing w:val="-2"/>
        </w:rPr>
        <w:t>astreinte,</w:t>
      </w:r>
      <w:r>
        <w:rPr>
          <w:spacing w:val="-10"/>
        </w:rPr>
        <w:t xml:space="preserve"> </w:t>
      </w:r>
      <w:r>
        <w:rPr>
          <w:spacing w:val="-2"/>
        </w:rPr>
        <w:t>afin</w:t>
      </w:r>
      <w:r>
        <w:rPr>
          <w:spacing w:val="-6"/>
        </w:rPr>
        <w:t xml:space="preserve"> </w:t>
      </w:r>
      <w:r>
        <w:rPr>
          <w:spacing w:val="-2"/>
        </w:rPr>
        <w:t>de</w:t>
      </w:r>
      <w:r>
        <w:rPr>
          <w:spacing w:val="-6"/>
        </w:rPr>
        <w:t xml:space="preserve"> </w:t>
      </w:r>
      <w:r>
        <w:rPr>
          <w:spacing w:val="-2"/>
        </w:rPr>
        <w:t>déterminer</w:t>
      </w:r>
      <w:r>
        <w:rPr>
          <w:spacing w:val="-9"/>
        </w:rPr>
        <w:t xml:space="preserve"> </w:t>
      </w:r>
      <w:r>
        <w:rPr>
          <w:spacing w:val="-2"/>
        </w:rPr>
        <w:t>l'origine</w:t>
      </w:r>
      <w:r>
        <w:rPr>
          <w:spacing w:val="-5"/>
        </w:rPr>
        <w:t xml:space="preserve"> </w:t>
      </w:r>
      <w:r>
        <w:rPr>
          <w:spacing w:val="-2"/>
        </w:rPr>
        <w:t>et</w:t>
      </w:r>
      <w:r>
        <w:rPr>
          <w:spacing w:val="-5"/>
        </w:rPr>
        <w:t xml:space="preserve"> </w:t>
      </w:r>
      <w:r>
        <w:rPr>
          <w:spacing w:val="-2"/>
        </w:rPr>
        <w:t>les</w:t>
      </w:r>
      <w:r>
        <w:rPr>
          <w:spacing w:val="-9"/>
        </w:rPr>
        <w:t xml:space="preserve"> </w:t>
      </w:r>
      <w:r>
        <w:rPr>
          <w:spacing w:val="-2"/>
        </w:rPr>
        <w:t>réseaux</w:t>
      </w:r>
      <w:r>
        <w:rPr>
          <w:spacing w:val="-9"/>
        </w:rPr>
        <w:t xml:space="preserve"> </w:t>
      </w:r>
      <w:r>
        <w:rPr>
          <w:spacing w:val="-2"/>
        </w:rPr>
        <w:t>de</w:t>
      </w:r>
      <w:r>
        <w:rPr>
          <w:spacing w:val="-9"/>
        </w:rPr>
        <w:t xml:space="preserve"> </w:t>
      </w:r>
      <w:r>
        <w:rPr>
          <w:spacing w:val="-2"/>
        </w:rPr>
        <w:t xml:space="preserve">distribution </w:t>
      </w:r>
      <w:r>
        <w:t>des produits argués de contrefaçon qui portent atteinte aux droits du demandeur,</w:t>
      </w:r>
      <w:r>
        <w:rPr>
          <w:spacing w:val="-4"/>
        </w:rPr>
        <w:t xml:space="preserve"> </w:t>
      </w:r>
      <w:r>
        <w:t>la</w:t>
      </w:r>
      <w:r>
        <w:rPr>
          <w:spacing w:val="-10"/>
        </w:rPr>
        <w:t xml:space="preserve"> </w:t>
      </w:r>
      <w:r>
        <w:t>production</w:t>
      </w:r>
      <w:r>
        <w:rPr>
          <w:spacing w:val="-9"/>
        </w:rPr>
        <w:t xml:space="preserve"> </w:t>
      </w:r>
      <w:r>
        <w:t>de</w:t>
      </w:r>
      <w:r>
        <w:rPr>
          <w:spacing w:val="-8"/>
        </w:rPr>
        <w:t xml:space="preserve"> </w:t>
      </w:r>
      <w:r>
        <w:t>tous</w:t>
      </w:r>
      <w:r>
        <w:rPr>
          <w:spacing w:val="-6"/>
        </w:rPr>
        <w:t xml:space="preserve"> </w:t>
      </w:r>
      <w:r>
        <w:t>documents</w:t>
      </w:r>
      <w:r>
        <w:rPr>
          <w:spacing w:val="-8"/>
        </w:rPr>
        <w:t xml:space="preserve"> </w:t>
      </w:r>
      <w:r>
        <w:t>ou</w:t>
      </w:r>
      <w:r>
        <w:rPr>
          <w:spacing w:val="-4"/>
        </w:rPr>
        <w:t xml:space="preserve"> </w:t>
      </w:r>
      <w:r>
        <w:t>informations</w:t>
      </w:r>
      <w:r>
        <w:rPr>
          <w:spacing w:val="-4"/>
        </w:rPr>
        <w:t xml:space="preserve"> </w:t>
      </w:r>
      <w:r>
        <w:t>détenus par</w:t>
      </w:r>
      <w:r>
        <w:rPr>
          <w:spacing w:val="-7"/>
        </w:rPr>
        <w:t xml:space="preserve"> </w:t>
      </w:r>
      <w:r>
        <w:t>le</w:t>
      </w:r>
      <w:r>
        <w:rPr>
          <w:spacing w:val="-9"/>
        </w:rPr>
        <w:t xml:space="preserve"> </w:t>
      </w:r>
      <w:r>
        <w:t>défendeur</w:t>
      </w:r>
      <w:r>
        <w:rPr>
          <w:spacing w:val="-12"/>
        </w:rPr>
        <w:t xml:space="preserve"> </w:t>
      </w:r>
      <w:r>
        <w:t>ou</w:t>
      </w:r>
      <w:r>
        <w:rPr>
          <w:spacing w:val="-7"/>
        </w:rPr>
        <w:t xml:space="preserve"> </w:t>
      </w:r>
      <w:r>
        <w:t>par</w:t>
      </w:r>
      <w:r>
        <w:rPr>
          <w:spacing w:val="-8"/>
        </w:rPr>
        <w:t xml:space="preserve"> </w:t>
      </w:r>
      <w:r>
        <w:t>toute</w:t>
      </w:r>
      <w:r>
        <w:rPr>
          <w:spacing w:val="-5"/>
        </w:rPr>
        <w:t xml:space="preserve"> </w:t>
      </w:r>
      <w:r>
        <w:t>personne</w:t>
      </w:r>
      <w:r>
        <w:rPr>
          <w:spacing w:val="-7"/>
        </w:rPr>
        <w:t xml:space="preserve"> </w:t>
      </w:r>
      <w:r>
        <w:t>qui</w:t>
      </w:r>
      <w:r>
        <w:rPr>
          <w:spacing w:val="-4"/>
        </w:rPr>
        <w:t xml:space="preserve"> </w:t>
      </w:r>
      <w:r>
        <w:t>a</w:t>
      </w:r>
      <w:r>
        <w:rPr>
          <w:spacing w:val="-6"/>
        </w:rPr>
        <w:t xml:space="preserve"> </w:t>
      </w:r>
      <w:r>
        <w:t>été</w:t>
      </w:r>
      <w:r>
        <w:rPr>
          <w:spacing w:val="-6"/>
        </w:rPr>
        <w:t xml:space="preserve"> </w:t>
      </w:r>
      <w:r>
        <w:t>trouvée</w:t>
      </w:r>
      <w:r>
        <w:rPr>
          <w:spacing w:val="-7"/>
        </w:rPr>
        <w:t xml:space="preserve"> </w:t>
      </w:r>
      <w:r>
        <w:t>en</w:t>
      </w:r>
      <w:r>
        <w:rPr>
          <w:spacing w:val="-6"/>
        </w:rPr>
        <w:t xml:space="preserve"> </w:t>
      </w:r>
      <w:r>
        <w:t xml:space="preserve">possession de produits argués de contrefaçon ou qui fournit des services utilisés </w:t>
      </w:r>
      <w:r>
        <w:rPr>
          <w:spacing w:val="-2"/>
        </w:rPr>
        <w:t>dans</w:t>
      </w:r>
      <w:r>
        <w:rPr>
          <w:spacing w:val="-13"/>
        </w:rPr>
        <w:t xml:space="preserve"> </w:t>
      </w:r>
      <w:r>
        <w:rPr>
          <w:spacing w:val="-2"/>
        </w:rPr>
        <w:t>de</w:t>
      </w:r>
      <w:r>
        <w:rPr>
          <w:spacing w:val="-11"/>
        </w:rPr>
        <w:t xml:space="preserve"> </w:t>
      </w:r>
      <w:r>
        <w:rPr>
          <w:spacing w:val="-2"/>
        </w:rPr>
        <w:t>prétendues</w:t>
      </w:r>
      <w:r>
        <w:rPr>
          <w:spacing w:val="-12"/>
        </w:rPr>
        <w:t xml:space="preserve"> </w:t>
      </w:r>
      <w:r>
        <w:rPr>
          <w:spacing w:val="-2"/>
        </w:rPr>
        <w:t>activités</w:t>
      </w:r>
      <w:r>
        <w:rPr>
          <w:spacing w:val="-11"/>
        </w:rPr>
        <w:t xml:space="preserve"> </w:t>
      </w:r>
      <w:r>
        <w:rPr>
          <w:spacing w:val="-2"/>
        </w:rPr>
        <w:t>de</w:t>
      </w:r>
      <w:r>
        <w:rPr>
          <w:spacing w:val="-10"/>
        </w:rPr>
        <w:t xml:space="preserve"> </w:t>
      </w:r>
      <w:r>
        <w:rPr>
          <w:spacing w:val="-2"/>
        </w:rPr>
        <w:t>contrefaçon</w:t>
      </w:r>
      <w:r>
        <w:rPr>
          <w:spacing w:val="-13"/>
        </w:rPr>
        <w:t xml:space="preserve"> </w:t>
      </w:r>
      <w:r>
        <w:rPr>
          <w:spacing w:val="-2"/>
        </w:rPr>
        <w:t>ou</w:t>
      </w:r>
      <w:r>
        <w:rPr>
          <w:spacing w:val="-12"/>
        </w:rPr>
        <w:t xml:space="preserve"> </w:t>
      </w:r>
      <w:r>
        <w:rPr>
          <w:spacing w:val="-2"/>
        </w:rPr>
        <w:t>encore</w:t>
      </w:r>
      <w:r>
        <w:rPr>
          <w:spacing w:val="-13"/>
        </w:rPr>
        <w:t xml:space="preserve"> </w:t>
      </w:r>
      <w:r>
        <w:rPr>
          <w:spacing w:val="-2"/>
        </w:rPr>
        <w:t>qui</w:t>
      </w:r>
      <w:r>
        <w:rPr>
          <w:spacing w:val="-11"/>
        </w:rPr>
        <w:t xml:space="preserve"> </w:t>
      </w:r>
      <w:r>
        <w:rPr>
          <w:spacing w:val="-2"/>
        </w:rPr>
        <w:t>a</w:t>
      </w:r>
      <w:r>
        <w:rPr>
          <w:spacing w:val="-13"/>
        </w:rPr>
        <w:t xml:space="preserve"> </w:t>
      </w:r>
      <w:r>
        <w:rPr>
          <w:spacing w:val="-2"/>
        </w:rPr>
        <w:t>été</w:t>
      </w:r>
      <w:r>
        <w:rPr>
          <w:spacing w:val="-11"/>
        </w:rPr>
        <w:t xml:space="preserve"> </w:t>
      </w:r>
      <w:r>
        <w:rPr>
          <w:spacing w:val="-2"/>
        </w:rPr>
        <w:t xml:space="preserve">signalée </w:t>
      </w:r>
      <w:r>
        <w:t>comme</w:t>
      </w:r>
      <w:r>
        <w:rPr>
          <w:spacing w:val="-15"/>
        </w:rPr>
        <w:t xml:space="preserve"> </w:t>
      </w:r>
      <w:r>
        <w:t>intervenant</w:t>
      </w:r>
      <w:r>
        <w:rPr>
          <w:spacing w:val="-15"/>
        </w:rPr>
        <w:t xml:space="preserve"> </w:t>
      </w:r>
      <w:r>
        <w:t>dans</w:t>
      </w:r>
      <w:r>
        <w:rPr>
          <w:spacing w:val="-15"/>
        </w:rPr>
        <w:t xml:space="preserve"> </w:t>
      </w:r>
      <w:r>
        <w:t>la</w:t>
      </w:r>
      <w:r>
        <w:rPr>
          <w:spacing w:val="-15"/>
        </w:rPr>
        <w:t xml:space="preserve"> </w:t>
      </w:r>
      <w:r>
        <w:t>production,</w:t>
      </w:r>
      <w:r>
        <w:rPr>
          <w:spacing w:val="-15"/>
        </w:rPr>
        <w:t xml:space="preserve"> </w:t>
      </w:r>
      <w:r>
        <w:t>la</w:t>
      </w:r>
      <w:r>
        <w:rPr>
          <w:spacing w:val="-15"/>
        </w:rPr>
        <w:t xml:space="preserve"> </w:t>
      </w:r>
      <w:r>
        <w:t>fabrication</w:t>
      </w:r>
      <w:r>
        <w:rPr>
          <w:spacing w:val="-15"/>
        </w:rPr>
        <w:t xml:space="preserve"> </w:t>
      </w:r>
      <w:r>
        <w:t>ou</w:t>
      </w:r>
      <w:r>
        <w:rPr>
          <w:spacing w:val="-15"/>
        </w:rPr>
        <w:t xml:space="preserve"> </w:t>
      </w:r>
      <w:r>
        <w:t>la</w:t>
      </w:r>
      <w:r>
        <w:rPr>
          <w:spacing w:val="-15"/>
        </w:rPr>
        <w:t xml:space="preserve"> </w:t>
      </w:r>
      <w:r>
        <w:t>distribution de ces produits ou la fourniture de ces services.</w:t>
      </w:r>
    </w:p>
    <w:p w14:paraId="7DD5DB4A" w14:textId="77777777" w:rsidR="00A3156E" w:rsidRDefault="00000000">
      <w:pPr>
        <w:pStyle w:val="Corpsdetexte"/>
        <w:spacing w:line="208" w:lineRule="auto"/>
        <w:ind w:right="167"/>
      </w:pPr>
      <w:r>
        <w:t>La</w:t>
      </w:r>
      <w:r>
        <w:rPr>
          <w:spacing w:val="-4"/>
        </w:rPr>
        <w:t xml:space="preserve"> </w:t>
      </w:r>
      <w:r>
        <w:t>production</w:t>
      </w:r>
      <w:r>
        <w:rPr>
          <w:spacing w:val="-4"/>
        </w:rPr>
        <w:t xml:space="preserve"> </w:t>
      </w:r>
      <w:r>
        <w:t>de</w:t>
      </w:r>
      <w:r>
        <w:rPr>
          <w:spacing w:val="-4"/>
        </w:rPr>
        <w:t xml:space="preserve"> </w:t>
      </w:r>
      <w:r>
        <w:t>documents</w:t>
      </w:r>
      <w:r>
        <w:rPr>
          <w:spacing w:val="-3"/>
        </w:rPr>
        <w:t xml:space="preserve"> </w:t>
      </w:r>
      <w:r>
        <w:t>ou</w:t>
      </w:r>
      <w:r>
        <w:rPr>
          <w:spacing w:val="-3"/>
        </w:rPr>
        <w:t xml:space="preserve"> </w:t>
      </w:r>
      <w:r>
        <w:t>d'informations</w:t>
      </w:r>
      <w:r>
        <w:rPr>
          <w:spacing w:val="-3"/>
        </w:rPr>
        <w:t xml:space="preserve"> </w:t>
      </w:r>
      <w:r>
        <w:t>peut</w:t>
      </w:r>
      <w:r>
        <w:rPr>
          <w:spacing w:val="-4"/>
        </w:rPr>
        <w:t xml:space="preserve"> </w:t>
      </w:r>
      <w:r>
        <w:t>être</w:t>
      </w:r>
      <w:r>
        <w:rPr>
          <w:spacing w:val="-4"/>
        </w:rPr>
        <w:t xml:space="preserve"> </w:t>
      </w:r>
      <w:r>
        <w:t>ordonnée</w:t>
      </w:r>
      <w:r>
        <w:rPr>
          <w:spacing w:val="-5"/>
        </w:rPr>
        <w:t xml:space="preserve"> </w:t>
      </w:r>
      <w:r>
        <w:t>s'il n'existe pas d'empêchement légitime.”</w:t>
      </w:r>
    </w:p>
    <w:p w14:paraId="104AB347" w14:textId="77777777" w:rsidR="00A3156E" w:rsidRDefault="00000000">
      <w:pPr>
        <w:pStyle w:val="Paragraphedeliste"/>
        <w:numPr>
          <w:ilvl w:val="0"/>
          <w:numId w:val="3"/>
        </w:numPr>
        <w:tabs>
          <w:tab w:val="left" w:pos="3510"/>
          <w:tab w:val="left" w:pos="3513"/>
        </w:tabs>
        <w:spacing w:before="238" w:line="208" w:lineRule="auto"/>
        <w:ind w:hanging="567"/>
        <w:jc w:val="both"/>
        <w:rPr>
          <w:sz w:val="24"/>
        </w:rPr>
      </w:pPr>
      <w:r>
        <w:rPr>
          <w:sz w:val="24"/>
        </w:rPr>
        <w:t xml:space="preserve">En application de l’’article, L.716-4-11 du code de la propriété </w:t>
      </w:r>
      <w:r>
        <w:rPr>
          <w:spacing w:val="-4"/>
          <w:sz w:val="24"/>
        </w:rPr>
        <w:t>intellectuelle, également applicable</w:t>
      </w:r>
      <w:r>
        <w:rPr>
          <w:spacing w:val="-5"/>
          <w:sz w:val="24"/>
        </w:rPr>
        <w:t xml:space="preserve"> </w:t>
      </w:r>
      <w:r>
        <w:rPr>
          <w:spacing w:val="-4"/>
          <w:sz w:val="24"/>
        </w:rPr>
        <w:t>en cas de contrefaçon</w:t>
      </w:r>
      <w:r>
        <w:rPr>
          <w:spacing w:val="-5"/>
          <w:sz w:val="24"/>
        </w:rPr>
        <w:t xml:space="preserve"> </w:t>
      </w:r>
      <w:r>
        <w:rPr>
          <w:spacing w:val="-4"/>
          <w:sz w:val="24"/>
        </w:rPr>
        <w:t xml:space="preserve">d’une marque </w:t>
      </w:r>
      <w:r>
        <w:rPr>
          <w:sz w:val="24"/>
        </w:rPr>
        <w:t>de l’Union européenne conformément à l’article L.717-2 du même code, en cas de condamnation civile pour contrefaçon, la juridiction peut ordonner, aux frais fu contrefacteur,toute mesure appropriée de publicité du jugement, notamment son affichage ou sa publication intégrale ou par extraits dans les journaux ou sur les services de communication</w:t>
      </w:r>
      <w:r>
        <w:rPr>
          <w:spacing w:val="-4"/>
          <w:sz w:val="24"/>
        </w:rPr>
        <w:t xml:space="preserve"> </w:t>
      </w:r>
      <w:r>
        <w:rPr>
          <w:sz w:val="24"/>
        </w:rPr>
        <w:t>au</w:t>
      </w:r>
      <w:r>
        <w:rPr>
          <w:spacing w:val="-8"/>
          <w:sz w:val="24"/>
        </w:rPr>
        <w:t xml:space="preserve"> </w:t>
      </w:r>
      <w:r>
        <w:rPr>
          <w:sz w:val="24"/>
        </w:rPr>
        <w:t>public</w:t>
      </w:r>
      <w:r>
        <w:rPr>
          <w:spacing w:val="-7"/>
          <w:sz w:val="24"/>
        </w:rPr>
        <w:t xml:space="preserve"> </w:t>
      </w:r>
      <w:r>
        <w:rPr>
          <w:sz w:val="24"/>
        </w:rPr>
        <w:t>en</w:t>
      </w:r>
      <w:r>
        <w:rPr>
          <w:spacing w:val="-8"/>
          <w:sz w:val="24"/>
        </w:rPr>
        <w:t xml:space="preserve"> </w:t>
      </w:r>
      <w:r>
        <w:rPr>
          <w:sz w:val="24"/>
        </w:rPr>
        <w:t>ligne</w:t>
      </w:r>
      <w:r>
        <w:rPr>
          <w:spacing w:val="-8"/>
          <w:sz w:val="24"/>
        </w:rPr>
        <w:t xml:space="preserve"> </w:t>
      </w:r>
      <w:r>
        <w:rPr>
          <w:sz w:val="24"/>
        </w:rPr>
        <w:t>qu'elle</w:t>
      </w:r>
      <w:r>
        <w:rPr>
          <w:spacing w:val="-8"/>
          <w:sz w:val="24"/>
        </w:rPr>
        <w:t xml:space="preserve"> </w:t>
      </w:r>
      <w:r>
        <w:rPr>
          <w:sz w:val="24"/>
        </w:rPr>
        <w:t>désigne,</w:t>
      </w:r>
      <w:r>
        <w:rPr>
          <w:spacing w:val="-8"/>
          <w:sz w:val="24"/>
        </w:rPr>
        <w:t xml:space="preserve"> </w:t>
      </w:r>
      <w:r>
        <w:rPr>
          <w:sz w:val="24"/>
        </w:rPr>
        <w:t>selon</w:t>
      </w:r>
      <w:r>
        <w:rPr>
          <w:spacing w:val="-7"/>
          <w:sz w:val="24"/>
        </w:rPr>
        <w:t xml:space="preserve"> </w:t>
      </w:r>
      <w:r>
        <w:rPr>
          <w:sz w:val="24"/>
        </w:rPr>
        <w:t>les</w:t>
      </w:r>
      <w:r>
        <w:rPr>
          <w:spacing w:val="-4"/>
          <w:sz w:val="24"/>
        </w:rPr>
        <w:t xml:space="preserve"> </w:t>
      </w:r>
      <w:r>
        <w:rPr>
          <w:sz w:val="24"/>
        </w:rPr>
        <w:t>modalités qu'elle précise.</w:t>
      </w:r>
    </w:p>
    <w:p w14:paraId="1CCC54FB" w14:textId="77777777" w:rsidR="00A3156E" w:rsidRDefault="00000000">
      <w:pPr>
        <w:pStyle w:val="Paragraphedeliste"/>
        <w:numPr>
          <w:ilvl w:val="0"/>
          <w:numId w:val="3"/>
        </w:numPr>
        <w:tabs>
          <w:tab w:val="left" w:pos="3510"/>
          <w:tab w:val="left" w:pos="3513"/>
        </w:tabs>
        <w:spacing w:before="238" w:line="208" w:lineRule="auto"/>
        <w:ind w:right="159" w:hanging="567"/>
        <w:jc w:val="both"/>
        <w:rPr>
          <w:sz w:val="24"/>
        </w:rPr>
      </w:pPr>
      <w:r>
        <w:rPr>
          <w:sz w:val="24"/>
        </w:rPr>
        <w:t>Au</w:t>
      </w:r>
      <w:r>
        <w:rPr>
          <w:spacing w:val="-4"/>
          <w:sz w:val="24"/>
        </w:rPr>
        <w:t xml:space="preserve"> </w:t>
      </w:r>
      <w:r>
        <w:rPr>
          <w:sz w:val="24"/>
        </w:rPr>
        <w:t>cas</w:t>
      </w:r>
      <w:r>
        <w:rPr>
          <w:spacing w:val="-4"/>
          <w:sz w:val="24"/>
        </w:rPr>
        <w:t xml:space="preserve"> </w:t>
      </w:r>
      <w:r>
        <w:rPr>
          <w:sz w:val="24"/>
        </w:rPr>
        <w:t>présent,</w:t>
      </w:r>
      <w:r>
        <w:rPr>
          <w:spacing w:val="-4"/>
          <w:sz w:val="24"/>
        </w:rPr>
        <w:t xml:space="preserve"> </w:t>
      </w:r>
      <w:r>
        <w:rPr>
          <w:sz w:val="24"/>
        </w:rPr>
        <w:t>les</w:t>
      </w:r>
      <w:r>
        <w:rPr>
          <w:spacing w:val="-2"/>
          <w:sz w:val="24"/>
        </w:rPr>
        <w:t xml:space="preserve"> </w:t>
      </w:r>
      <w:r>
        <w:rPr>
          <w:sz w:val="24"/>
        </w:rPr>
        <w:t>moyens</w:t>
      </w:r>
      <w:r>
        <w:rPr>
          <w:spacing w:val="-3"/>
          <w:sz w:val="24"/>
        </w:rPr>
        <w:t xml:space="preserve"> </w:t>
      </w:r>
      <w:r>
        <w:rPr>
          <w:sz w:val="24"/>
        </w:rPr>
        <w:t>développés</w:t>
      </w:r>
      <w:r>
        <w:rPr>
          <w:spacing w:val="-4"/>
          <w:sz w:val="24"/>
        </w:rPr>
        <w:t xml:space="preserve"> </w:t>
      </w:r>
      <w:r>
        <w:rPr>
          <w:sz w:val="24"/>
        </w:rPr>
        <w:t>par</w:t>
      </w:r>
      <w:r>
        <w:rPr>
          <w:spacing w:val="-4"/>
          <w:sz w:val="24"/>
        </w:rPr>
        <w:t xml:space="preserve"> </w:t>
      </w:r>
      <w:r>
        <w:rPr>
          <w:sz w:val="24"/>
        </w:rPr>
        <w:t>les</w:t>
      </w:r>
      <w:r>
        <w:rPr>
          <w:spacing w:val="-2"/>
          <w:sz w:val="24"/>
        </w:rPr>
        <w:t xml:space="preserve"> </w:t>
      </w:r>
      <w:r>
        <w:rPr>
          <w:sz w:val="24"/>
        </w:rPr>
        <w:t>demanderesses</w:t>
      </w:r>
      <w:r>
        <w:rPr>
          <w:spacing w:val="-4"/>
          <w:sz w:val="24"/>
        </w:rPr>
        <w:t xml:space="preserve"> </w:t>
      </w:r>
      <w:r>
        <w:rPr>
          <w:sz w:val="24"/>
        </w:rPr>
        <w:t>au</w:t>
      </w:r>
      <w:r>
        <w:rPr>
          <w:spacing w:val="-4"/>
          <w:sz w:val="24"/>
        </w:rPr>
        <w:t xml:space="preserve"> </w:t>
      </w:r>
      <w:r>
        <w:rPr>
          <w:sz w:val="24"/>
        </w:rPr>
        <w:t>titre de</w:t>
      </w:r>
      <w:r>
        <w:rPr>
          <w:spacing w:val="-3"/>
          <w:sz w:val="24"/>
        </w:rPr>
        <w:t xml:space="preserve"> </w:t>
      </w:r>
      <w:r>
        <w:rPr>
          <w:sz w:val="24"/>
        </w:rPr>
        <w:t>la</w:t>
      </w:r>
      <w:r>
        <w:rPr>
          <w:spacing w:val="-3"/>
          <w:sz w:val="24"/>
        </w:rPr>
        <w:t xml:space="preserve"> </w:t>
      </w:r>
      <w:r>
        <w:rPr>
          <w:sz w:val="24"/>
        </w:rPr>
        <w:t>contrefaçon</w:t>
      </w:r>
      <w:r>
        <w:rPr>
          <w:spacing w:val="-3"/>
          <w:sz w:val="24"/>
        </w:rPr>
        <w:t xml:space="preserve"> </w:t>
      </w:r>
      <w:r>
        <w:rPr>
          <w:sz w:val="24"/>
        </w:rPr>
        <w:t>se</w:t>
      </w:r>
      <w:r>
        <w:rPr>
          <w:spacing w:val="-3"/>
          <w:sz w:val="24"/>
        </w:rPr>
        <w:t xml:space="preserve"> </w:t>
      </w:r>
      <w:r>
        <w:rPr>
          <w:sz w:val="24"/>
        </w:rPr>
        <w:t>limitant</w:t>
      </w:r>
      <w:r>
        <w:rPr>
          <w:spacing w:val="-3"/>
          <w:sz w:val="24"/>
        </w:rPr>
        <w:t xml:space="preserve"> </w:t>
      </w:r>
      <w:r>
        <w:rPr>
          <w:sz w:val="24"/>
        </w:rPr>
        <w:t>aux</w:t>
      </w:r>
      <w:r>
        <w:rPr>
          <w:spacing w:val="-11"/>
          <w:sz w:val="24"/>
        </w:rPr>
        <w:t xml:space="preserve"> </w:t>
      </w:r>
      <w:r>
        <w:rPr>
          <w:sz w:val="24"/>
        </w:rPr>
        <w:t>produits</w:t>
      </w:r>
      <w:r>
        <w:rPr>
          <w:spacing w:val="-3"/>
          <w:sz w:val="24"/>
        </w:rPr>
        <w:t xml:space="preserve"> </w:t>
      </w:r>
      <w:r>
        <w:rPr>
          <w:sz w:val="24"/>
        </w:rPr>
        <w:t>et</w:t>
      </w:r>
      <w:r>
        <w:rPr>
          <w:spacing w:val="-3"/>
          <w:sz w:val="24"/>
        </w:rPr>
        <w:t xml:space="preserve"> </w:t>
      </w:r>
      <w:r>
        <w:rPr>
          <w:sz w:val="24"/>
        </w:rPr>
        <w:t>services</w:t>
      </w:r>
      <w:r>
        <w:rPr>
          <w:spacing w:val="-3"/>
          <w:sz w:val="24"/>
        </w:rPr>
        <w:t xml:space="preserve"> </w:t>
      </w:r>
      <w:r>
        <w:rPr>
          <w:sz w:val="24"/>
        </w:rPr>
        <w:t>des</w:t>
      </w:r>
      <w:r>
        <w:rPr>
          <w:spacing w:val="-3"/>
          <w:sz w:val="24"/>
        </w:rPr>
        <w:t xml:space="preserve"> </w:t>
      </w:r>
      <w:r>
        <w:rPr>
          <w:sz w:val="24"/>
        </w:rPr>
        <w:t>classes</w:t>
      </w:r>
      <w:r>
        <w:rPr>
          <w:spacing w:val="-3"/>
          <w:sz w:val="24"/>
        </w:rPr>
        <w:t xml:space="preserve"> </w:t>
      </w:r>
      <w:r>
        <w:rPr>
          <w:sz w:val="24"/>
        </w:rPr>
        <w:t>14</w:t>
      </w:r>
      <w:r>
        <w:rPr>
          <w:spacing w:val="-3"/>
          <w:sz w:val="24"/>
        </w:rPr>
        <w:t xml:space="preserve"> </w:t>
      </w:r>
      <w:r>
        <w:rPr>
          <w:sz w:val="24"/>
        </w:rPr>
        <w:t>et 35,</w:t>
      </w:r>
      <w:r>
        <w:rPr>
          <w:spacing w:val="-5"/>
          <w:sz w:val="24"/>
        </w:rPr>
        <w:t xml:space="preserve"> </w:t>
      </w:r>
      <w:r>
        <w:rPr>
          <w:sz w:val="24"/>
        </w:rPr>
        <w:t>et</w:t>
      </w:r>
      <w:r>
        <w:rPr>
          <w:spacing w:val="-5"/>
          <w:sz w:val="24"/>
        </w:rPr>
        <w:t xml:space="preserve"> </w:t>
      </w:r>
      <w:r>
        <w:rPr>
          <w:sz w:val="24"/>
        </w:rPr>
        <w:t>les</w:t>
      </w:r>
      <w:r>
        <w:rPr>
          <w:spacing w:val="-5"/>
          <w:sz w:val="24"/>
        </w:rPr>
        <w:t xml:space="preserve"> </w:t>
      </w:r>
      <w:r>
        <w:rPr>
          <w:sz w:val="24"/>
        </w:rPr>
        <w:t>actes</w:t>
      </w:r>
      <w:r>
        <w:rPr>
          <w:spacing w:val="-7"/>
          <w:sz w:val="24"/>
        </w:rPr>
        <w:t xml:space="preserve"> </w:t>
      </w:r>
      <w:r>
        <w:rPr>
          <w:sz w:val="24"/>
        </w:rPr>
        <w:t>de</w:t>
      </w:r>
      <w:r>
        <w:rPr>
          <w:spacing w:val="-6"/>
          <w:sz w:val="24"/>
        </w:rPr>
        <w:t xml:space="preserve"> </w:t>
      </w:r>
      <w:r>
        <w:rPr>
          <w:sz w:val="24"/>
        </w:rPr>
        <w:t>contrefaçon</w:t>
      </w:r>
      <w:r>
        <w:rPr>
          <w:spacing w:val="-2"/>
          <w:sz w:val="24"/>
        </w:rPr>
        <w:t xml:space="preserve"> </w:t>
      </w:r>
      <w:r>
        <w:rPr>
          <w:sz w:val="24"/>
        </w:rPr>
        <w:t>retenus</w:t>
      </w:r>
      <w:r>
        <w:rPr>
          <w:spacing w:val="-2"/>
          <w:sz w:val="24"/>
        </w:rPr>
        <w:t xml:space="preserve"> </w:t>
      </w:r>
      <w:r>
        <w:rPr>
          <w:sz w:val="24"/>
        </w:rPr>
        <w:t>ne</w:t>
      </w:r>
      <w:r>
        <w:rPr>
          <w:spacing w:val="-11"/>
          <w:sz w:val="24"/>
        </w:rPr>
        <w:t xml:space="preserve"> </w:t>
      </w:r>
      <w:r>
        <w:rPr>
          <w:sz w:val="24"/>
        </w:rPr>
        <w:t>portant</w:t>
      </w:r>
      <w:r>
        <w:rPr>
          <w:spacing w:val="-6"/>
          <w:sz w:val="24"/>
        </w:rPr>
        <w:t xml:space="preserve"> </w:t>
      </w:r>
      <w:r>
        <w:rPr>
          <w:sz w:val="24"/>
        </w:rPr>
        <w:t>que</w:t>
      </w:r>
      <w:r>
        <w:rPr>
          <w:spacing w:val="-6"/>
          <w:sz w:val="24"/>
        </w:rPr>
        <w:t xml:space="preserve"> </w:t>
      </w:r>
      <w:r>
        <w:rPr>
          <w:sz w:val="24"/>
        </w:rPr>
        <w:t>sur</w:t>
      </w:r>
      <w:r>
        <w:rPr>
          <w:spacing w:val="-5"/>
          <w:sz w:val="24"/>
        </w:rPr>
        <w:t xml:space="preserve"> </w:t>
      </w:r>
      <w:r>
        <w:rPr>
          <w:sz w:val="24"/>
        </w:rPr>
        <w:t>des</w:t>
      </w:r>
      <w:r>
        <w:rPr>
          <w:spacing w:val="-6"/>
          <w:sz w:val="24"/>
        </w:rPr>
        <w:t xml:space="preserve"> </w:t>
      </w:r>
      <w:r>
        <w:rPr>
          <w:sz w:val="24"/>
        </w:rPr>
        <w:t>bijoux</w:t>
      </w:r>
      <w:r>
        <w:rPr>
          <w:spacing w:val="-2"/>
          <w:sz w:val="24"/>
        </w:rPr>
        <w:t xml:space="preserve"> </w:t>
      </w:r>
      <w:r>
        <w:rPr>
          <w:sz w:val="24"/>
        </w:rPr>
        <w:t>et un service de vente en ligne de bijoux, il y a lieu d’accueillir la demande</w:t>
      </w:r>
      <w:r>
        <w:rPr>
          <w:spacing w:val="-15"/>
          <w:sz w:val="24"/>
        </w:rPr>
        <w:t xml:space="preserve"> </w:t>
      </w:r>
      <w:r>
        <w:rPr>
          <w:sz w:val="24"/>
        </w:rPr>
        <w:t>d’interdiction</w:t>
      </w:r>
      <w:r>
        <w:rPr>
          <w:spacing w:val="-15"/>
          <w:sz w:val="24"/>
        </w:rPr>
        <w:t xml:space="preserve"> </w:t>
      </w:r>
      <w:r>
        <w:rPr>
          <w:sz w:val="24"/>
        </w:rPr>
        <w:t>en</w:t>
      </w:r>
      <w:r>
        <w:rPr>
          <w:spacing w:val="-15"/>
          <w:sz w:val="24"/>
        </w:rPr>
        <w:t xml:space="preserve"> </w:t>
      </w:r>
      <w:r>
        <w:rPr>
          <w:sz w:val="24"/>
        </w:rPr>
        <w:t>la</w:t>
      </w:r>
      <w:r>
        <w:rPr>
          <w:spacing w:val="-15"/>
          <w:sz w:val="24"/>
        </w:rPr>
        <w:t xml:space="preserve"> </w:t>
      </w:r>
      <w:r>
        <w:rPr>
          <w:sz w:val="24"/>
        </w:rPr>
        <w:t>limitant</w:t>
      </w:r>
      <w:r>
        <w:rPr>
          <w:spacing w:val="-15"/>
          <w:sz w:val="24"/>
        </w:rPr>
        <w:t xml:space="preserve"> </w:t>
      </w:r>
      <w:r>
        <w:rPr>
          <w:sz w:val="24"/>
        </w:rPr>
        <w:t>à</w:t>
      </w:r>
      <w:r>
        <w:rPr>
          <w:spacing w:val="-15"/>
          <w:sz w:val="24"/>
        </w:rPr>
        <w:t xml:space="preserve"> </w:t>
      </w:r>
      <w:r>
        <w:rPr>
          <w:sz w:val="24"/>
        </w:rPr>
        <w:t>ces</w:t>
      </w:r>
      <w:r>
        <w:rPr>
          <w:spacing w:val="-15"/>
          <w:sz w:val="24"/>
        </w:rPr>
        <w:t xml:space="preserve"> </w:t>
      </w:r>
      <w:r>
        <w:rPr>
          <w:sz w:val="24"/>
        </w:rPr>
        <w:t>seuls</w:t>
      </w:r>
      <w:r>
        <w:rPr>
          <w:spacing w:val="-15"/>
          <w:sz w:val="24"/>
        </w:rPr>
        <w:t xml:space="preserve"> </w:t>
      </w:r>
      <w:r>
        <w:rPr>
          <w:sz w:val="24"/>
        </w:rPr>
        <w:t>produits</w:t>
      </w:r>
      <w:r>
        <w:rPr>
          <w:spacing w:val="-15"/>
          <w:sz w:val="24"/>
        </w:rPr>
        <w:t xml:space="preserve"> </w:t>
      </w:r>
      <w:r>
        <w:rPr>
          <w:sz w:val="24"/>
        </w:rPr>
        <w:t>et</w:t>
      </w:r>
      <w:r>
        <w:rPr>
          <w:spacing w:val="-15"/>
          <w:sz w:val="24"/>
        </w:rPr>
        <w:t xml:space="preserve"> </w:t>
      </w:r>
      <w:r>
        <w:rPr>
          <w:sz w:val="24"/>
        </w:rPr>
        <w:t>services</w:t>
      </w:r>
      <w:r>
        <w:rPr>
          <w:spacing w:val="-15"/>
          <w:sz w:val="24"/>
        </w:rPr>
        <w:t xml:space="preserve"> </w:t>
      </w:r>
      <w:r>
        <w:rPr>
          <w:sz w:val="24"/>
        </w:rPr>
        <w:t>en application de l’article 9, 2. du règlement européen susvisé.</w:t>
      </w:r>
    </w:p>
    <w:p w14:paraId="65E4DEC6" w14:textId="77777777" w:rsidR="00A3156E" w:rsidRDefault="00000000">
      <w:pPr>
        <w:pStyle w:val="Paragraphedeliste"/>
        <w:numPr>
          <w:ilvl w:val="0"/>
          <w:numId w:val="3"/>
        </w:numPr>
        <w:tabs>
          <w:tab w:val="left" w:pos="3510"/>
          <w:tab w:val="left" w:pos="3513"/>
        </w:tabs>
        <w:spacing w:before="240" w:line="208" w:lineRule="auto"/>
        <w:ind w:right="166" w:hanging="567"/>
        <w:jc w:val="both"/>
        <w:rPr>
          <w:sz w:val="24"/>
        </w:rPr>
      </w:pPr>
      <w:r>
        <w:rPr>
          <w:sz w:val="24"/>
        </w:rPr>
        <w:t>Eu égard au fait qu’une ordonnance de référé avait d’ores et déjà prononcé une interdiction, et que le dépôt des signes incriminés a été refusé y compris par la chambre des recours de l’EUIPO, sans pour autant suffire à déterminer les défendeurs à cesser de faire usage des signes litigieux, il y a lieu d’assortir l’interdiction d’une astreinte de</w:t>
      </w:r>
    </w:p>
    <w:p w14:paraId="1843379C" w14:textId="77777777" w:rsidR="00A3156E" w:rsidRDefault="00000000">
      <w:pPr>
        <w:pStyle w:val="Corpsdetexte"/>
        <w:spacing w:line="246" w:lineRule="exact"/>
      </w:pPr>
      <w:r>
        <w:t xml:space="preserve">1.000 euros par infraction constatée pendant un </w:t>
      </w:r>
      <w:r>
        <w:rPr>
          <w:spacing w:val="-5"/>
        </w:rPr>
        <w:t>an.</w:t>
      </w:r>
    </w:p>
    <w:p w14:paraId="65B921CE" w14:textId="77777777" w:rsidR="00A3156E" w:rsidRDefault="00000000">
      <w:pPr>
        <w:pStyle w:val="Paragraphedeliste"/>
        <w:numPr>
          <w:ilvl w:val="0"/>
          <w:numId w:val="3"/>
        </w:numPr>
        <w:tabs>
          <w:tab w:val="left" w:pos="3510"/>
          <w:tab w:val="left" w:pos="3513"/>
        </w:tabs>
        <w:spacing w:before="233" w:line="208" w:lineRule="auto"/>
        <w:ind w:right="162" w:hanging="567"/>
        <w:jc w:val="both"/>
        <w:rPr>
          <w:sz w:val="24"/>
        </w:rPr>
      </w:pPr>
      <w:r>
        <w:rPr>
          <w:sz w:val="24"/>
        </w:rPr>
        <w:t>S’agissant</w:t>
      </w:r>
      <w:r>
        <w:rPr>
          <w:spacing w:val="-7"/>
          <w:sz w:val="24"/>
        </w:rPr>
        <w:t xml:space="preserve"> </w:t>
      </w:r>
      <w:r>
        <w:rPr>
          <w:sz w:val="24"/>
        </w:rPr>
        <w:t>du</w:t>
      </w:r>
      <w:r>
        <w:rPr>
          <w:spacing w:val="-10"/>
          <w:sz w:val="24"/>
        </w:rPr>
        <w:t xml:space="preserve"> </w:t>
      </w:r>
      <w:r>
        <w:rPr>
          <w:sz w:val="24"/>
        </w:rPr>
        <w:t>droit</w:t>
      </w:r>
      <w:r>
        <w:rPr>
          <w:spacing w:val="-10"/>
          <w:sz w:val="24"/>
        </w:rPr>
        <w:t xml:space="preserve"> </w:t>
      </w:r>
      <w:r>
        <w:rPr>
          <w:sz w:val="24"/>
        </w:rPr>
        <w:t>d’information,</w:t>
      </w:r>
      <w:r>
        <w:rPr>
          <w:spacing w:val="-11"/>
          <w:sz w:val="24"/>
        </w:rPr>
        <w:t xml:space="preserve"> </w:t>
      </w:r>
      <w:r>
        <w:rPr>
          <w:sz w:val="24"/>
        </w:rPr>
        <w:t>les</w:t>
      </w:r>
      <w:r>
        <w:rPr>
          <w:spacing w:val="-11"/>
          <w:sz w:val="24"/>
        </w:rPr>
        <w:t xml:space="preserve"> </w:t>
      </w:r>
      <w:r>
        <w:rPr>
          <w:sz w:val="24"/>
        </w:rPr>
        <w:t>demanderesses</w:t>
      </w:r>
      <w:r>
        <w:rPr>
          <w:spacing w:val="-12"/>
          <w:sz w:val="24"/>
        </w:rPr>
        <w:t xml:space="preserve"> </w:t>
      </w:r>
      <w:r>
        <w:rPr>
          <w:sz w:val="24"/>
        </w:rPr>
        <w:t>ayant</w:t>
      </w:r>
      <w:r>
        <w:rPr>
          <w:spacing w:val="-8"/>
          <w:sz w:val="24"/>
        </w:rPr>
        <w:t xml:space="preserve"> </w:t>
      </w:r>
      <w:r>
        <w:rPr>
          <w:sz w:val="24"/>
        </w:rPr>
        <w:t>sollicité</w:t>
      </w:r>
      <w:r>
        <w:rPr>
          <w:spacing w:val="-6"/>
          <w:sz w:val="24"/>
        </w:rPr>
        <w:t xml:space="preserve"> </w:t>
      </w:r>
      <w:r>
        <w:rPr>
          <w:sz w:val="24"/>
        </w:rPr>
        <w:t xml:space="preserve">le </w:t>
      </w:r>
      <w:r>
        <w:rPr>
          <w:spacing w:val="-4"/>
          <w:sz w:val="24"/>
        </w:rPr>
        <w:t>paiement d’une indemnité forfaitaire,</w:t>
      </w:r>
      <w:r>
        <w:rPr>
          <w:spacing w:val="-7"/>
          <w:sz w:val="24"/>
        </w:rPr>
        <w:t xml:space="preserve"> </w:t>
      </w:r>
      <w:r>
        <w:rPr>
          <w:spacing w:val="-4"/>
          <w:sz w:val="24"/>
        </w:rPr>
        <w:t>le préjudice</w:t>
      </w:r>
      <w:r>
        <w:rPr>
          <w:spacing w:val="-5"/>
          <w:sz w:val="24"/>
        </w:rPr>
        <w:t xml:space="preserve"> </w:t>
      </w:r>
      <w:r>
        <w:rPr>
          <w:spacing w:val="-4"/>
          <w:sz w:val="24"/>
        </w:rPr>
        <w:t>de</w:t>
      </w:r>
      <w:r>
        <w:rPr>
          <w:spacing w:val="-5"/>
          <w:sz w:val="24"/>
        </w:rPr>
        <w:t xml:space="preserve"> </w:t>
      </w:r>
      <w:r>
        <w:rPr>
          <w:spacing w:val="-4"/>
          <w:sz w:val="24"/>
        </w:rPr>
        <w:t>la contrefaçon</w:t>
      </w:r>
      <w:r>
        <w:rPr>
          <w:spacing w:val="-5"/>
          <w:sz w:val="24"/>
        </w:rPr>
        <w:t xml:space="preserve"> </w:t>
      </w:r>
      <w:r>
        <w:rPr>
          <w:spacing w:val="-4"/>
          <w:sz w:val="24"/>
        </w:rPr>
        <w:t xml:space="preserve">doit </w:t>
      </w:r>
      <w:r>
        <w:rPr>
          <w:sz w:val="24"/>
        </w:rPr>
        <w:t>être considéré comme réparé,</w:t>
      </w:r>
      <w:r>
        <w:rPr>
          <w:spacing w:val="-2"/>
          <w:sz w:val="24"/>
        </w:rPr>
        <w:t xml:space="preserve"> </w:t>
      </w:r>
      <w:r>
        <w:rPr>
          <w:sz w:val="24"/>
        </w:rPr>
        <w:t>de sorte que cette demande ne présente aucune utilité et doit être rejetée.</w:t>
      </w:r>
    </w:p>
    <w:p w14:paraId="0A52B647" w14:textId="77777777" w:rsidR="00A3156E" w:rsidRDefault="00000000">
      <w:pPr>
        <w:pStyle w:val="Paragraphedeliste"/>
        <w:numPr>
          <w:ilvl w:val="0"/>
          <w:numId w:val="3"/>
        </w:numPr>
        <w:tabs>
          <w:tab w:val="left" w:pos="3510"/>
          <w:tab w:val="left" w:pos="3513"/>
        </w:tabs>
        <w:spacing w:line="208" w:lineRule="auto"/>
        <w:ind w:right="168" w:hanging="567"/>
        <w:jc w:val="both"/>
        <w:rPr>
          <w:sz w:val="24"/>
        </w:rPr>
      </w:pPr>
      <w:r>
        <w:rPr>
          <w:sz w:val="24"/>
        </w:rPr>
        <w:t>Le préjudice ayant d'ores et déjà été réparé et la société Chloé</w:t>
      </w:r>
      <w:r>
        <w:rPr>
          <w:spacing w:val="-3"/>
          <w:sz w:val="24"/>
        </w:rPr>
        <w:t xml:space="preserve"> </w:t>
      </w:r>
      <w:r>
        <w:rPr>
          <w:sz w:val="24"/>
        </w:rPr>
        <w:t>ayant toléré que la société Defi international</w:t>
      </w:r>
      <w:r>
        <w:rPr>
          <w:spacing w:val="76"/>
          <w:sz w:val="24"/>
        </w:rPr>
        <w:t xml:space="preserve"> </w:t>
      </w:r>
      <w:r>
        <w:rPr>
          <w:sz w:val="24"/>
        </w:rPr>
        <w:t>utilise un signe composé des</w:t>
      </w:r>
    </w:p>
    <w:p w14:paraId="22277E7D" w14:textId="77777777" w:rsidR="00A3156E" w:rsidRDefault="00A3156E">
      <w:pPr>
        <w:pStyle w:val="Paragraphedeliste"/>
        <w:spacing w:line="208" w:lineRule="auto"/>
        <w:rPr>
          <w:sz w:val="24"/>
        </w:rPr>
        <w:sectPr w:rsidR="00A3156E">
          <w:pgSz w:w="11910" w:h="16840"/>
          <w:pgMar w:top="760" w:right="1275" w:bottom="1120" w:left="283" w:header="0" w:footer="923" w:gutter="0"/>
          <w:cols w:space="720"/>
        </w:sectPr>
      </w:pPr>
    </w:p>
    <w:p w14:paraId="602C39D4" w14:textId="77777777" w:rsidR="00A3156E" w:rsidRDefault="00000000">
      <w:pPr>
        <w:pStyle w:val="Corpsdetexte"/>
        <w:spacing w:before="73" w:line="208" w:lineRule="auto"/>
        <w:ind w:right="166"/>
      </w:pPr>
      <w:r>
        <w:lastRenderedPageBreak/>
        <w:t>termes “Emma &amp; Chloé” pour développer son activité, ce qui rend incompatible une mesure de publication, il y a lieu de débouter la société Chloé de ce chef.</w:t>
      </w:r>
    </w:p>
    <w:p w14:paraId="1BB3719B" w14:textId="77777777" w:rsidR="00A3156E" w:rsidRDefault="00A3156E">
      <w:pPr>
        <w:pStyle w:val="Corpsdetexte"/>
        <w:spacing w:before="177"/>
        <w:ind w:left="0"/>
        <w:jc w:val="left"/>
      </w:pPr>
    </w:p>
    <w:p w14:paraId="4E19F6E3" w14:textId="77777777" w:rsidR="00A3156E" w:rsidRDefault="00000000">
      <w:pPr>
        <w:pStyle w:val="Titre3"/>
      </w:pPr>
      <w:r>
        <w:t>Sur</w:t>
      </w:r>
      <w:r>
        <w:rPr>
          <w:spacing w:val="-2"/>
        </w:rPr>
        <w:t xml:space="preserve"> </w:t>
      </w:r>
      <w:r>
        <w:t>les</w:t>
      </w:r>
      <w:r>
        <w:rPr>
          <w:spacing w:val="-2"/>
        </w:rPr>
        <w:t xml:space="preserve"> </w:t>
      </w:r>
      <w:r>
        <w:t>demandes</w:t>
      </w:r>
      <w:r>
        <w:rPr>
          <w:spacing w:val="-2"/>
        </w:rPr>
        <w:t xml:space="preserve"> </w:t>
      </w:r>
      <w:r>
        <w:t>en</w:t>
      </w:r>
      <w:r>
        <w:rPr>
          <w:spacing w:val="-1"/>
        </w:rPr>
        <w:t xml:space="preserve"> </w:t>
      </w:r>
      <w:r>
        <w:t>concurrence</w:t>
      </w:r>
      <w:r>
        <w:rPr>
          <w:spacing w:val="-2"/>
        </w:rPr>
        <w:t xml:space="preserve"> </w:t>
      </w:r>
      <w:r>
        <w:t>déloyale</w:t>
      </w:r>
      <w:r>
        <w:rPr>
          <w:spacing w:val="-2"/>
        </w:rPr>
        <w:t xml:space="preserve"> </w:t>
      </w:r>
      <w:r>
        <w:t>et</w:t>
      </w:r>
      <w:r>
        <w:rPr>
          <w:spacing w:val="-1"/>
        </w:rPr>
        <w:t xml:space="preserve"> </w:t>
      </w:r>
      <w:r>
        <w:t>en</w:t>
      </w:r>
      <w:r>
        <w:rPr>
          <w:spacing w:val="-2"/>
        </w:rPr>
        <w:t xml:space="preserve"> parasitisme</w:t>
      </w:r>
    </w:p>
    <w:p w14:paraId="5521496A" w14:textId="77777777" w:rsidR="00A3156E" w:rsidRDefault="00000000">
      <w:pPr>
        <w:spacing w:before="201"/>
        <w:ind w:left="3513"/>
        <w:rPr>
          <w:i/>
          <w:sz w:val="24"/>
        </w:rPr>
      </w:pPr>
      <w:r>
        <w:rPr>
          <w:i/>
          <w:sz w:val="24"/>
        </w:rPr>
        <w:t xml:space="preserve">Moyens des </w:t>
      </w:r>
      <w:r>
        <w:rPr>
          <w:i/>
          <w:spacing w:val="-2"/>
          <w:sz w:val="24"/>
        </w:rPr>
        <w:t>parties</w:t>
      </w:r>
    </w:p>
    <w:p w14:paraId="790A575F" w14:textId="77777777" w:rsidR="00A3156E" w:rsidRDefault="00000000">
      <w:pPr>
        <w:pStyle w:val="Paragraphedeliste"/>
        <w:numPr>
          <w:ilvl w:val="0"/>
          <w:numId w:val="3"/>
        </w:numPr>
        <w:tabs>
          <w:tab w:val="left" w:pos="3510"/>
          <w:tab w:val="left" w:pos="3513"/>
        </w:tabs>
        <w:spacing w:before="234" w:line="208" w:lineRule="auto"/>
        <w:ind w:right="166" w:hanging="567"/>
        <w:jc w:val="both"/>
        <w:rPr>
          <w:sz w:val="24"/>
        </w:rPr>
      </w:pPr>
      <w:r>
        <w:rPr>
          <w:sz w:val="24"/>
        </w:rPr>
        <w:t>Les sociétés Cartier et Chloé concluent, sur le fondement de</w:t>
      </w:r>
      <w:r>
        <w:rPr>
          <w:spacing w:val="-2"/>
          <w:sz w:val="24"/>
        </w:rPr>
        <w:t xml:space="preserve"> </w:t>
      </w:r>
      <w:r>
        <w:rPr>
          <w:sz w:val="24"/>
        </w:rPr>
        <w:t xml:space="preserve">l’article 1240 du code civil, que M. Cohen et la société Defi international ont </w:t>
      </w:r>
      <w:r>
        <w:rPr>
          <w:spacing w:val="-4"/>
          <w:sz w:val="24"/>
        </w:rPr>
        <w:t>commis des actes</w:t>
      </w:r>
      <w:r>
        <w:rPr>
          <w:spacing w:val="-5"/>
          <w:sz w:val="24"/>
        </w:rPr>
        <w:t xml:space="preserve"> </w:t>
      </w:r>
      <w:r>
        <w:rPr>
          <w:spacing w:val="-4"/>
          <w:sz w:val="24"/>
        </w:rPr>
        <w:t>de concurrence</w:t>
      </w:r>
      <w:r>
        <w:rPr>
          <w:spacing w:val="-11"/>
          <w:sz w:val="24"/>
        </w:rPr>
        <w:t xml:space="preserve"> </w:t>
      </w:r>
      <w:r>
        <w:rPr>
          <w:spacing w:val="-4"/>
          <w:sz w:val="24"/>
        </w:rPr>
        <w:t>distincts de</w:t>
      </w:r>
      <w:r>
        <w:rPr>
          <w:spacing w:val="-6"/>
          <w:sz w:val="24"/>
        </w:rPr>
        <w:t xml:space="preserve"> </w:t>
      </w:r>
      <w:r>
        <w:rPr>
          <w:spacing w:val="-4"/>
          <w:sz w:val="24"/>
        </w:rPr>
        <w:t>la</w:t>
      </w:r>
      <w:r>
        <w:rPr>
          <w:spacing w:val="-6"/>
          <w:sz w:val="24"/>
        </w:rPr>
        <w:t xml:space="preserve"> </w:t>
      </w:r>
      <w:r>
        <w:rPr>
          <w:spacing w:val="-4"/>
          <w:sz w:val="24"/>
        </w:rPr>
        <w:t>contrefaçon</w:t>
      </w:r>
      <w:r>
        <w:rPr>
          <w:spacing w:val="-11"/>
          <w:sz w:val="24"/>
        </w:rPr>
        <w:t xml:space="preserve"> </w:t>
      </w:r>
      <w:r>
        <w:rPr>
          <w:spacing w:val="-4"/>
          <w:sz w:val="24"/>
        </w:rPr>
        <w:t>en</w:t>
      </w:r>
      <w:r>
        <w:rPr>
          <w:spacing w:val="-6"/>
          <w:sz w:val="24"/>
        </w:rPr>
        <w:t xml:space="preserve"> </w:t>
      </w:r>
      <w:r>
        <w:rPr>
          <w:spacing w:val="-4"/>
          <w:sz w:val="24"/>
        </w:rPr>
        <w:t>ce</w:t>
      </w:r>
      <w:r>
        <w:rPr>
          <w:spacing w:val="-6"/>
          <w:sz w:val="24"/>
        </w:rPr>
        <w:t xml:space="preserve"> </w:t>
      </w:r>
      <w:r>
        <w:rPr>
          <w:spacing w:val="-4"/>
          <w:sz w:val="24"/>
        </w:rPr>
        <w:t xml:space="preserve">qu’ils </w:t>
      </w:r>
      <w:r>
        <w:rPr>
          <w:spacing w:val="-2"/>
          <w:sz w:val="24"/>
        </w:rPr>
        <w:t>ont</w:t>
      </w:r>
      <w:r>
        <w:rPr>
          <w:spacing w:val="-13"/>
          <w:sz w:val="24"/>
        </w:rPr>
        <w:t xml:space="preserve"> </w:t>
      </w:r>
      <w:r>
        <w:rPr>
          <w:spacing w:val="-2"/>
          <w:sz w:val="24"/>
        </w:rPr>
        <w:t>fait</w:t>
      </w:r>
      <w:r>
        <w:rPr>
          <w:spacing w:val="-8"/>
          <w:sz w:val="24"/>
        </w:rPr>
        <w:t xml:space="preserve"> </w:t>
      </w:r>
      <w:r>
        <w:rPr>
          <w:spacing w:val="-2"/>
          <w:sz w:val="24"/>
        </w:rPr>
        <w:t>usage</w:t>
      </w:r>
      <w:r>
        <w:rPr>
          <w:spacing w:val="-10"/>
          <w:sz w:val="24"/>
        </w:rPr>
        <w:t xml:space="preserve"> </w:t>
      </w:r>
      <w:r>
        <w:rPr>
          <w:spacing w:val="-2"/>
          <w:sz w:val="24"/>
        </w:rPr>
        <w:t>de</w:t>
      </w:r>
      <w:r>
        <w:rPr>
          <w:spacing w:val="-10"/>
          <w:sz w:val="24"/>
        </w:rPr>
        <w:t xml:space="preserve"> </w:t>
      </w:r>
      <w:r>
        <w:rPr>
          <w:spacing w:val="-2"/>
          <w:sz w:val="24"/>
        </w:rPr>
        <w:t>la</w:t>
      </w:r>
      <w:r>
        <w:rPr>
          <w:spacing w:val="-10"/>
          <w:sz w:val="24"/>
        </w:rPr>
        <w:t xml:space="preserve"> </w:t>
      </w:r>
      <w:r>
        <w:rPr>
          <w:spacing w:val="-2"/>
          <w:sz w:val="24"/>
        </w:rPr>
        <w:t>couleur</w:t>
      </w:r>
      <w:r>
        <w:rPr>
          <w:spacing w:val="-13"/>
          <w:sz w:val="24"/>
        </w:rPr>
        <w:t xml:space="preserve"> </w:t>
      </w:r>
      <w:r>
        <w:rPr>
          <w:spacing w:val="-2"/>
          <w:sz w:val="24"/>
        </w:rPr>
        <w:t>rose</w:t>
      </w:r>
      <w:r>
        <w:rPr>
          <w:spacing w:val="-12"/>
          <w:sz w:val="24"/>
        </w:rPr>
        <w:t xml:space="preserve"> </w:t>
      </w:r>
      <w:r>
        <w:rPr>
          <w:spacing w:val="-2"/>
          <w:sz w:val="24"/>
        </w:rPr>
        <w:t>pour</w:t>
      </w:r>
      <w:r>
        <w:rPr>
          <w:spacing w:val="-12"/>
          <w:sz w:val="24"/>
        </w:rPr>
        <w:t xml:space="preserve"> </w:t>
      </w:r>
      <w:r>
        <w:rPr>
          <w:spacing w:val="-2"/>
          <w:sz w:val="24"/>
        </w:rPr>
        <w:t>commercialiser</w:t>
      </w:r>
      <w:r>
        <w:rPr>
          <w:spacing w:val="-13"/>
          <w:sz w:val="24"/>
        </w:rPr>
        <w:t xml:space="preserve"> </w:t>
      </w:r>
      <w:r>
        <w:rPr>
          <w:spacing w:val="-2"/>
          <w:sz w:val="24"/>
        </w:rPr>
        <w:t>leurs</w:t>
      </w:r>
      <w:r>
        <w:rPr>
          <w:spacing w:val="-13"/>
          <w:sz w:val="24"/>
        </w:rPr>
        <w:t xml:space="preserve"> </w:t>
      </w:r>
      <w:r>
        <w:rPr>
          <w:spacing w:val="-2"/>
          <w:sz w:val="24"/>
        </w:rPr>
        <w:t>bijoux,</w:t>
      </w:r>
      <w:r>
        <w:rPr>
          <w:spacing w:val="-12"/>
          <w:sz w:val="24"/>
        </w:rPr>
        <w:t xml:space="preserve"> </w:t>
      </w:r>
      <w:r>
        <w:rPr>
          <w:spacing w:val="-2"/>
          <w:sz w:val="24"/>
        </w:rPr>
        <w:t xml:space="preserve">alors </w:t>
      </w:r>
      <w:r>
        <w:rPr>
          <w:spacing w:val="-4"/>
          <w:sz w:val="24"/>
        </w:rPr>
        <w:t>qu’il s’agit d’une</w:t>
      </w:r>
      <w:r>
        <w:rPr>
          <w:spacing w:val="-10"/>
          <w:sz w:val="24"/>
        </w:rPr>
        <w:t xml:space="preserve"> </w:t>
      </w:r>
      <w:r>
        <w:rPr>
          <w:spacing w:val="-4"/>
          <w:sz w:val="24"/>
        </w:rPr>
        <w:t xml:space="preserve">couleur constitutive de l’identité visuelle de la marque </w:t>
      </w:r>
      <w:r>
        <w:rPr>
          <w:spacing w:val="-2"/>
          <w:sz w:val="24"/>
        </w:rPr>
        <w:t>“Chloé”</w:t>
      </w:r>
      <w:r>
        <w:rPr>
          <w:spacing w:val="-13"/>
          <w:sz w:val="24"/>
        </w:rPr>
        <w:t xml:space="preserve"> </w:t>
      </w:r>
      <w:r>
        <w:rPr>
          <w:spacing w:val="-2"/>
          <w:sz w:val="24"/>
        </w:rPr>
        <w:t>,</w:t>
      </w:r>
      <w:r>
        <w:rPr>
          <w:spacing w:val="-13"/>
          <w:sz w:val="24"/>
        </w:rPr>
        <w:t xml:space="preserve"> </w:t>
      </w:r>
      <w:r>
        <w:rPr>
          <w:spacing w:val="-2"/>
          <w:sz w:val="24"/>
        </w:rPr>
        <w:t>si</w:t>
      </w:r>
      <w:r>
        <w:rPr>
          <w:spacing w:val="-10"/>
          <w:sz w:val="24"/>
        </w:rPr>
        <w:t xml:space="preserve"> </w:t>
      </w:r>
      <w:r>
        <w:rPr>
          <w:spacing w:val="-2"/>
          <w:sz w:val="24"/>
        </w:rPr>
        <w:t>bien</w:t>
      </w:r>
      <w:r>
        <w:rPr>
          <w:spacing w:val="-11"/>
          <w:sz w:val="24"/>
        </w:rPr>
        <w:t xml:space="preserve"> </w:t>
      </w:r>
      <w:r>
        <w:rPr>
          <w:spacing w:val="-2"/>
          <w:sz w:val="24"/>
        </w:rPr>
        <w:t>qu’ils</w:t>
      </w:r>
      <w:r>
        <w:rPr>
          <w:spacing w:val="-11"/>
          <w:sz w:val="24"/>
        </w:rPr>
        <w:t xml:space="preserve"> </w:t>
      </w:r>
      <w:r>
        <w:rPr>
          <w:spacing w:val="-2"/>
          <w:sz w:val="24"/>
        </w:rPr>
        <w:t>se</w:t>
      </w:r>
      <w:r>
        <w:rPr>
          <w:spacing w:val="-12"/>
          <w:sz w:val="24"/>
        </w:rPr>
        <w:t xml:space="preserve"> </w:t>
      </w:r>
      <w:r>
        <w:rPr>
          <w:spacing w:val="-2"/>
          <w:sz w:val="24"/>
        </w:rPr>
        <w:t>placent</w:t>
      </w:r>
      <w:r>
        <w:rPr>
          <w:spacing w:val="-12"/>
          <w:sz w:val="24"/>
        </w:rPr>
        <w:t xml:space="preserve"> </w:t>
      </w:r>
      <w:r>
        <w:rPr>
          <w:spacing w:val="-2"/>
          <w:sz w:val="24"/>
        </w:rPr>
        <w:t>dans</w:t>
      </w:r>
      <w:r>
        <w:rPr>
          <w:spacing w:val="-11"/>
          <w:sz w:val="24"/>
        </w:rPr>
        <w:t xml:space="preserve"> </w:t>
      </w:r>
      <w:r>
        <w:rPr>
          <w:spacing w:val="-2"/>
          <w:sz w:val="24"/>
        </w:rPr>
        <w:t>leur</w:t>
      </w:r>
      <w:r>
        <w:rPr>
          <w:spacing w:val="-11"/>
          <w:sz w:val="24"/>
        </w:rPr>
        <w:t xml:space="preserve"> </w:t>
      </w:r>
      <w:r>
        <w:rPr>
          <w:spacing w:val="-2"/>
          <w:sz w:val="24"/>
        </w:rPr>
        <w:t>sillage</w:t>
      </w:r>
      <w:r>
        <w:rPr>
          <w:spacing w:val="-11"/>
          <w:sz w:val="24"/>
        </w:rPr>
        <w:t xml:space="preserve"> </w:t>
      </w:r>
      <w:r>
        <w:rPr>
          <w:spacing w:val="-2"/>
          <w:sz w:val="24"/>
        </w:rPr>
        <w:t>et</w:t>
      </w:r>
      <w:r>
        <w:rPr>
          <w:spacing w:val="-11"/>
          <w:sz w:val="24"/>
        </w:rPr>
        <w:t xml:space="preserve"> </w:t>
      </w:r>
      <w:r>
        <w:rPr>
          <w:spacing w:val="-2"/>
          <w:sz w:val="24"/>
        </w:rPr>
        <w:t>génèrent</w:t>
      </w:r>
      <w:r>
        <w:rPr>
          <w:spacing w:val="-13"/>
          <w:sz w:val="24"/>
        </w:rPr>
        <w:t xml:space="preserve"> </w:t>
      </w:r>
      <w:r>
        <w:rPr>
          <w:spacing w:val="-2"/>
          <w:sz w:val="24"/>
        </w:rPr>
        <w:t>un</w:t>
      </w:r>
      <w:r>
        <w:rPr>
          <w:spacing w:val="-13"/>
          <w:sz w:val="24"/>
        </w:rPr>
        <w:t xml:space="preserve"> </w:t>
      </w:r>
      <w:r>
        <w:rPr>
          <w:spacing w:val="-2"/>
          <w:sz w:val="24"/>
        </w:rPr>
        <w:t xml:space="preserve">risque </w:t>
      </w:r>
      <w:r>
        <w:rPr>
          <w:sz w:val="24"/>
        </w:rPr>
        <w:t>de confusion.</w:t>
      </w:r>
    </w:p>
    <w:p w14:paraId="1CC6DEFC" w14:textId="77777777" w:rsidR="00A3156E" w:rsidRDefault="00000000">
      <w:pPr>
        <w:pStyle w:val="Paragraphedeliste"/>
        <w:numPr>
          <w:ilvl w:val="0"/>
          <w:numId w:val="3"/>
        </w:numPr>
        <w:tabs>
          <w:tab w:val="left" w:pos="3510"/>
          <w:tab w:val="left" w:pos="3513"/>
        </w:tabs>
        <w:spacing w:line="208" w:lineRule="auto"/>
        <w:ind w:right="166" w:hanging="567"/>
        <w:jc w:val="both"/>
        <w:rPr>
          <w:sz w:val="24"/>
        </w:rPr>
      </w:pPr>
      <w:r>
        <w:rPr>
          <w:sz w:val="24"/>
        </w:rPr>
        <w:t>En défense, M. Cohen et la société Defi international conteste l’existence</w:t>
      </w:r>
      <w:r>
        <w:rPr>
          <w:spacing w:val="-15"/>
          <w:sz w:val="24"/>
        </w:rPr>
        <w:t xml:space="preserve"> </w:t>
      </w:r>
      <w:r>
        <w:rPr>
          <w:sz w:val="24"/>
        </w:rPr>
        <w:t>d’un</w:t>
      </w:r>
      <w:r>
        <w:rPr>
          <w:spacing w:val="-15"/>
          <w:sz w:val="24"/>
        </w:rPr>
        <w:t xml:space="preserve"> </w:t>
      </w:r>
      <w:r>
        <w:rPr>
          <w:sz w:val="24"/>
        </w:rPr>
        <w:t>quelconque</w:t>
      </w:r>
      <w:r>
        <w:rPr>
          <w:spacing w:val="-15"/>
          <w:sz w:val="24"/>
        </w:rPr>
        <w:t xml:space="preserve"> </w:t>
      </w:r>
      <w:r>
        <w:rPr>
          <w:sz w:val="24"/>
        </w:rPr>
        <w:t>acte</w:t>
      </w:r>
      <w:r>
        <w:rPr>
          <w:spacing w:val="-14"/>
          <w:sz w:val="24"/>
        </w:rPr>
        <w:t xml:space="preserve"> </w:t>
      </w:r>
      <w:r>
        <w:rPr>
          <w:sz w:val="24"/>
        </w:rPr>
        <w:t>déloyale</w:t>
      </w:r>
      <w:r>
        <w:rPr>
          <w:spacing w:val="-13"/>
          <w:sz w:val="24"/>
        </w:rPr>
        <w:t xml:space="preserve"> </w:t>
      </w:r>
      <w:r>
        <w:rPr>
          <w:sz w:val="24"/>
        </w:rPr>
        <w:t>et</w:t>
      </w:r>
      <w:r>
        <w:rPr>
          <w:spacing w:val="-12"/>
          <w:sz w:val="24"/>
        </w:rPr>
        <w:t xml:space="preserve"> </w:t>
      </w:r>
      <w:r>
        <w:rPr>
          <w:sz w:val="24"/>
        </w:rPr>
        <w:t>d’un</w:t>
      </w:r>
      <w:r>
        <w:rPr>
          <w:spacing w:val="-12"/>
          <w:sz w:val="24"/>
        </w:rPr>
        <w:t xml:space="preserve"> </w:t>
      </w:r>
      <w:r>
        <w:rPr>
          <w:sz w:val="24"/>
        </w:rPr>
        <w:t>préjudice</w:t>
      </w:r>
      <w:r>
        <w:rPr>
          <w:spacing w:val="-15"/>
          <w:sz w:val="24"/>
        </w:rPr>
        <w:t xml:space="preserve"> </w:t>
      </w:r>
      <w:r>
        <w:rPr>
          <w:sz w:val="24"/>
        </w:rPr>
        <w:t>subi</w:t>
      </w:r>
      <w:r>
        <w:rPr>
          <w:spacing w:val="-13"/>
          <w:sz w:val="24"/>
        </w:rPr>
        <w:t xml:space="preserve"> </w:t>
      </w:r>
      <w:r>
        <w:rPr>
          <w:sz w:val="24"/>
        </w:rPr>
        <w:t>par</w:t>
      </w:r>
      <w:r>
        <w:rPr>
          <w:spacing w:val="-15"/>
          <w:sz w:val="24"/>
        </w:rPr>
        <w:t xml:space="preserve"> </w:t>
      </w:r>
      <w:r>
        <w:rPr>
          <w:sz w:val="24"/>
        </w:rPr>
        <w:t>la société Cartier qui n’était pas partie à l’accord de coexistence.</w:t>
      </w:r>
    </w:p>
    <w:p w14:paraId="14652C9C" w14:textId="77777777" w:rsidR="00A3156E" w:rsidRDefault="00000000">
      <w:pPr>
        <w:spacing w:before="210"/>
        <w:ind w:left="3513"/>
        <w:rPr>
          <w:i/>
          <w:sz w:val="24"/>
        </w:rPr>
      </w:pPr>
      <w:r>
        <w:rPr>
          <w:i/>
          <w:sz w:val="24"/>
        </w:rPr>
        <w:t xml:space="preserve">Réponse du </w:t>
      </w:r>
      <w:r>
        <w:rPr>
          <w:i/>
          <w:spacing w:val="-2"/>
          <w:sz w:val="24"/>
        </w:rPr>
        <w:t>tribunal</w:t>
      </w:r>
    </w:p>
    <w:p w14:paraId="086D25F5" w14:textId="77777777" w:rsidR="00A3156E" w:rsidRDefault="00000000">
      <w:pPr>
        <w:pStyle w:val="Paragraphedeliste"/>
        <w:numPr>
          <w:ilvl w:val="0"/>
          <w:numId w:val="3"/>
        </w:numPr>
        <w:tabs>
          <w:tab w:val="left" w:pos="3510"/>
          <w:tab w:val="left" w:pos="3513"/>
        </w:tabs>
        <w:spacing w:before="234" w:line="208" w:lineRule="auto"/>
        <w:ind w:right="141" w:hanging="567"/>
        <w:jc w:val="both"/>
        <w:rPr>
          <w:sz w:val="24"/>
        </w:rPr>
      </w:pPr>
      <w:r>
        <w:rPr>
          <w:spacing w:val="-2"/>
          <w:sz w:val="24"/>
        </w:rPr>
        <w:t>Les</w:t>
      </w:r>
      <w:r>
        <w:rPr>
          <w:spacing w:val="-13"/>
          <w:sz w:val="24"/>
        </w:rPr>
        <w:t xml:space="preserve"> </w:t>
      </w:r>
      <w:r>
        <w:rPr>
          <w:spacing w:val="-2"/>
          <w:sz w:val="24"/>
        </w:rPr>
        <w:t>démanderesses</w:t>
      </w:r>
      <w:r>
        <w:rPr>
          <w:spacing w:val="-13"/>
          <w:sz w:val="24"/>
        </w:rPr>
        <w:t xml:space="preserve"> </w:t>
      </w:r>
      <w:r>
        <w:rPr>
          <w:spacing w:val="-2"/>
          <w:sz w:val="24"/>
        </w:rPr>
        <w:t>faisant</w:t>
      </w:r>
      <w:r>
        <w:rPr>
          <w:spacing w:val="-13"/>
          <w:sz w:val="24"/>
        </w:rPr>
        <w:t xml:space="preserve"> </w:t>
      </w:r>
      <w:r>
        <w:rPr>
          <w:spacing w:val="-2"/>
          <w:sz w:val="24"/>
        </w:rPr>
        <w:t>simultanément</w:t>
      </w:r>
      <w:r>
        <w:rPr>
          <w:spacing w:val="-13"/>
          <w:sz w:val="24"/>
        </w:rPr>
        <w:t xml:space="preserve"> </w:t>
      </w:r>
      <w:r>
        <w:rPr>
          <w:spacing w:val="-2"/>
          <w:sz w:val="24"/>
        </w:rPr>
        <w:t>valoir</w:t>
      </w:r>
      <w:r>
        <w:rPr>
          <w:spacing w:val="-13"/>
          <w:sz w:val="24"/>
        </w:rPr>
        <w:t xml:space="preserve"> </w:t>
      </w:r>
      <w:r>
        <w:rPr>
          <w:spacing w:val="-2"/>
          <w:sz w:val="24"/>
        </w:rPr>
        <w:t>un</w:t>
      </w:r>
      <w:r>
        <w:rPr>
          <w:spacing w:val="-13"/>
          <w:sz w:val="24"/>
        </w:rPr>
        <w:t xml:space="preserve"> </w:t>
      </w:r>
      <w:r>
        <w:rPr>
          <w:spacing w:val="-2"/>
          <w:sz w:val="24"/>
        </w:rPr>
        <w:t>risque</w:t>
      </w:r>
      <w:r>
        <w:rPr>
          <w:spacing w:val="-13"/>
          <w:sz w:val="24"/>
        </w:rPr>
        <w:t xml:space="preserve"> </w:t>
      </w:r>
      <w:r>
        <w:rPr>
          <w:spacing w:val="-2"/>
          <w:sz w:val="24"/>
        </w:rPr>
        <w:t>de</w:t>
      </w:r>
      <w:r>
        <w:rPr>
          <w:spacing w:val="-5"/>
          <w:sz w:val="24"/>
        </w:rPr>
        <w:t xml:space="preserve"> </w:t>
      </w:r>
      <w:r>
        <w:rPr>
          <w:spacing w:val="-2"/>
          <w:sz w:val="24"/>
        </w:rPr>
        <w:t xml:space="preserve">confusion </w:t>
      </w:r>
      <w:r>
        <w:rPr>
          <w:sz w:val="24"/>
        </w:rPr>
        <w:t>et</w:t>
      </w:r>
      <w:r>
        <w:rPr>
          <w:spacing w:val="-2"/>
          <w:sz w:val="24"/>
        </w:rPr>
        <w:t xml:space="preserve"> </w:t>
      </w:r>
      <w:r>
        <w:rPr>
          <w:sz w:val="24"/>
        </w:rPr>
        <w:t>le</w:t>
      </w:r>
      <w:r>
        <w:rPr>
          <w:spacing w:val="-6"/>
          <w:sz w:val="24"/>
        </w:rPr>
        <w:t xml:space="preserve"> </w:t>
      </w:r>
      <w:r>
        <w:rPr>
          <w:sz w:val="24"/>
        </w:rPr>
        <w:t>fait</w:t>
      </w:r>
      <w:r>
        <w:rPr>
          <w:spacing w:val="-6"/>
          <w:sz w:val="24"/>
        </w:rPr>
        <w:t xml:space="preserve"> </w:t>
      </w:r>
      <w:r>
        <w:rPr>
          <w:sz w:val="24"/>
        </w:rPr>
        <w:t>que</w:t>
      </w:r>
      <w:r>
        <w:rPr>
          <w:spacing w:val="-6"/>
          <w:sz w:val="24"/>
        </w:rPr>
        <w:t xml:space="preserve"> </w:t>
      </w:r>
      <w:r>
        <w:rPr>
          <w:sz w:val="24"/>
        </w:rPr>
        <w:t>les</w:t>
      </w:r>
      <w:r>
        <w:rPr>
          <w:spacing w:val="-5"/>
          <w:sz w:val="24"/>
        </w:rPr>
        <w:t xml:space="preserve"> </w:t>
      </w:r>
      <w:r>
        <w:rPr>
          <w:sz w:val="24"/>
        </w:rPr>
        <w:t>défendeurs</w:t>
      </w:r>
      <w:r>
        <w:rPr>
          <w:spacing w:val="-6"/>
          <w:sz w:val="24"/>
        </w:rPr>
        <w:t xml:space="preserve"> </w:t>
      </w:r>
      <w:r>
        <w:rPr>
          <w:sz w:val="24"/>
        </w:rPr>
        <w:t>se</w:t>
      </w:r>
      <w:r>
        <w:rPr>
          <w:spacing w:val="-6"/>
          <w:sz w:val="24"/>
        </w:rPr>
        <w:t xml:space="preserve"> </w:t>
      </w:r>
      <w:r>
        <w:rPr>
          <w:sz w:val="24"/>
        </w:rPr>
        <w:t>soient</w:t>
      </w:r>
      <w:r>
        <w:rPr>
          <w:spacing w:val="-5"/>
          <w:sz w:val="24"/>
        </w:rPr>
        <w:t xml:space="preserve"> </w:t>
      </w:r>
      <w:r>
        <w:rPr>
          <w:sz w:val="24"/>
        </w:rPr>
        <w:t>placés</w:t>
      </w:r>
      <w:r>
        <w:rPr>
          <w:spacing w:val="-2"/>
          <w:sz w:val="24"/>
        </w:rPr>
        <w:t xml:space="preserve"> </w:t>
      </w:r>
      <w:r>
        <w:rPr>
          <w:sz w:val="24"/>
        </w:rPr>
        <w:t>dans</w:t>
      </w:r>
      <w:r>
        <w:rPr>
          <w:spacing w:val="-2"/>
          <w:sz w:val="24"/>
        </w:rPr>
        <w:t xml:space="preserve"> </w:t>
      </w:r>
      <w:r>
        <w:rPr>
          <w:sz w:val="24"/>
        </w:rPr>
        <w:t>leur</w:t>
      </w:r>
      <w:r>
        <w:rPr>
          <w:spacing w:val="-2"/>
          <w:sz w:val="24"/>
        </w:rPr>
        <w:t xml:space="preserve"> </w:t>
      </w:r>
      <w:r>
        <w:rPr>
          <w:sz w:val="24"/>
        </w:rPr>
        <w:t>sillage,</w:t>
      </w:r>
      <w:r>
        <w:rPr>
          <w:spacing w:val="-2"/>
          <w:sz w:val="24"/>
        </w:rPr>
        <w:t xml:space="preserve"> </w:t>
      </w:r>
      <w:r>
        <w:rPr>
          <w:sz w:val="24"/>
        </w:rPr>
        <w:t>lesquels griefs relèvent respectivement de la concurrence déloyale et du paratisme qui n’obéissent pas au même régime juridique, il convient d’examiner la demande sous chacun de ces deux fondements.</w:t>
      </w:r>
    </w:p>
    <w:p w14:paraId="5E55CDD7" w14:textId="77777777" w:rsidR="00A3156E" w:rsidRDefault="00000000">
      <w:pPr>
        <w:spacing w:before="210"/>
        <w:ind w:left="3513"/>
        <w:rPr>
          <w:i/>
          <w:sz w:val="24"/>
        </w:rPr>
      </w:pPr>
      <w:r>
        <w:rPr>
          <w:i/>
          <w:sz w:val="24"/>
        </w:rPr>
        <w:t>Sur</w:t>
      </w:r>
      <w:r>
        <w:rPr>
          <w:i/>
          <w:spacing w:val="-1"/>
          <w:sz w:val="24"/>
        </w:rPr>
        <w:t xml:space="preserve"> </w:t>
      </w:r>
      <w:r>
        <w:rPr>
          <w:i/>
          <w:sz w:val="24"/>
        </w:rPr>
        <w:t>le</w:t>
      </w:r>
      <w:r>
        <w:rPr>
          <w:i/>
          <w:spacing w:val="-1"/>
          <w:sz w:val="24"/>
        </w:rPr>
        <w:t xml:space="preserve"> </w:t>
      </w:r>
      <w:r>
        <w:rPr>
          <w:i/>
          <w:sz w:val="24"/>
        </w:rPr>
        <w:t>fondement de</w:t>
      </w:r>
      <w:r>
        <w:rPr>
          <w:i/>
          <w:spacing w:val="-1"/>
          <w:sz w:val="24"/>
        </w:rPr>
        <w:t xml:space="preserve"> </w:t>
      </w:r>
      <w:r>
        <w:rPr>
          <w:i/>
          <w:sz w:val="24"/>
        </w:rPr>
        <w:t>la</w:t>
      </w:r>
      <w:r>
        <w:rPr>
          <w:i/>
          <w:spacing w:val="-5"/>
          <w:sz w:val="24"/>
        </w:rPr>
        <w:t xml:space="preserve"> </w:t>
      </w:r>
      <w:r>
        <w:rPr>
          <w:i/>
          <w:sz w:val="24"/>
        </w:rPr>
        <w:t>concurrence</w:t>
      </w:r>
      <w:r>
        <w:rPr>
          <w:i/>
          <w:spacing w:val="-1"/>
          <w:sz w:val="24"/>
        </w:rPr>
        <w:t xml:space="preserve"> </w:t>
      </w:r>
      <w:r>
        <w:rPr>
          <w:i/>
          <w:spacing w:val="-2"/>
          <w:sz w:val="24"/>
        </w:rPr>
        <w:t>déloyale</w:t>
      </w:r>
    </w:p>
    <w:p w14:paraId="1CC6A6E5" w14:textId="77777777" w:rsidR="00A3156E" w:rsidRDefault="00000000">
      <w:pPr>
        <w:pStyle w:val="Paragraphedeliste"/>
        <w:numPr>
          <w:ilvl w:val="0"/>
          <w:numId w:val="3"/>
        </w:numPr>
        <w:tabs>
          <w:tab w:val="left" w:pos="3510"/>
          <w:tab w:val="left" w:pos="3513"/>
        </w:tabs>
        <w:spacing w:before="232" w:line="208" w:lineRule="auto"/>
        <w:ind w:right="165" w:hanging="567"/>
        <w:jc w:val="both"/>
        <w:rPr>
          <w:sz w:val="24"/>
        </w:rPr>
      </w:pPr>
      <w:r>
        <w:rPr>
          <w:sz w:val="24"/>
        </w:rPr>
        <w:t>L’article 1240 du code civil dispose que tout fait quelconque de l’homme, qui cause à autrui un dommage, oblige celui par la faute duquel il est arrivé à le réparer.</w:t>
      </w:r>
    </w:p>
    <w:p w14:paraId="0BFD675A" w14:textId="77777777" w:rsidR="00A3156E" w:rsidRDefault="00000000">
      <w:pPr>
        <w:pStyle w:val="Paragraphedeliste"/>
        <w:numPr>
          <w:ilvl w:val="0"/>
          <w:numId w:val="3"/>
        </w:numPr>
        <w:tabs>
          <w:tab w:val="left" w:pos="3510"/>
          <w:tab w:val="left" w:pos="3513"/>
        </w:tabs>
        <w:spacing w:before="240" w:line="208" w:lineRule="auto"/>
        <w:ind w:right="156" w:hanging="567"/>
        <w:jc w:val="both"/>
        <w:rPr>
          <w:sz w:val="24"/>
        </w:rPr>
      </w:pPr>
      <w:r>
        <w:rPr>
          <w:sz w:val="24"/>
        </w:rPr>
        <w:t>La</w:t>
      </w:r>
      <w:r>
        <w:rPr>
          <w:spacing w:val="-15"/>
          <w:sz w:val="24"/>
        </w:rPr>
        <w:t xml:space="preserve"> </w:t>
      </w:r>
      <w:r>
        <w:rPr>
          <w:sz w:val="24"/>
        </w:rPr>
        <w:t>concurrence</w:t>
      </w:r>
      <w:r>
        <w:rPr>
          <w:spacing w:val="-15"/>
          <w:sz w:val="24"/>
        </w:rPr>
        <w:t xml:space="preserve"> </w:t>
      </w:r>
      <w:r>
        <w:rPr>
          <w:sz w:val="24"/>
        </w:rPr>
        <w:t>déloyale</w:t>
      </w:r>
      <w:r>
        <w:rPr>
          <w:spacing w:val="-15"/>
          <w:sz w:val="24"/>
        </w:rPr>
        <w:t xml:space="preserve"> </w:t>
      </w:r>
      <w:r>
        <w:rPr>
          <w:sz w:val="24"/>
        </w:rPr>
        <w:t>doit</w:t>
      </w:r>
      <w:r>
        <w:rPr>
          <w:spacing w:val="-15"/>
          <w:sz w:val="24"/>
        </w:rPr>
        <w:t xml:space="preserve"> </w:t>
      </w:r>
      <w:r>
        <w:rPr>
          <w:sz w:val="24"/>
        </w:rPr>
        <w:t>être</w:t>
      </w:r>
      <w:r>
        <w:rPr>
          <w:spacing w:val="-15"/>
          <w:sz w:val="24"/>
        </w:rPr>
        <w:t xml:space="preserve"> </w:t>
      </w:r>
      <w:r>
        <w:rPr>
          <w:sz w:val="24"/>
        </w:rPr>
        <w:t>appréciée</w:t>
      </w:r>
      <w:r>
        <w:rPr>
          <w:spacing w:val="-15"/>
          <w:sz w:val="24"/>
        </w:rPr>
        <w:t xml:space="preserve"> </w:t>
      </w:r>
      <w:r>
        <w:rPr>
          <w:sz w:val="24"/>
        </w:rPr>
        <w:t>au</w:t>
      </w:r>
      <w:r>
        <w:rPr>
          <w:spacing w:val="-15"/>
          <w:sz w:val="24"/>
        </w:rPr>
        <w:t xml:space="preserve"> </w:t>
      </w:r>
      <w:r>
        <w:rPr>
          <w:sz w:val="24"/>
        </w:rPr>
        <w:t>regard</w:t>
      </w:r>
      <w:r>
        <w:rPr>
          <w:spacing w:val="-15"/>
          <w:sz w:val="24"/>
        </w:rPr>
        <w:t xml:space="preserve"> </w:t>
      </w:r>
      <w:r>
        <w:rPr>
          <w:sz w:val="24"/>
        </w:rPr>
        <w:t>du</w:t>
      </w:r>
      <w:r>
        <w:rPr>
          <w:spacing w:val="-15"/>
          <w:sz w:val="24"/>
        </w:rPr>
        <w:t xml:space="preserve"> </w:t>
      </w:r>
      <w:r>
        <w:rPr>
          <w:sz w:val="24"/>
        </w:rPr>
        <w:t>principe</w:t>
      </w:r>
      <w:r>
        <w:rPr>
          <w:spacing w:val="-15"/>
          <w:sz w:val="24"/>
        </w:rPr>
        <w:t xml:space="preserve"> </w:t>
      </w:r>
      <w:r>
        <w:rPr>
          <w:sz w:val="24"/>
        </w:rPr>
        <w:t>de</w:t>
      </w:r>
      <w:r>
        <w:rPr>
          <w:spacing w:val="-15"/>
          <w:sz w:val="24"/>
        </w:rPr>
        <w:t xml:space="preserve"> </w:t>
      </w:r>
      <w:r>
        <w:rPr>
          <w:sz w:val="24"/>
        </w:rPr>
        <w:t>la liberté</w:t>
      </w:r>
      <w:r>
        <w:rPr>
          <w:spacing w:val="-12"/>
          <w:sz w:val="24"/>
        </w:rPr>
        <w:t xml:space="preserve"> </w:t>
      </w:r>
      <w:r>
        <w:rPr>
          <w:sz w:val="24"/>
        </w:rPr>
        <w:t>du</w:t>
      </w:r>
      <w:r>
        <w:rPr>
          <w:spacing w:val="-12"/>
          <w:sz w:val="24"/>
        </w:rPr>
        <w:t xml:space="preserve"> </w:t>
      </w:r>
      <w:r>
        <w:rPr>
          <w:sz w:val="24"/>
        </w:rPr>
        <w:t>commerce,</w:t>
      </w:r>
      <w:r>
        <w:rPr>
          <w:spacing w:val="-15"/>
          <w:sz w:val="24"/>
        </w:rPr>
        <w:t xml:space="preserve"> </w:t>
      </w:r>
      <w:r>
        <w:rPr>
          <w:sz w:val="24"/>
        </w:rPr>
        <w:t>ce</w:t>
      </w:r>
      <w:r>
        <w:rPr>
          <w:spacing w:val="-13"/>
          <w:sz w:val="24"/>
        </w:rPr>
        <w:t xml:space="preserve"> </w:t>
      </w:r>
      <w:r>
        <w:rPr>
          <w:sz w:val="24"/>
        </w:rPr>
        <w:t>qui</w:t>
      </w:r>
      <w:r>
        <w:rPr>
          <w:spacing w:val="-12"/>
          <w:sz w:val="24"/>
        </w:rPr>
        <w:t xml:space="preserve"> </w:t>
      </w:r>
      <w:r>
        <w:rPr>
          <w:sz w:val="24"/>
        </w:rPr>
        <w:t>implique</w:t>
      </w:r>
      <w:r>
        <w:rPr>
          <w:spacing w:val="-11"/>
          <w:sz w:val="24"/>
        </w:rPr>
        <w:t xml:space="preserve"> </w:t>
      </w:r>
      <w:r>
        <w:rPr>
          <w:sz w:val="24"/>
        </w:rPr>
        <w:t>qu’un</w:t>
      </w:r>
      <w:r>
        <w:rPr>
          <w:spacing w:val="-13"/>
          <w:sz w:val="24"/>
        </w:rPr>
        <w:t xml:space="preserve"> </w:t>
      </w:r>
      <w:r>
        <w:rPr>
          <w:sz w:val="24"/>
        </w:rPr>
        <w:t>signe</w:t>
      </w:r>
      <w:r>
        <w:rPr>
          <w:spacing w:val="-13"/>
          <w:sz w:val="24"/>
        </w:rPr>
        <w:t xml:space="preserve"> </w:t>
      </w:r>
      <w:r>
        <w:rPr>
          <w:sz w:val="24"/>
        </w:rPr>
        <w:t>ou</w:t>
      </w:r>
      <w:r>
        <w:rPr>
          <w:spacing w:val="-10"/>
          <w:sz w:val="24"/>
        </w:rPr>
        <w:t xml:space="preserve"> </w:t>
      </w:r>
      <w:r>
        <w:rPr>
          <w:sz w:val="24"/>
        </w:rPr>
        <w:t>un</w:t>
      </w:r>
      <w:r>
        <w:rPr>
          <w:spacing w:val="-10"/>
          <w:sz w:val="24"/>
        </w:rPr>
        <w:t xml:space="preserve"> </w:t>
      </w:r>
      <w:r>
        <w:rPr>
          <w:sz w:val="24"/>
        </w:rPr>
        <w:t>produit</w:t>
      </w:r>
      <w:r>
        <w:rPr>
          <w:spacing w:val="-9"/>
          <w:sz w:val="24"/>
        </w:rPr>
        <w:t xml:space="preserve"> </w:t>
      </w:r>
      <w:r>
        <w:rPr>
          <w:sz w:val="24"/>
        </w:rPr>
        <w:t>qui</w:t>
      </w:r>
      <w:r>
        <w:rPr>
          <w:spacing w:val="-9"/>
          <w:sz w:val="24"/>
        </w:rPr>
        <w:t xml:space="preserve"> </w:t>
      </w:r>
      <w:r>
        <w:rPr>
          <w:sz w:val="24"/>
        </w:rPr>
        <w:t xml:space="preserve">ne </w:t>
      </w:r>
      <w:r>
        <w:rPr>
          <w:spacing w:val="-2"/>
          <w:sz w:val="24"/>
        </w:rPr>
        <w:t>fait</w:t>
      </w:r>
      <w:r>
        <w:rPr>
          <w:spacing w:val="-7"/>
          <w:sz w:val="24"/>
        </w:rPr>
        <w:t xml:space="preserve"> </w:t>
      </w:r>
      <w:r>
        <w:rPr>
          <w:spacing w:val="-2"/>
          <w:sz w:val="24"/>
        </w:rPr>
        <w:t>pas</w:t>
      </w:r>
      <w:r>
        <w:rPr>
          <w:spacing w:val="-7"/>
          <w:sz w:val="24"/>
        </w:rPr>
        <w:t xml:space="preserve"> </w:t>
      </w:r>
      <w:r>
        <w:rPr>
          <w:spacing w:val="-2"/>
          <w:sz w:val="24"/>
        </w:rPr>
        <w:t>l’objet</w:t>
      </w:r>
      <w:r>
        <w:rPr>
          <w:spacing w:val="-7"/>
          <w:sz w:val="24"/>
        </w:rPr>
        <w:t xml:space="preserve"> </w:t>
      </w:r>
      <w:r>
        <w:rPr>
          <w:spacing w:val="-2"/>
          <w:sz w:val="24"/>
        </w:rPr>
        <w:t>de</w:t>
      </w:r>
      <w:r>
        <w:rPr>
          <w:spacing w:val="-7"/>
          <w:sz w:val="24"/>
        </w:rPr>
        <w:t xml:space="preserve"> </w:t>
      </w:r>
      <w:r>
        <w:rPr>
          <w:spacing w:val="-2"/>
          <w:sz w:val="24"/>
        </w:rPr>
        <w:t>droits</w:t>
      </w:r>
      <w:r>
        <w:rPr>
          <w:spacing w:val="-7"/>
          <w:sz w:val="24"/>
        </w:rPr>
        <w:t xml:space="preserve"> </w:t>
      </w:r>
      <w:r>
        <w:rPr>
          <w:spacing w:val="-2"/>
          <w:sz w:val="24"/>
        </w:rPr>
        <w:t>de</w:t>
      </w:r>
      <w:r>
        <w:rPr>
          <w:spacing w:val="-7"/>
          <w:sz w:val="24"/>
        </w:rPr>
        <w:t xml:space="preserve"> </w:t>
      </w:r>
      <w:r>
        <w:rPr>
          <w:spacing w:val="-2"/>
          <w:sz w:val="24"/>
        </w:rPr>
        <w:t>propriété</w:t>
      </w:r>
      <w:r>
        <w:rPr>
          <w:spacing w:val="-9"/>
          <w:sz w:val="24"/>
        </w:rPr>
        <w:t xml:space="preserve"> </w:t>
      </w:r>
      <w:r>
        <w:rPr>
          <w:spacing w:val="-2"/>
          <w:sz w:val="24"/>
        </w:rPr>
        <w:t>intellectuelle</w:t>
      </w:r>
      <w:r>
        <w:rPr>
          <w:spacing w:val="-11"/>
          <w:sz w:val="24"/>
        </w:rPr>
        <w:t xml:space="preserve"> </w:t>
      </w:r>
      <w:r>
        <w:rPr>
          <w:spacing w:val="-2"/>
          <w:sz w:val="24"/>
        </w:rPr>
        <w:t>puisse</w:t>
      </w:r>
      <w:r>
        <w:rPr>
          <w:spacing w:val="-9"/>
          <w:sz w:val="24"/>
        </w:rPr>
        <w:t xml:space="preserve"> </w:t>
      </w:r>
      <w:r>
        <w:rPr>
          <w:spacing w:val="-2"/>
          <w:sz w:val="24"/>
        </w:rPr>
        <w:t>être</w:t>
      </w:r>
      <w:r>
        <w:rPr>
          <w:spacing w:val="-12"/>
          <w:sz w:val="24"/>
        </w:rPr>
        <w:t xml:space="preserve"> </w:t>
      </w:r>
      <w:r>
        <w:rPr>
          <w:spacing w:val="-2"/>
          <w:sz w:val="24"/>
        </w:rPr>
        <w:t>librement reproduit</w:t>
      </w:r>
      <w:r>
        <w:rPr>
          <w:spacing w:val="-4"/>
          <w:sz w:val="24"/>
        </w:rPr>
        <w:t xml:space="preserve"> </w:t>
      </w:r>
      <w:r>
        <w:rPr>
          <w:spacing w:val="-2"/>
          <w:sz w:val="24"/>
        </w:rPr>
        <w:t>sous certaines</w:t>
      </w:r>
      <w:r>
        <w:rPr>
          <w:spacing w:val="-8"/>
          <w:sz w:val="24"/>
        </w:rPr>
        <w:t xml:space="preserve"> </w:t>
      </w:r>
      <w:r>
        <w:rPr>
          <w:spacing w:val="-2"/>
          <w:sz w:val="24"/>
        </w:rPr>
        <w:t>conditions</w:t>
      </w:r>
      <w:r>
        <w:rPr>
          <w:spacing w:val="-5"/>
          <w:sz w:val="24"/>
        </w:rPr>
        <w:t xml:space="preserve"> </w:t>
      </w:r>
      <w:r>
        <w:rPr>
          <w:spacing w:val="-2"/>
          <w:sz w:val="24"/>
        </w:rPr>
        <w:t>tenant</w:t>
      </w:r>
      <w:r>
        <w:rPr>
          <w:spacing w:val="-7"/>
          <w:sz w:val="24"/>
        </w:rPr>
        <w:t xml:space="preserve"> </w:t>
      </w:r>
      <w:r>
        <w:rPr>
          <w:spacing w:val="-2"/>
          <w:sz w:val="24"/>
        </w:rPr>
        <w:t>à</w:t>
      </w:r>
      <w:r>
        <w:rPr>
          <w:spacing w:val="-7"/>
          <w:sz w:val="24"/>
        </w:rPr>
        <w:t xml:space="preserve"> </w:t>
      </w:r>
      <w:r>
        <w:rPr>
          <w:spacing w:val="-2"/>
          <w:sz w:val="24"/>
        </w:rPr>
        <w:t>l’absence</w:t>
      </w:r>
      <w:r>
        <w:rPr>
          <w:spacing w:val="-11"/>
          <w:sz w:val="24"/>
        </w:rPr>
        <w:t xml:space="preserve"> </w:t>
      </w:r>
      <w:r>
        <w:rPr>
          <w:spacing w:val="-2"/>
          <w:sz w:val="24"/>
        </w:rPr>
        <w:t>de</w:t>
      </w:r>
      <w:r>
        <w:rPr>
          <w:spacing w:val="-7"/>
          <w:sz w:val="24"/>
        </w:rPr>
        <w:t xml:space="preserve"> </w:t>
      </w:r>
      <w:r>
        <w:rPr>
          <w:spacing w:val="-2"/>
          <w:sz w:val="24"/>
        </w:rPr>
        <w:t>faute,</w:t>
      </w:r>
      <w:r>
        <w:rPr>
          <w:spacing w:val="-8"/>
          <w:sz w:val="24"/>
        </w:rPr>
        <w:t xml:space="preserve"> </w:t>
      </w:r>
      <w:r>
        <w:rPr>
          <w:spacing w:val="-2"/>
          <w:sz w:val="24"/>
        </w:rPr>
        <w:t xml:space="preserve">laquelle </w:t>
      </w:r>
      <w:r>
        <w:rPr>
          <w:sz w:val="24"/>
        </w:rPr>
        <w:t xml:space="preserve">peut être constituée par la création d’un risque de confusion sur l’origine du produit ou du service dans l’esprit de la clientèle, </w:t>
      </w:r>
      <w:r>
        <w:rPr>
          <w:spacing w:val="-2"/>
          <w:sz w:val="24"/>
        </w:rPr>
        <w:t>circonstance</w:t>
      </w:r>
      <w:r>
        <w:rPr>
          <w:spacing w:val="-9"/>
          <w:sz w:val="24"/>
        </w:rPr>
        <w:t xml:space="preserve"> </w:t>
      </w:r>
      <w:r>
        <w:rPr>
          <w:spacing w:val="-2"/>
          <w:sz w:val="24"/>
        </w:rPr>
        <w:t>attentatoire</w:t>
      </w:r>
      <w:r>
        <w:rPr>
          <w:spacing w:val="-5"/>
          <w:sz w:val="24"/>
        </w:rPr>
        <w:t xml:space="preserve"> </w:t>
      </w:r>
      <w:r>
        <w:rPr>
          <w:spacing w:val="-2"/>
          <w:sz w:val="24"/>
        </w:rPr>
        <w:t>à</w:t>
      </w:r>
      <w:r>
        <w:rPr>
          <w:spacing w:val="-5"/>
          <w:sz w:val="24"/>
        </w:rPr>
        <w:t xml:space="preserve"> </w:t>
      </w:r>
      <w:r>
        <w:rPr>
          <w:spacing w:val="-2"/>
          <w:sz w:val="24"/>
        </w:rPr>
        <w:t>l’exercice</w:t>
      </w:r>
      <w:r>
        <w:rPr>
          <w:spacing w:val="-7"/>
          <w:sz w:val="24"/>
        </w:rPr>
        <w:t xml:space="preserve"> </w:t>
      </w:r>
      <w:r>
        <w:rPr>
          <w:spacing w:val="-2"/>
          <w:sz w:val="24"/>
        </w:rPr>
        <w:t>paisible et loyal</w:t>
      </w:r>
      <w:r>
        <w:rPr>
          <w:spacing w:val="-4"/>
          <w:sz w:val="24"/>
        </w:rPr>
        <w:t xml:space="preserve"> </w:t>
      </w:r>
      <w:r>
        <w:rPr>
          <w:spacing w:val="-2"/>
          <w:sz w:val="24"/>
        </w:rPr>
        <w:t>du</w:t>
      </w:r>
      <w:r>
        <w:rPr>
          <w:spacing w:val="-4"/>
          <w:sz w:val="24"/>
        </w:rPr>
        <w:t xml:space="preserve"> </w:t>
      </w:r>
      <w:r>
        <w:rPr>
          <w:spacing w:val="-2"/>
          <w:sz w:val="24"/>
        </w:rPr>
        <w:t>commerce,</w:t>
      </w:r>
      <w:r>
        <w:rPr>
          <w:spacing w:val="-8"/>
          <w:sz w:val="24"/>
        </w:rPr>
        <w:t xml:space="preserve"> </w:t>
      </w:r>
      <w:r>
        <w:rPr>
          <w:spacing w:val="-2"/>
          <w:sz w:val="24"/>
        </w:rPr>
        <w:t xml:space="preserve">ou </w:t>
      </w:r>
      <w:r>
        <w:rPr>
          <w:sz w:val="24"/>
        </w:rPr>
        <w:t>par la désorganisation de l’entreprise victime.</w:t>
      </w:r>
    </w:p>
    <w:p w14:paraId="1372981A" w14:textId="77777777" w:rsidR="00A3156E" w:rsidRDefault="00000000">
      <w:pPr>
        <w:pStyle w:val="Paragraphedeliste"/>
        <w:numPr>
          <w:ilvl w:val="0"/>
          <w:numId w:val="3"/>
        </w:numPr>
        <w:tabs>
          <w:tab w:val="left" w:pos="3510"/>
          <w:tab w:val="left" w:pos="3513"/>
        </w:tabs>
        <w:spacing w:line="208" w:lineRule="auto"/>
        <w:ind w:right="161" w:hanging="567"/>
        <w:jc w:val="both"/>
        <w:rPr>
          <w:sz w:val="24"/>
        </w:rPr>
      </w:pPr>
      <w:r>
        <w:rPr>
          <w:sz w:val="24"/>
        </w:rPr>
        <w:t>La caractérisation</w:t>
      </w:r>
      <w:r>
        <w:rPr>
          <w:spacing w:val="-3"/>
          <w:sz w:val="24"/>
        </w:rPr>
        <w:t xml:space="preserve"> </w:t>
      </w:r>
      <w:r>
        <w:rPr>
          <w:sz w:val="24"/>
        </w:rPr>
        <w:t>d’une situation de concurrence</w:t>
      </w:r>
      <w:r>
        <w:rPr>
          <w:spacing w:val="-4"/>
          <w:sz w:val="24"/>
        </w:rPr>
        <w:t xml:space="preserve"> </w:t>
      </w:r>
      <w:r>
        <w:rPr>
          <w:sz w:val="24"/>
        </w:rPr>
        <w:t>directe ou</w:t>
      </w:r>
      <w:r>
        <w:rPr>
          <w:spacing w:val="-2"/>
          <w:sz w:val="24"/>
        </w:rPr>
        <w:t xml:space="preserve"> </w:t>
      </w:r>
      <w:r>
        <w:rPr>
          <w:sz w:val="24"/>
        </w:rPr>
        <w:t>effective entre des sociétés n’est pas une condition de l’action en concurrence déloyale qui exige seulement l’existence de faits fautifs générateurs d’un</w:t>
      </w:r>
      <w:r>
        <w:rPr>
          <w:spacing w:val="-1"/>
          <w:sz w:val="24"/>
        </w:rPr>
        <w:t xml:space="preserve"> </w:t>
      </w:r>
      <w:r>
        <w:rPr>
          <w:sz w:val="24"/>
        </w:rPr>
        <w:t>préjudice</w:t>
      </w:r>
      <w:r>
        <w:rPr>
          <w:spacing w:val="-3"/>
          <w:sz w:val="24"/>
        </w:rPr>
        <w:t xml:space="preserve"> </w:t>
      </w:r>
      <w:r>
        <w:rPr>
          <w:sz w:val="24"/>
        </w:rPr>
        <w:t>(en</w:t>
      </w:r>
      <w:r>
        <w:rPr>
          <w:spacing w:val="-2"/>
          <w:sz w:val="24"/>
        </w:rPr>
        <w:t xml:space="preserve"> </w:t>
      </w:r>
      <w:r>
        <w:rPr>
          <w:sz w:val="24"/>
        </w:rPr>
        <w:t>ce</w:t>
      </w:r>
      <w:r>
        <w:rPr>
          <w:spacing w:val="-2"/>
          <w:sz w:val="24"/>
        </w:rPr>
        <w:t xml:space="preserve"> </w:t>
      </w:r>
      <w:r>
        <w:rPr>
          <w:sz w:val="24"/>
        </w:rPr>
        <w:t>sens : Com., 12 février</w:t>
      </w:r>
      <w:r>
        <w:rPr>
          <w:spacing w:val="-4"/>
          <w:sz w:val="24"/>
        </w:rPr>
        <w:t xml:space="preserve"> </w:t>
      </w:r>
      <w:r>
        <w:rPr>
          <w:sz w:val="24"/>
        </w:rPr>
        <w:t>2008, n° 06-17.501)</w:t>
      </w:r>
      <w:r>
        <w:rPr>
          <w:spacing w:val="-2"/>
          <w:sz w:val="24"/>
        </w:rPr>
        <w:t xml:space="preserve"> </w:t>
      </w:r>
      <w:r>
        <w:rPr>
          <w:sz w:val="24"/>
        </w:rPr>
        <w:t xml:space="preserve">qui </w:t>
      </w:r>
      <w:r>
        <w:rPr>
          <w:spacing w:val="-4"/>
          <w:sz w:val="24"/>
        </w:rPr>
        <w:t>ne</w:t>
      </w:r>
      <w:r>
        <w:rPr>
          <w:spacing w:val="-7"/>
          <w:sz w:val="24"/>
        </w:rPr>
        <w:t xml:space="preserve"> </w:t>
      </w:r>
      <w:r>
        <w:rPr>
          <w:spacing w:val="-4"/>
          <w:sz w:val="24"/>
        </w:rPr>
        <w:t>sont pas</w:t>
      </w:r>
      <w:r>
        <w:rPr>
          <w:spacing w:val="-5"/>
          <w:sz w:val="24"/>
        </w:rPr>
        <w:t xml:space="preserve"> </w:t>
      </w:r>
      <w:r>
        <w:rPr>
          <w:spacing w:val="-4"/>
          <w:sz w:val="24"/>
        </w:rPr>
        <w:t xml:space="preserve">conditionnés par la démonstration d’un élément intentionnel </w:t>
      </w:r>
      <w:r>
        <w:rPr>
          <w:sz w:val="24"/>
        </w:rPr>
        <w:t>(en ce sens : Com., 13 octobre 2021, pourvoi n° 19-20.504).</w:t>
      </w:r>
    </w:p>
    <w:p w14:paraId="2E41DDF6" w14:textId="77777777" w:rsidR="00A3156E" w:rsidRDefault="00000000">
      <w:pPr>
        <w:pStyle w:val="Paragraphedeliste"/>
        <w:numPr>
          <w:ilvl w:val="0"/>
          <w:numId w:val="3"/>
        </w:numPr>
        <w:tabs>
          <w:tab w:val="left" w:pos="3510"/>
          <w:tab w:val="left" w:pos="3513"/>
        </w:tabs>
        <w:spacing w:line="208" w:lineRule="auto"/>
        <w:ind w:hanging="567"/>
        <w:jc w:val="both"/>
        <w:rPr>
          <w:sz w:val="24"/>
        </w:rPr>
      </w:pPr>
      <w:r>
        <w:rPr>
          <w:sz w:val="24"/>
        </w:rPr>
        <w:t>Au cas présent, si les demanderesses produisent des impressions de pages du site internet chloe.com dont il ressort qu’y</w:t>
      </w:r>
      <w:r>
        <w:rPr>
          <w:spacing w:val="-3"/>
          <w:sz w:val="24"/>
        </w:rPr>
        <w:t xml:space="preserve"> </w:t>
      </w:r>
      <w:r>
        <w:rPr>
          <w:sz w:val="24"/>
        </w:rPr>
        <w:t>est aussi utilisée une</w:t>
      </w:r>
      <w:r>
        <w:rPr>
          <w:spacing w:val="-11"/>
          <w:sz w:val="24"/>
        </w:rPr>
        <w:t xml:space="preserve"> </w:t>
      </w:r>
      <w:r>
        <w:rPr>
          <w:sz w:val="24"/>
        </w:rPr>
        <w:t>couleur</w:t>
      </w:r>
      <w:r>
        <w:rPr>
          <w:spacing w:val="-12"/>
          <w:sz w:val="24"/>
        </w:rPr>
        <w:t xml:space="preserve"> </w:t>
      </w:r>
      <w:r>
        <w:rPr>
          <w:sz w:val="24"/>
        </w:rPr>
        <w:t>rose</w:t>
      </w:r>
      <w:r>
        <w:rPr>
          <w:spacing w:val="-11"/>
          <w:sz w:val="24"/>
        </w:rPr>
        <w:t xml:space="preserve"> </w:t>
      </w:r>
      <w:r>
        <w:rPr>
          <w:sz w:val="24"/>
        </w:rPr>
        <w:t>saumon</w:t>
      </w:r>
      <w:r>
        <w:rPr>
          <w:spacing w:val="-11"/>
          <w:sz w:val="24"/>
        </w:rPr>
        <w:t xml:space="preserve"> </w:t>
      </w:r>
      <w:r>
        <w:rPr>
          <w:sz w:val="24"/>
        </w:rPr>
        <w:t>sur</w:t>
      </w:r>
      <w:r>
        <w:rPr>
          <w:spacing w:val="-9"/>
          <w:sz w:val="24"/>
        </w:rPr>
        <w:t xml:space="preserve"> </w:t>
      </w:r>
      <w:r>
        <w:rPr>
          <w:sz w:val="24"/>
        </w:rPr>
        <w:t>l’entête</w:t>
      </w:r>
      <w:r>
        <w:rPr>
          <w:spacing w:val="-9"/>
          <w:sz w:val="24"/>
        </w:rPr>
        <w:t xml:space="preserve"> </w:t>
      </w:r>
      <w:r>
        <w:rPr>
          <w:sz w:val="24"/>
        </w:rPr>
        <w:t>et</w:t>
      </w:r>
      <w:r>
        <w:rPr>
          <w:spacing w:val="-8"/>
          <w:sz w:val="24"/>
        </w:rPr>
        <w:t xml:space="preserve"> </w:t>
      </w:r>
      <w:r>
        <w:rPr>
          <w:sz w:val="24"/>
        </w:rPr>
        <w:t>le</w:t>
      </w:r>
      <w:r>
        <w:rPr>
          <w:spacing w:val="-9"/>
          <w:sz w:val="24"/>
        </w:rPr>
        <w:t xml:space="preserve"> </w:t>
      </w:r>
      <w:r>
        <w:rPr>
          <w:sz w:val="24"/>
        </w:rPr>
        <w:t>pied</w:t>
      </w:r>
      <w:r>
        <w:rPr>
          <w:spacing w:val="-8"/>
          <w:sz w:val="24"/>
        </w:rPr>
        <w:t xml:space="preserve"> </w:t>
      </w:r>
      <w:r>
        <w:rPr>
          <w:sz w:val="24"/>
        </w:rPr>
        <w:t>de</w:t>
      </w:r>
      <w:r>
        <w:rPr>
          <w:spacing w:val="-11"/>
          <w:sz w:val="24"/>
        </w:rPr>
        <w:t xml:space="preserve"> </w:t>
      </w:r>
      <w:r>
        <w:rPr>
          <w:sz w:val="24"/>
        </w:rPr>
        <w:t>page</w:t>
      </w:r>
      <w:r>
        <w:rPr>
          <w:spacing w:val="-12"/>
          <w:sz w:val="24"/>
        </w:rPr>
        <w:t xml:space="preserve"> </w:t>
      </w:r>
      <w:r>
        <w:rPr>
          <w:sz w:val="24"/>
        </w:rPr>
        <w:t>ainsi</w:t>
      </w:r>
      <w:r>
        <w:rPr>
          <w:spacing w:val="-9"/>
          <w:sz w:val="24"/>
        </w:rPr>
        <w:t xml:space="preserve"> </w:t>
      </w:r>
      <w:r>
        <w:rPr>
          <w:sz w:val="24"/>
        </w:rPr>
        <w:t>que</w:t>
      </w:r>
      <w:r>
        <w:rPr>
          <w:spacing w:val="-11"/>
          <w:sz w:val="24"/>
        </w:rPr>
        <w:t xml:space="preserve"> </w:t>
      </w:r>
      <w:r>
        <w:rPr>
          <w:sz w:val="24"/>
        </w:rPr>
        <w:t>sur</w:t>
      </w:r>
      <w:r>
        <w:rPr>
          <w:spacing w:val="-10"/>
          <w:sz w:val="24"/>
        </w:rPr>
        <w:t xml:space="preserve"> </w:t>
      </w:r>
      <w:r>
        <w:rPr>
          <w:sz w:val="24"/>
        </w:rPr>
        <w:t>le logo “Chloé”, cet usage, limité en l’état</w:t>
      </w:r>
      <w:r>
        <w:rPr>
          <w:spacing w:val="-1"/>
          <w:sz w:val="24"/>
        </w:rPr>
        <w:t xml:space="preserve"> </w:t>
      </w:r>
      <w:r>
        <w:rPr>
          <w:sz w:val="24"/>
        </w:rPr>
        <w:t>à trois occurences</w:t>
      </w:r>
      <w:r>
        <w:rPr>
          <w:spacing w:val="-4"/>
          <w:sz w:val="24"/>
        </w:rPr>
        <w:t xml:space="preserve"> </w:t>
      </w:r>
      <w:r>
        <w:rPr>
          <w:sz w:val="24"/>
        </w:rPr>
        <w:t>sur un site internet</w:t>
      </w:r>
      <w:r>
        <w:rPr>
          <w:spacing w:val="-9"/>
          <w:sz w:val="24"/>
        </w:rPr>
        <w:t xml:space="preserve"> </w:t>
      </w:r>
      <w:r>
        <w:rPr>
          <w:sz w:val="24"/>
        </w:rPr>
        <w:t>sur</w:t>
      </w:r>
      <w:r>
        <w:rPr>
          <w:spacing w:val="-9"/>
          <w:sz w:val="24"/>
        </w:rPr>
        <w:t xml:space="preserve"> </w:t>
      </w:r>
      <w:r>
        <w:rPr>
          <w:sz w:val="24"/>
        </w:rPr>
        <w:t>lequel</w:t>
      </w:r>
      <w:r>
        <w:rPr>
          <w:spacing w:val="-7"/>
          <w:sz w:val="24"/>
        </w:rPr>
        <w:t xml:space="preserve"> </w:t>
      </w:r>
      <w:r>
        <w:rPr>
          <w:sz w:val="24"/>
        </w:rPr>
        <w:t>est</w:t>
      </w:r>
      <w:r>
        <w:rPr>
          <w:spacing w:val="-6"/>
          <w:sz w:val="24"/>
        </w:rPr>
        <w:t xml:space="preserve"> </w:t>
      </w:r>
      <w:r>
        <w:rPr>
          <w:sz w:val="24"/>
        </w:rPr>
        <w:t>exploitée</w:t>
      </w:r>
      <w:r>
        <w:rPr>
          <w:spacing w:val="-6"/>
          <w:sz w:val="24"/>
        </w:rPr>
        <w:t xml:space="preserve"> </w:t>
      </w:r>
      <w:r>
        <w:rPr>
          <w:sz w:val="24"/>
        </w:rPr>
        <w:t>la</w:t>
      </w:r>
      <w:r>
        <w:rPr>
          <w:spacing w:val="-6"/>
          <w:sz w:val="24"/>
        </w:rPr>
        <w:t xml:space="preserve"> </w:t>
      </w:r>
      <w:r>
        <w:rPr>
          <w:sz w:val="24"/>
        </w:rPr>
        <w:t>marque</w:t>
      </w:r>
      <w:r>
        <w:rPr>
          <w:spacing w:val="-8"/>
          <w:sz w:val="24"/>
        </w:rPr>
        <w:t xml:space="preserve"> </w:t>
      </w:r>
      <w:r>
        <w:rPr>
          <w:sz w:val="24"/>
        </w:rPr>
        <w:t>“Chloé”,</w:t>
      </w:r>
      <w:r>
        <w:rPr>
          <w:spacing w:val="-9"/>
          <w:sz w:val="24"/>
        </w:rPr>
        <w:t xml:space="preserve"> </w:t>
      </w:r>
      <w:r>
        <w:rPr>
          <w:sz w:val="24"/>
        </w:rPr>
        <w:t>n’est</w:t>
      </w:r>
      <w:r>
        <w:rPr>
          <w:spacing w:val="-9"/>
          <w:sz w:val="24"/>
        </w:rPr>
        <w:t xml:space="preserve"> </w:t>
      </w:r>
      <w:r>
        <w:rPr>
          <w:sz w:val="24"/>
        </w:rPr>
        <w:t>pas</w:t>
      </w:r>
      <w:r>
        <w:rPr>
          <w:spacing w:val="-9"/>
          <w:sz w:val="24"/>
        </w:rPr>
        <w:t xml:space="preserve"> </w:t>
      </w:r>
      <w:r>
        <w:rPr>
          <w:sz w:val="24"/>
        </w:rPr>
        <w:t>suffisant pour considérer qu’il s’agit d’un marqueur de l’origine de bijoux commercialisés par la société Cartier, qui serait identifié par le consommateur. Aucune pièce ne permet davantage de constater que cette</w:t>
      </w:r>
      <w:r>
        <w:rPr>
          <w:spacing w:val="78"/>
          <w:sz w:val="24"/>
        </w:rPr>
        <w:t xml:space="preserve"> </w:t>
      </w:r>
      <w:r>
        <w:rPr>
          <w:sz w:val="24"/>
        </w:rPr>
        <w:t>couleur</w:t>
      </w:r>
      <w:r>
        <w:rPr>
          <w:spacing w:val="78"/>
          <w:sz w:val="24"/>
        </w:rPr>
        <w:t xml:space="preserve"> </w:t>
      </w:r>
      <w:r>
        <w:rPr>
          <w:sz w:val="24"/>
        </w:rPr>
        <w:t>est</w:t>
      </w:r>
      <w:r>
        <w:rPr>
          <w:spacing w:val="51"/>
          <w:w w:val="150"/>
          <w:sz w:val="24"/>
        </w:rPr>
        <w:t xml:space="preserve"> </w:t>
      </w:r>
      <w:r>
        <w:rPr>
          <w:sz w:val="24"/>
        </w:rPr>
        <w:t>déclinée</w:t>
      </w:r>
      <w:r>
        <w:rPr>
          <w:spacing w:val="79"/>
          <w:sz w:val="24"/>
        </w:rPr>
        <w:t xml:space="preserve"> </w:t>
      </w:r>
      <w:r>
        <w:rPr>
          <w:sz w:val="24"/>
        </w:rPr>
        <w:t>sur</w:t>
      </w:r>
      <w:r>
        <w:rPr>
          <w:spacing w:val="50"/>
          <w:w w:val="150"/>
          <w:sz w:val="24"/>
        </w:rPr>
        <w:t xml:space="preserve"> </w:t>
      </w:r>
      <w:r>
        <w:rPr>
          <w:sz w:val="24"/>
        </w:rPr>
        <w:t>les</w:t>
      </w:r>
      <w:r>
        <w:rPr>
          <w:spacing w:val="51"/>
          <w:w w:val="150"/>
          <w:sz w:val="24"/>
        </w:rPr>
        <w:t xml:space="preserve"> </w:t>
      </w:r>
      <w:r>
        <w:rPr>
          <w:sz w:val="24"/>
        </w:rPr>
        <w:t>produits</w:t>
      </w:r>
      <w:r>
        <w:rPr>
          <w:spacing w:val="53"/>
          <w:w w:val="150"/>
          <w:sz w:val="24"/>
        </w:rPr>
        <w:t xml:space="preserve"> </w:t>
      </w:r>
      <w:r>
        <w:rPr>
          <w:sz w:val="24"/>
        </w:rPr>
        <w:t>eux-mêmes</w:t>
      </w:r>
      <w:r>
        <w:rPr>
          <w:spacing w:val="79"/>
          <w:sz w:val="24"/>
        </w:rPr>
        <w:t xml:space="preserve"> </w:t>
      </w:r>
      <w:r>
        <w:rPr>
          <w:sz w:val="24"/>
        </w:rPr>
        <w:t>ou</w:t>
      </w:r>
      <w:r>
        <w:rPr>
          <w:spacing w:val="51"/>
          <w:w w:val="150"/>
          <w:sz w:val="24"/>
        </w:rPr>
        <w:t xml:space="preserve"> </w:t>
      </w:r>
      <w:r>
        <w:rPr>
          <w:spacing w:val="-2"/>
          <w:sz w:val="24"/>
        </w:rPr>
        <w:t>leurs</w:t>
      </w:r>
    </w:p>
    <w:p w14:paraId="2FECE8E8" w14:textId="77777777" w:rsidR="00A3156E" w:rsidRDefault="00A3156E">
      <w:pPr>
        <w:pStyle w:val="Paragraphedeliste"/>
        <w:spacing w:line="208" w:lineRule="auto"/>
        <w:rPr>
          <w:sz w:val="24"/>
        </w:rPr>
        <w:sectPr w:rsidR="00A3156E">
          <w:pgSz w:w="11910" w:h="16840"/>
          <w:pgMar w:top="760" w:right="1275" w:bottom="1120" w:left="283" w:header="0" w:footer="923" w:gutter="0"/>
          <w:cols w:space="720"/>
        </w:sectPr>
      </w:pPr>
    </w:p>
    <w:p w14:paraId="2EAFCB26" w14:textId="77777777" w:rsidR="00A3156E" w:rsidRDefault="00000000">
      <w:pPr>
        <w:pStyle w:val="Corpsdetexte"/>
        <w:spacing w:before="44"/>
        <w:jc w:val="left"/>
      </w:pPr>
      <w:r>
        <w:rPr>
          <w:spacing w:val="-2"/>
        </w:rPr>
        <w:lastRenderedPageBreak/>
        <w:t>emballages.</w:t>
      </w:r>
    </w:p>
    <w:p w14:paraId="2911337E" w14:textId="77777777" w:rsidR="00A3156E" w:rsidRDefault="00000000">
      <w:pPr>
        <w:pStyle w:val="Paragraphedeliste"/>
        <w:numPr>
          <w:ilvl w:val="0"/>
          <w:numId w:val="3"/>
        </w:numPr>
        <w:tabs>
          <w:tab w:val="left" w:pos="3510"/>
          <w:tab w:val="left" w:pos="3513"/>
        </w:tabs>
        <w:spacing w:before="233" w:line="208" w:lineRule="auto"/>
        <w:ind w:right="166" w:hanging="567"/>
        <w:jc w:val="both"/>
        <w:rPr>
          <w:sz w:val="24"/>
        </w:rPr>
      </w:pPr>
      <w:r>
        <w:rPr>
          <w:sz w:val="24"/>
        </w:rPr>
        <w:t xml:space="preserve">Ainsi, bien que le procès-verbal de constat sur l’internet mette en </w:t>
      </w:r>
      <w:r>
        <w:rPr>
          <w:spacing w:val="-2"/>
          <w:sz w:val="24"/>
        </w:rPr>
        <w:t>évidence</w:t>
      </w:r>
      <w:r>
        <w:rPr>
          <w:spacing w:val="-13"/>
          <w:sz w:val="24"/>
        </w:rPr>
        <w:t xml:space="preserve"> </w:t>
      </w:r>
      <w:r>
        <w:rPr>
          <w:spacing w:val="-2"/>
          <w:sz w:val="24"/>
        </w:rPr>
        <w:t>que</w:t>
      </w:r>
      <w:r>
        <w:rPr>
          <w:spacing w:val="-13"/>
          <w:sz w:val="24"/>
        </w:rPr>
        <w:t xml:space="preserve"> </w:t>
      </w:r>
      <w:r>
        <w:rPr>
          <w:spacing w:val="-2"/>
          <w:sz w:val="24"/>
        </w:rPr>
        <w:t>les</w:t>
      </w:r>
      <w:r>
        <w:rPr>
          <w:spacing w:val="-13"/>
          <w:sz w:val="24"/>
        </w:rPr>
        <w:t xml:space="preserve"> </w:t>
      </w:r>
      <w:r>
        <w:rPr>
          <w:spacing w:val="-2"/>
          <w:sz w:val="24"/>
        </w:rPr>
        <w:t>bijoux</w:t>
      </w:r>
      <w:r>
        <w:rPr>
          <w:spacing w:val="-13"/>
          <w:sz w:val="24"/>
        </w:rPr>
        <w:t xml:space="preserve"> </w:t>
      </w:r>
      <w:r>
        <w:rPr>
          <w:spacing w:val="-2"/>
          <w:sz w:val="24"/>
        </w:rPr>
        <w:t>commercialisés</w:t>
      </w:r>
      <w:r>
        <w:rPr>
          <w:spacing w:val="-13"/>
          <w:sz w:val="24"/>
        </w:rPr>
        <w:t xml:space="preserve"> </w:t>
      </w:r>
      <w:r>
        <w:rPr>
          <w:spacing w:val="-2"/>
          <w:sz w:val="24"/>
        </w:rPr>
        <w:t>par</w:t>
      </w:r>
      <w:r>
        <w:rPr>
          <w:spacing w:val="-13"/>
          <w:sz w:val="24"/>
        </w:rPr>
        <w:t xml:space="preserve"> </w:t>
      </w:r>
      <w:r>
        <w:rPr>
          <w:spacing w:val="-2"/>
          <w:sz w:val="24"/>
        </w:rPr>
        <w:t>la</w:t>
      </w:r>
      <w:r>
        <w:rPr>
          <w:spacing w:val="-13"/>
          <w:sz w:val="24"/>
        </w:rPr>
        <w:t xml:space="preserve"> </w:t>
      </w:r>
      <w:r>
        <w:rPr>
          <w:spacing w:val="-2"/>
          <w:sz w:val="24"/>
        </w:rPr>
        <w:t>société</w:t>
      </w:r>
      <w:r>
        <w:rPr>
          <w:spacing w:val="-13"/>
          <w:sz w:val="24"/>
        </w:rPr>
        <w:t xml:space="preserve"> </w:t>
      </w:r>
      <w:r>
        <w:rPr>
          <w:spacing w:val="-2"/>
          <w:sz w:val="24"/>
        </w:rPr>
        <w:t>Defi</w:t>
      </w:r>
      <w:r>
        <w:rPr>
          <w:spacing w:val="-13"/>
          <w:sz w:val="24"/>
        </w:rPr>
        <w:t xml:space="preserve"> </w:t>
      </w:r>
      <w:r>
        <w:rPr>
          <w:spacing w:val="-2"/>
          <w:sz w:val="24"/>
        </w:rPr>
        <w:t xml:space="preserve">international </w:t>
      </w:r>
      <w:r>
        <w:rPr>
          <w:sz w:val="24"/>
        </w:rPr>
        <w:t>sont conditionnées dans des boîtes de couleur rose saumon se rapprochant de celle du site internet chloe.com, et que ces boîtes apparaissent</w:t>
      </w:r>
      <w:r>
        <w:rPr>
          <w:spacing w:val="-14"/>
          <w:sz w:val="24"/>
        </w:rPr>
        <w:t xml:space="preserve"> </w:t>
      </w:r>
      <w:r>
        <w:rPr>
          <w:sz w:val="24"/>
        </w:rPr>
        <w:t>sur</w:t>
      </w:r>
      <w:r>
        <w:rPr>
          <w:spacing w:val="-11"/>
          <w:sz w:val="24"/>
        </w:rPr>
        <w:t xml:space="preserve"> </w:t>
      </w:r>
      <w:r>
        <w:rPr>
          <w:sz w:val="24"/>
        </w:rPr>
        <w:t>des</w:t>
      </w:r>
      <w:r>
        <w:rPr>
          <w:spacing w:val="-11"/>
          <w:sz w:val="24"/>
        </w:rPr>
        <w:t xml:space="preserve"> </w:t>
      </w:r>
      <w:r>
        <w:rPr>
          <w:sz w:val="24"/>
        </w:rPr>
        <w:t>visuels</w:t>
      </w:r>
      <w:r>
        <w:rPr>
          <w:spacing w:val="-11"/>
          <w:sz w:val="24"/>
        </w:rPr>
        <w:t xml:space="preserve"> </w:t>
      </w:r>
      <w:r>
        <w:rPr>
          <w:sz w:val="24"/>
        </w:rPr>
        <w:t>d’ambiance</w:t>
      </w:r>
      <w:r>
        <w:rPr>
          <w:spacing w:val="-14"/>
          <w:sz w:val="24"/>
        </w:rPr>
        <w:t xml:space="preserve"> </w:t>
      </w:r>
      <w:r>
        <w:rPr>
          <w:sz w:val="24"/>
        </w:rPr>
        <w:t>publiés</w:t>
      </w:r>
      <w:r>
        <w:rPr>
          <w:spacing w:val="-10"/>
          <w:sz w:val="24"/>
        </w:rPr>
        <w:t xml:space="preserve"> </w:t>
      </w:r>
      <w:r>
        <w:rPr>
          <w:sz w:val="24"/>
        </w:rPr>
        <w:t>sur</w:t>
      </w:r>
      <w:r>
        <w:rPr>
          <w:spacing w:val="-10"/>
          <w:sz w:val="24"/>
        </w:rPr>
        <w:t xml:space="preserve"> </w:t>
      </w:r>
      <w:r>
        <w:rPr>
          <w:sz w:val="24"/>
        </w:rPr>
        <w:t>son</w:t>
      </w:r>
      <w:r>
        <w:rPr>
          <w:spacing w:val="-10"/>
          <w:sz w:val="24"/>
        </w:rPr>
        <w:t xml:space="preserve"> </w:t>
      </w:r>
      <w:r>
        <w:rPr>
          <w:sz w:val="24"/>
        </w:rPr>
        <w:t>site</w:t>
      </w:r>
      <w:r>
        <w:rPr>
          <w:spacing w:val="-10"/>
          <w:sz w:val="24"/>
        </w:rPr>
        <w:t xml:space="preserve"> </w:t>
      </w:r>
      <w:r>
        <w:rPr>
          <w:sz w:val="24"/>
        </w:rPr>
        <w:t>internet</w:t>
      </w:r>
      <w:r>
        <w:rPr>
          <w:spacing w:val="-12"/>
          <w:sz w:val="24"/>
        </w:rPr>
        <w:t xml:space="preserve"> </w:t>
      </w:r>
      <w:r>
        <w:rPr>
          <w:sz w:val="24"/>
        </w:rPr>
        <w:t>et ses comptes sur les réseaux sociaux, il n’en résulte aucun risque de confusion avec les produits commercialisés par les demanderesses.</w:t>
      </w:r>
    </w:p>
    <w:p w14:paraId="13F13594" w14:textId="77777777" w:rsidR="00A3156E" w:rsidRDefault="00000000">
      <w:pPr>
        <w:pStyle w:val="Paragraphedeliste"/>
        <w:numPr>
          <w:ilvl w:val="0"/>
          <w:numId w:val="3"/>
        </w:numPr>
        <w:tabs>
          <w:tab w:val="left" w:pos="3511"/>
        </w:tabs>
        <w:spacing w:before="210"/>
        <w:ind w:left="3511" w:right="0" w:hanging="564"/>
        <w:rPr>
          <w:sz w:val="24"/>
        </w:rPr>
      </w:pPr>
      <w:r>
        <w:rPr>
          <w:sz w:val="24"/>
        </w:rPr>
        <w:t>La</w:t>
      </w:r>
      <w:r>
        <w:rPr>
          <w:spacing w:val="-1"/>
          <w:sz w:val="24"/>
        </w:rPr>
        <w:t xml:space="preserve"> </w:t>
      </w:r>
      <w:r>
        <w:rPr>
          <w:sz w:val="24"/>
        </w:rPr>
        <w:t>faute</w:t>
      </w:r>
      <w:r>
        <w:rPr>
          <w:spacing w:val="-1"/>
          <w:sz w:val="24"/>
        </w:rPr>
        <w:t xml:space="preserve"> </w:t>
      </w:r>
      <w:r>
        <w:rPr>
          <w:sz w:val="24"/>
        </w:rPr>
        <w:t>reprochée</w:t>
      </w:r>
      <w:r>
        <w:rPr>
          <w:spacing w:val="-1"/>
          <w:sz w:val="24"/>
        </w:rPr>
        <w:t xml:space="preserve"> </w:t>
      </w:r>
      <w:r>
        <w:rPr>
          <w:sz w:val="24"/>
        </w:rPr>
        <w:t>aux</w:t>
      </w:r>
      <w:r>
        <w:rPr>
          <w:spacing w:val="-9"/>
          <w:sz w:val="24"/>
        </w:rPr>
        <w:t xml:space="preserve"> </w:t>
      </w:r>
      <w:r>
        <w:rPr>
          <w:sz w:val="24"/>
        </w:rPr>
        <w:t>défendeurs</w:t>
      </w:r>
      <w:r>
        <w:rPr>
          <w:spacing w:val="-1"/>
          <w:sz w:val="24"/>
        </w:rPr>
        <w:t xml:space="preserve"> </w:t>
      </w:r>
      <w:r>
        <w:rPr>
          <w:sz w:val="24"/>
        </w:rPr>
        <w:t>n’est</w:t>
      </w:r>
      <w:r>
        <w:rPr>
          <w:spacing w:val="-1"/>
          <w:sz w:val="24"/>
        </w:rPr>
        <w:t xml:space="preserve"> </w:t>
      </w:r>
      <w:r>
        <w:rPr>
          <w:sz w:val="24"/>
        </w:rPr>
        <w:t>pas</w:t>
      </w:r>
      <w:r>
        <w:rPr>
          <w:spacing w:val="-1"/>
          <w:sz w:val="24"/>
        </w:rPr>
        <w:t xml:space="preserve"> </w:t>
      </w:r>
      <w:r>
        <w:rPr>
          <w:sz w:val="24"/>
        </w:rPr>
        <w:t xml:space="preserve">donc </w:t>
      </w:r>
      <w:r>
        <w:rPr>
          <w:spacing w:val="-2"/>
          <w:sz w:val="24"/>
        </w:rPr>
        <w:t>caractérisée.</w:t>
      </w:r>
    </w:p>
    <w:p w14:paraId="27A12936" w14:textId="77777777" w:rsidR="00A3156E" w:rsidRDefault="00000000">
      <w:pPr>
        <w:spacing w:before="204"/>
        <w:ind w:left="3513"/>
        <w:rPr>
          <w:i/>
          <w:sz w:val="24"/>
        </w:rPr>
      </w:pPr>
      <w:r>
        <w:rPr>
          <w:i/>
          <w:sz w:val="24"/>
        </w:rPr>
        <w:t>Sur</w:t>
      </w:r>
      <w:r>
        <w:rPr>
          <w:i/>
          <w:spacing w:val="-1"/>
          <w:sz w:val="24"/>
        </w:rPr>
        <w:t xml:space="preserve"> </w:t>
      </w:r>
      <w:r>
        <w:rPr>
          <w:i/>
          <w:sz w:val="24"/>
        </w:rPr>
        <w:t>le</w:t>
      </w:r>
      <w:r>
        <w:rPr>
          <w:i/>
          <w:spacing w:val="-1"/>
          <w:sz w:val="24"/>
        </w:rPr>
        <w:t xml:space="preserve"> </w:t>
      </w:r>
      <w:r>
        <w:rPr>
          <w:i/>
          <w:sz w:val="24"/>
        </w:rPr>
        <w:t>fondement</w:t>
      </w:r>
      <w:r>
        <w:rPr>
          <w:i/>
          <w:spacing w:val="-1"/>
          <w:sz w:val="24"/>
        </w:rPr>
        <w:t xml:space="preserve"> </w:t>
      </w:r>
      <w:r>
        <w:rPr>
          <w:i/>
          <w:sz w:val="24"/>
        </w:rPr>
        <w:t>du</w:t>
      </w:r>
      <w:r>
        <w:rPr>
          <w:i/>
          <w:spacing w:val="-1"/>
          <w:sz w:val="24"/>
        </w:rPr>
        <w:t xml:space="preserve"> </w:t>
      </w:r>
      <w:r>
        <w:rPr>
          <w:i/>
          <w:spacing w:val="-2"/>
          <w:sz w:val="24"/>
        </w:rPr>
        <w:t>parasitisme</w:t>
      </w:r>
    </w:p>
    <w:p w14:paraId="6CB6CA2A" w14:textId="77777777" w:rsidR="00A3156E" w:rsidRDefault="00000000">
      <w:pPr>
        <w:pStyle w:val="Paragraphedeliste"/>
        <w:numPr>
          <w:ilvl w:val="0"/>
          <w:numId w:val="3"/>
        </w:numPr>
        <w:tabs>
          <w:tab w:val="left" w:pos="3510"/>
          <w:tab w:val="left" w:pos="3513"/>
        </w:tabs>
        <w:spacing w:before="233" w:line="208" w:lineRule="auto"/>
        <w:ind w:right="165" w:hanging="567"/>
        <w:jc w:val="both"/>
        <w:rPr>
          <w:sz w:val="24"/>
        </w:rPr>
      </w:pPr>
      <w:r>
        <w:rPr>
          <w:sz w:val="24"/>
        </w:rPr>
        <w:t>L’article 1240 du code civil dispose que tout fait quelconque de l’homme, qui cause à autrui un dommage, oblige celui par la faute duquel il est arrivé à le réparer.</w:t>
      </w:r>
    </w:p>
    <w:p w14:paraId="3B76AD63" w14:textId="77777777" w:rsidR="00A3156E" w:rsidRDefault="00000000">
      <w:pPr>
        <w:pStyle w:val="Paragraphedeliste"/>
        <w:numPr>
          <w:ilvl w:val="0"/>
          <w:numId w:val="3"/>
        </w:numPr>
        <w:tabs>
          <w:tab w:val="left" w:pos="3510"/>
          <w:tab w:val="left" w:pos="3513"/>
        </w:tabs>
        <w:spacing w:before="240" w:line="208" w:lineRule="auto"/>
        <w:ind w:right="152" w:hanging="567"/>
        <w:jc w:val="both"/>
        <w:rPr>
          <w:sz w:val="24"/>
        </w:rPr>
      </w:pPr>
      <w:r>
        <w:rPr>
          <w:sz w:val="24"/>
        </w:rPr>
        <w:t>Le</w:t>
      </w:r>
      <w:r>
        <w:rPr>
          <w:spacing w:val="-3"/>
          <w:sz w:val="24"/>
        </w:rPr>
        <w:t xml:space="preserve"> </w:t>
      </w:r>
      <w:r>
        <w:rPr>
          <w:sz w:val="24"/>
        </w:rPr>
        <w:t>parasitisme,</w:t>
      </w:r>
      <w:r>
        <w:rPr>
          <w:spacing w:val="-3"/>
          <w:sz w:val="24"/>
        </w:rPr>
        <w:t xml:space="preserve"> </w:t>
      </w:r>
      <w:r>
        <w:rPr>
          <w:sz w:val="24"/>
        </w:rPr>
        <w:t>qui</w:t>
      </w:r>
      <w:r>
        <w:rPr>
          <w:spacing w:val="-1"/>
          <w:sz w:val="24"/>
        </w:rPr>
        <w:t xml:space="preserve"> </w:t>
      </w:r>
      <w:r>
        <w:rPr>
          <w:sz w:val="24"/>
        </w:rPr>
        <w:t>n’exige</w:t>
      </w:r>
      <w:r>
        <w:rPr>
          <w:spacing w:val="-2"/>
          <w:sz w:val="24"/>
        </w:rPr>
        <w:t xml:space="preserve"> </w:t>
      </w:r>
      <w:r>
        <w:rPr>
          <w:sz w:val="24"/>
        </w:rPr>
        <w:t>pas</w:t>
      </w:r>
      <w:r>
        <w:rPr>
          <w:spacing w:val="-2"/>
          <w:sz w:val="24"/>
        </w:rPr>
        <w:t xml:space="preserve"> </w:t>
      </w:r>
      <w:r>
        <w:rPr>
          <w:sz w:val="24"/>
        </w:rPr>
        <w:t>de</w:t>
      </w:r>
      <w:r>
        <w:rPr>
          <w:spacing w:val="-3"/>
          <w:sz w:val="24"/>
        </w:rPr>
        <w:t xml:space="preserve"> </w:t>
      </w:r>
      <w:r>
        <w:rPr>
          <w:sz w:val="24"/>
        </w:rPr>
        <w:t>risque</w:t>
      </w:r>
      <w:r>
        <w:rPr>
          <w:spacing w:val="-3"/>
          <w:sz w:val="24"/>
        </w:rPr>
        <w:t xml:space="preserve"> </w:t>
      </w:r>
      <w:r>
        <w:rPr>
          <w:sz w:val="24"/>
        </w:rPr>
        <w:t>de</w:t>
      </w:r>
      <w:r>
        <w:rPr>
          <w:spacing w:val="-3"/>
          <w:sz w:val="24"/>
        </w:rPr>
        <w:t xml:space="preserve"> </w:t>
      </w:r>
      <w:r>
        <w:rPr>
          <w:sz w:val="24"/>
        </w:rPr>
        <w:t>confusion,</w:t>
      </w:r>
      <w:r>
        <w:rPr>
          <w:spacing w:val="-3"/>
          <w:sz w:val="24"/>
        </w:rPr>
        <w:t xml:space="preserve"> </w:t>
      </w:r>
      <w:r>
        <w:rPr>
          <w:sz w:val="24"/>
        </w:rPr>
        <w:t>consiste,</w:t>
      </w:r>
      <w:r>
        <w:rPr>
          <w:spacing w:val="-3"/>
          <w:sz w:val="24"/>
        </w:rPr>
        <w:t xml:space="preserve"> </w:t>
      </w:r>
      <w:r>
        <w:rPr>
          <w:sz w:val="24"/>
        </w:rPr>
        <w:t>pour un</w:t>
      </w:r>
      <w:r>
        <w:rPr>
          <w:spacing w:val="-5"/>
          <w:sz w:val="24"/>
        </w:rPr>
        <w:t xml:space="preserve"> </w:t>
      </w:r>
      <w:r>
        <w:rPr>
          <w:sz w:val="24"/>
        </w:rPr>
        <w:t>opérateur</w:t>
      </w:r>
      <w:r>
        <w:rPr>
          <w:spacing w:val="-9"/>
          <w:sz w:val="24"/>
        </w:rPr>
        <w:t xml:space="preserve"> </w:t>
      </w:r>
      <w:r>
        <w:rPr>
          <w:sz w:val="24"/>
        </w:rPr>
        <w:t>économique,</w:t>
      </w:r>
      <w:r>
        <w:rPr>
          <w:spacing w:val="-6"/>
          <w:sz w:val="24"/>
        </w:rPr>
        <w:t xml:space="preserve"> </w:t>
      </w:r>
      <w:r>
        <w:rPr>
          <w:sz w:val="24"/>
        </w:rPr>
        <w:t>à</w:t>
      </w:r>
      <w:r>
        <w:rPr>
          <w:spacing w:val="-6"/>
          <w:sz w:val="24"/>
        </w:rPr>
        <w:t xml:space="preserve"> </w:t>
      </w:r>
      <w:r>
        <w:rPr>
          <w:sz w:val="24"/>
        </w:rPr>
        <w:t>se</w:t>
      </w:r>
      <w:r>
        <w:rPr>
          <w:spacing w:val="-2"/>
          <w:sz w:val="24"/>
        </w:rPr>
        <w:t xml:space="preserve"> </w:t>
      </w:r>
      <w:r>
        <w:rPr>
          <w:sz w:val="24"/>
        </w:rPr>
        <w:t>placer</w:t>
      </w:r>
      <w:r>
        <w:rPr>
          <w:spacing w:val="-9"/>
          <w:sz w:val="24"/>
        </w:rPr>
        <w:t xml:space="preserve"> </w:t>
      </w:r>
      <w:r>
        <w:rPr>
          <w:sz w:val="24"/>
        </w:rPr>
        <w:t>dans</w:t>
      </w:r>
      <w:r>
        <w:rPr>
          <w:spacing w:val="-6"/>
          <w:sz w:val="24"/>
        </w:rPr>
        <w:t xml:space="preserve"> </w:t>
      </w:r>
      <w:r>
        <w:rPr>
          <w:sz w:val="24"/>
        </w:rPr>
        <w:t>le</w:t>
      </w:r>
      <w:r>
        <w:rPr>
          <w:spacing w:val="-7"/>
          <w:sz w:val="24"/>
        </w:rPr>
        <w:t xml:space="preserve"> </w:t>
      </w:r>
      <w:r>
        <w:rPr>
          <w:sz w:val="24"/>
        </w:rPr>
        <w:t>sillage</w:t>
      </w:r>
      <w:r>
        <w:rPr>
          <w:spacing w:val="-6"/>
          <w:sz w:val="24"/>
        </w:rPr>
        <w:t xml:space="preserve"> </w:t>
      </w:r>
      <w:r>
        <w:rPr>
          <w:sz w:val="24"/>
        </w:rPr>
        <w:t>d'un</w:t>
      </w:r>
      <w:r>
        <w:rPr>
          <w:spacing w:val="-5"/>
          <w:sz w:val="24"/>
        </w:rPr>
        <w:t xml:space="preserve"> </w:t>
      </w:r>
      <w:r>
        <w:rPr>
          <w:sz w:val="24"/>
        </w:rPr>
        <w:t>autre</w:t>
      </w:r>
      <w:r>
        <w:rPr>
          <w:spacing w:val="-7"/>
          <w:sz w:val="24"/>
        </w:rPr>
        <w:t xml:space="preserve"> </w:t>
      </w:r>
      <w:r>
        <w:rPr>
          <w:sz w:val="24"/>
        </w:rPr>
        <w:t>afin</w:t>
      </w:r>
      <w:r>
        <w:rPr>
          <w:spacing w:val="-6"/>
          <w:sz w:val="24"/>
        </w:rPr>
        <w:t xml:space="preserve"> </w:t>
      </w:r>
      <w:r>
        <w:rPr>
          <w:sz w:val="24"/>
        </w:rPr>
        <w:t>de tirer</w:t>
      </w:r>
      <w:r>
        <w:rPr>
          <w:spacing w:val="-4"/>
          <w:sz w:val="24"/>
        </w:rPr>
        <w:t xml:space="preserve"> </w:t>
      </w:r>
      <w:r>
        <w:rPr>
          <w:sz w:val="24"/>
        </w:rPr>
        <w:t>profit,</w:t>
      </w:r>
      <w:r>
        <w:rPr>
          <w:spacing w:val="-4"/>
          <w:sz w:val="24"/>
        </w:rPr>
        <w:t xml:space="preserve"> </w:t>
      </w:r>
      <w:r>
        <w:rPr>
          <w:sz w:val="24"/>
        </w:rPr>
        <w:t>sans</w:t>
      </w:r>
      <w:r>
        <w:rPr>
          <w:spacing w:val="-4"/>
          <w:sz w:val="24"/>
        </w:rPr>
        <w:t xml:space="preserve"> </w:t>
      </w:r>
      <w:r>
        <w:rPr>
          <w:sz w:val="24"/>
        </w:rPr>
        <w:t>rien</w:t>
      </w:r>
      <w:r>
        <w:rPr>
          <w:spacing w:val="-4"/>
          <w:sz w:val="24"/>
        </w:rPr>
        <w:t xml:space="preserve"> </w:t>
      </w:r>
      <w:r>
        <w:rPr>
          <w:sz w:val="24"/>
        </w:rPr>
        <w:t>dépenser,</w:t>
      </w:r>
      <w:r>
        <w:rPr>
          <w:spacing w:val="-4"/>
          <w:sz w:val="24"/>
        </w:rPr>
        <w:t xml:space="preserve"> </w:t>
      </w:r>
      <w:r>
        <w:rPr>
          <w:sz w:val="24"/>
        </w:rPr>
        <w:t>de</w:t>
      </w:r>
      <w:r>
        <w:rPr>
          <w:spacing w:val="-4"/>
          <w:sz w:val="24"/>
        </w:rPr>
        <w:t xml:space="preserve"> </w:t>
      </w:r>
      <w:r>
        <w:rPr>
          <w:sz w:val="24"/>
        </w:rPr>
        <w:t>ses</w:t>
      </w:r>
      <w:r>
        <w:rPr>
          <w:spacing w:val="-4"/>
          <w:sz w:val="24"/>
        </w:rPr>
        <w:t xml:space="preserve"> </w:t>
      </w:r>
      <w:r>
        <w:rPr>
          <w:sz w:val="24"/>
        </w:rPr>
        <w:t>efforts</w:t>
      </w:r>
      <w:r>
        <w:rPr>
          <w:spacing w:val="-4"/>
          <w:sz w:val="24"/>
        </w:rPr>
        <w:t xml:space="preserve"> </w:t>
      </w:r>
      <w:r>
        <w:rPr>
          <w:sz w:val="24"/>
        </w:rPr>
        <w:t>et</w:t>
      </w:r>
      <w:r>
        <w:rPr>
          <w:spacing w:val="-4"/>
          <w:sz w:val="24"/>
        </w:rPr>
        <w:t xml:space="preserve"> </w:t>
      </w:r>
      <w:r>
        <w:rPr>
          <w:sz w:val="24"/>
        </w:rPr>
        <w:t>de</w:t>
      </w:r>
      <w:r>
        <w:rPr>
          <w:spacing w:val="-4"/>
          <w:sz w:val="24"/>
        </w:rPr>
        <w:t xml:space="preserve"> </w:t>
      </w:r>
      <w:r>
        <w:rPr>
          <w:sz w:val="24"/>
        </w:rPr>
        <w:t>son</w:t>
      </w:r>
      <w:r>
        <w:rPr>
          <w:spacing w:val="-4"/>
          <w:sz w:val="24"/>
        </w:rPr>
        <w:t xml:space="preserve"> </w:t>
      </w:r>
      <w:r>
        <w:rPr>
          <w:sz w:val="24"/>
        </w:rPr>
        <w:t>savoir-faire,</w:t>
      </w:r>
      <w:r>
        <w:rPr>
          <w:spacing w:val="-4"/>
          <w:sz w:val="24"/>
        </w:rPr>
        <w:t xml:space="preserve"> </w:t>
      </w:r>
      <w:r>
        <w:rPr>
          <w:sz w:val="24"/>
        </w:rPr>
        <w:t>de la notoriété acquise ou des investissements consentis (en ce sens : Com., 10 juillet 2018, pourvoi n°16-23.694).</w:t>
      </w:r>
    </w:p>
    <w:p w14:paraId="52E679AB" w14:textId="77777777" w:rsidR="00A3156E" w:rsidRDefault="00000000">
      <w:pPr>
        <w:pStyle w:val="Paragraphedeliste"/>
        <w:numPr>
          <w:ilvl w:val="0"/>
          <w:numId w:val="3"/>
        </w:numPr>
        <w:tabs>
          <w:tab w:val="left" w:pos="3510"/>
          <w:tab w:val="left" w:pos="3513"/>
        </w:tabs>
        <w:spacing w:line="208" w:lineRule="auto"/>
        <w:ind w:right="166" w:hanging="567"/>
        <w:jc w:val="both"/>
        <w:rPr>
          <w:sz w:val="24"/>
        </w:rPr>
      </w:pPr>
      <w:r>
        <w:rPr>
          <w:sz w:val="24"/>
        </w:rPr>
        <w:t>Il appartient à celui qui se prétend victime d'actes de parasitisme d'identifier la valeur économique individualisée qu'il invoque (en ce sens : Com., 26 juin 2024, pourvoi n°23-13.535) et de prouver la volonté d'un tiers de se placer dans son sillage (en ce sens : Com., 3 juillet 2001, pourvoi n°98-23.236, 99-10.406).</w:t>
      </w:r>
    </w:p>
    <w:p w14:paraId="6ED672A1" w14:textId="77777777" w:rsidR="00A3156E" w:rsidRDefault="00000000">
      <w:pPr>
        <w:pStyle w:val="Paragraphedeliste"/>
        <w:numPr>
          <w:ilvl w:val="0"/>
          <w:numId w:val="3"/>
        </w:numPr>
        <w:tabs>
          <w:tab w:val="left" w:pos="3510"/>
          <w:tab w:val="left" w:pos="3513"/>
        </w:tabs>
        <w:spacing w:before="240" w:line="208" w:lineRule="auto"/>
        <w:ind w:right="165" w:hanging="567"/>
        <w:jc w:val="both"/>
        <w:rPr>
          <w:sz w:val="24"/>
        </w:rPr>
      </w:pPr>
      <w:r>
        <w:rPr>
          <w:sz w:val="24"/>
        </w:rPr>
        <w:t>Au cas présent, même à supposer que la couleur rose saumon</w:t>
      </w:r>
      <w:r>
        <w:rPr>
          <w:spacing w:val="-2"/>
          <w:sz w:val="24"/>
        </w:rPr>
        <w:t xml:space="preserve"> </w:t>
      </w:r>
      <w:r>
        <w:rPr>
          <w:sz w:val="24"/>
        </w:rPr>
        <w:t xml:space="preserve">puisse </w:t>
      </w:r>
      <w:r>
        <w:rPr>
          <w:spacing w:val="-4"/>
          <w:sz w:val="24"/>
        </w:rPr>
        <w:t>être considérée</w:t>
      </w:r>
      <w:r>
        <w:rPr>
          <w:spacing w:val="-6"/>
          <w:sz w:val="24"/>
        </w:rPr>
        <w:t xml:space="preserve"> </w:t>
      </w:r>
      <w:r>
        <w:rPr>
          <w:spacing w:val="-4"/>
          <w:sz w:val="24"/>
        </w:rPr>
        <w:t>comme participant du sillage des demanderesses,</w:t>
      </w:r>
      <w:r>
        <w:rPr>
          <w:spacing w:val="-8"/>
          <w:sz w:val="24"/>
        </w:rPr>
        <w:t xml:space="preserve"> </w:t>
      </w:r>
      <w:r>
        <w:rPr>
          <w:spacing w:val="-4"/>
          <w:sz w:val="24"/>
        </w:rPr>
        <w:t xml:space="preserve">celles- </w:t>
      </w:r>
      <w:r>
        <w:rPr>
          <w:sz w:val="24"/>
        </w:rPr>
        <w:t>ci ne justifient pas d’une valeur économique individualisée ou d’investissements</w:t>
      </w:r>
      <w:r>
        <w:rPr>
          <w:spacing w:val="-14"/>
          <w:sz w:val="24"/>
        </w:rPr>
        <w:t xml:space="preserve"> </w:t>
      </w:r>
      <w:r>
        <w:rPr>
          <w:sz w:val="24"/>
        </w:rPr>
        <w:t>correspondants</w:t>
      </w:r>
      <w:r>
        <w:rPr>
          <w:spacing w:val="-15"/>
          <w:sz w:val="24"/>
        </w:rPr>
        <w:t xml:space="preserve"> </w:t>
      </w:r>
      <w:r>
        <w:rPr>
          <w:sz w:val="24"/>
        </w:rPr>
        <w:t>à</w:t>
      </w:r>
      <w:r>
        <w:rPr>
          <w:spacing w:val="-15"/>
          <w:sz w:val="24"/>
        </w:rPr>
        <w:t xml:space="preserve"> </w:t>
      </w:r>
      <w:r>
        <w:rPr>
          <w:sz w:val="24"/>
        </w:rPr>
        <w:t>cette</w:t>
      </w:r>
      <w:r>
        <w:rPr>
          <w:spacing w:val="-15"/>
          <w:sz w:val="24"/>
        </w:rPr>
        <w:t xml:space="preserve"> </w:t>
      </w:r>
      <w:r>
        <w:rPr>
          <w:sz w:val="24"/>
        </w:rPr>
        <w:t>couleur,</w:t>
      </w:r>
      <w:r>
        <w:rPr>
          <w:spacing w:val="-14"/>
          <w:sz w:val="24"/>
        </w:rPr>
        <w:t xml:space="preserve"> </w:t>
      </w:r>
      <w:r>
        <w:rPr>
          <w:sz w:val="24"/>
        </w:rPr>
        <w:t>de</w:t>
      </w:r>
      <w:r>
        <w:rPr>
          <w:spacing w:val="-13"/>
          <w:sz w:val="24"/>
        </w:rPr>
        <w:t xml:space="preserve"> </w:t>
      </w:r>
      <w:r>
        <w:rPr>
          <w:sz w:val="24"/>
        </w:rPr>
        <w:t>telle</w:t>
      </w:r>
      <w:r>
        <w:rPr>
          <w:spacing w:val="-12"/>
          <w:sz w:val="24"/>
        </w:rPr>
        <w:t xml:space="preserve"> </w:t>
      </w:r>
      <w:r>
        <w:rPr>
          <w:sz w:val="24"/>
        </w:rPr>
        <w:t>sorte</w:t>
      </w:r>
      <w:r>
        <w:rPr>
          <w:spacing w:val="-15"/>
          <w:sz w:val="24"/>
        </w:rPr>
        <w:t xml:space="preserve"> </w:t>
      </w:r>
      <w:r>
        <w:rPr>
          <w:sz w:val="24"/>
        </w:rPr>
        <w:t>que</w:t>
      </w:r>
      <w:r>
        <w:rPr>
          <w:spacing w:val="-15"/>
          <w:sz w:val="24"/>
        </w:rPr>
        <w:t xml:space="preserve"> </w:t>
      </w:r>
      <w:r>
        <w:rPr>
          <w:sz w:val="24"/>
        </w:rPr>
        <w:t>les conditions du parasitisme ne sont pas réunies.</w:t>
      </w:r>
    </w:p>
    <w:p w14:paraId="33F87EB4" w14:textId="77777777" w:rsidR="00A3156E" w:rsidRDefault="00000000">
      <w:pPr>
        <w:pStyle w:val="Paragraphedeliste"/>
        <w:numPr>
          <w:ilvl w:val="0"/>
          <w:numId w:val="3"/>
        </w:numPr>
        <w:tabs>
          <w:tab w:val="left" w:pos="3510"/>
          <w:tab w:val="left" w:pos="3513"/>
        </w:tabs>
        <w:spacing w:before="238" w:line="208" w:lineRule="auto"/>
        <w:ind w:right="162" w:hanging="567"/>
        <w:jc w:val="both"/>
        <w:rPr>
          <w:sz w:val="24"/>
        </w:rPr>
      </w:pPr>
      <w:r>
        <w:rPr>
          <w:sz w:val="24"/>
        </w:rPr>
        <w:t>En</w:t>
      </w:r>
      <w:r>
        <w:rPr>
          <w:spacing w:val="-14"/>
          <w:sz w:val="24"/>
        </w:rPr>
        <w:t xml:space="preserve"> </w:t>
      </w:r>
      <w:r>
        <w:rPr>
          <w:sz w:val="24"/>
        </w:rPr>
        <w:t>conséquence,</w:t>
      </w:r>
      <w:r>
        <w:rPr>
          <w:spacing w:val="-13"/>
          <w:sz w:val="24"/>
        </w:rPr>
        <w:t xml:space="preserve"> </w:t>
      </w:r>
      <w:r>
        <w:rPr>
          <w:sz w:val="24"/>
        </w:rPr>
        <w:t>il</w:t>
      </w:r>
      <w:r>
        <w:rPr>
          <w:spacing w:val="-10"/>
          <w:sz w:val="24"/>
        </w:rPr>
        <w:t xml:space="preserve"> </w:t>
      </w:r>
      <w:r>
        <w:rPr>
          <w:sz w:val="24"/>
        </w:rPr>
        <w:t>y</w:t>
      </w:r>
      <w:r>
        <w:rPr>
          <w:spacing w:val="-15"/>
          <w:sz w:val="24"/>
        </w:rPr>
        <w:t xml:space="preserve"> </w:t>
      </w:r>
      <w:r>
        <w:rPr>
          <w:sz w:val="24"/>
        </w:rPr>
        <w:t>a</w:t>
      </w:r>
      <w:r>
        <w:rPr>
          <w:spacing w:val="-12"/>
          <w:sz w:val="24"/>
        </w:rPr>
        <w:t xml:space="preserve"> </w:t>
      </w:r>
      <w:r>
        <w:rPr>
          <w:sz w:val="24"/>
        </w:rPr>
        <w:t>lieu</w:t>
      </w:r>
      <w:r>
        <w:rPr>
          <w:spacing w:val="-11"/>
          <w:sz w:val="24"/>
        </w:rPr>
        <w:t xml:space="preserve"> </w:t>
      </w:r>
      <w:r>
        <w:rPr>
          <w:sz w:val="24"/>
        </w:rPr>
        <w:t>de</w:t>
      </w:r>
      <w:r>
        <w:rPr>
          <w:spacing w:val="-12"/>
          <w:sz w:val="24"/>
        </w:rPr>
        <w:t xml:space="preserve"> </w:t>
      </w:r>
      <w:r>
        <w:rPr>
          <w:sz w:val="24"/>
        </w:rPr>
        <w:t>débouter</w:t>
      </w:r>
      <w:r>
        <w:rPr>
          <w:spacing w:val="-12"/>
          <w:sz w:val="24"/>
        </w:rPr>
        <w:t xml:space="preserve"> </w:t>
      </w:r>
      <w:r>
        <w:rPr>
          <w:sz w:val="24"/>
        </w:rPr>
        <w:t>les</w:t>
      </w:r>
      <w:r>
        <w:rPr>
          <w:spacing w:val="-12"/>
          <w:sz w:val="24"/>
        </w:rPr>
        <w:t xml:space="preserve"> </w:t>
      </w:r>
      <w:r>
        <w:rPr>
          <w:sz w:val="24"/>
        </w:rPr>
        <w:t>sociétés</w:t>
      </w:r>
      <w:r>
        <w:rPr>
          <w:spacing w:val="-12"/>
          <w:sz w:val="24"/>
        </w:rPr>
        <w:t xml:space="preserve"> </w:t>
      </w:r>
      <w:r>
        <w:rPr>
          <w:sz w:val="24"/>
        </w:rPr>
        <w:t>Cartier</w:t>
      </w:r>
      <w:r>
        <w:rPr>
          <w:spacing w:val="-12"/>
          <w:sz w:val="24"/>
        </w:rPr>
        <w:t xml:space="preserve"> </w:t>
      </w:r>
      <w:r>
        <w:rPr>
          <w:sz w:val="24"/>
        </w:rPr>
        <w:t>et</w:t>
      </w:r>
      <w:r>
        <w:rPr>
          <w:spacing w:val="-11"/>
          <w:sz w:val="24"/>
        </w:rPr>
        <w:t xml:space="preserve"> </w:t>
      </w:r>
      <w:r>
        <w:rPr>
          <w:sz w:val="24"/>
        </w:rPr>
        <w:t>Chloé</w:t>
      </w:r>
      <w:r>
        <w:rPr>
          <w:spacing w:val="-6"/>
          <w:sz w:val="24"/>
        </w:rPr>
        <w:t xml:space="preserve"> </w:t>
      </w:r>
      <w:r>
        <w:rPr>
          <w:sz w:val="24"/>
        </w:rPr>
        <w:t>de ce chef.</w:t>
      </w:r>
    </w:p>
    <w:p w14:paraId="5F218EBD" w14:textId="77777777" w:rsidR="00A3156E" w:rsidRDefault="00A3156E">
      <w:pPr>
        <w:pStyle w:val="Corpsdetexte"/>
        <w:spacing w:before="177"/>
        <w:ind w:left="0"/>
        <w:jc w:val="left"/>
      </w:pPr>
    </w:p>
    <w:p w14:paraId="256DD037" w14:textId="77777777" w:rsidR="00A3156E" w:rsidRDefault="00000000">
      <w:pPr>
        <w:pStyle w:val="Titre3"/>
      </w:pPr>
      <w:r>
        <w:t>Sur</w:t>
      </w:r>
      <w:r>
        <w:rPr>
          <w:spacing w:val="-5"/>
        </w:rPr>
        <w:t xml:space="preserve"> </w:t>
      </w:r>
      <w:r>
        <w:t>les</w:t>
      </w:r>
      <w:r>
        <w:rPr>
          <w:spacing w:val="-4"/>
        </w:rPr>
        <w:t xml:space="preserve"> </w:t>
      </w:r>
      <w:r>
        <w:t>demandes</w:t>
      </w:r>
      <w:r>
        <w:rPr>
          <w:spacing w:val="-4"/>
        </w:rPr>
        <w:t xml:space="preserve"> </w:t>
      </w:r>
      <w:r>
        <w:rPr>
          <w:spacing w:val="-2"/>
        </w:rPr>
        <w:t>accessoires</w:t>
      </w:r>
    </w:p>
    <w:p w14:paraId="00D98282" w14:textId="77777777" w:rsidR="00A3156E" w:rsidRDefault="00000000">
      <w:pPr>
        <w:pStyle w:val="Paragraphedeliste"/>
        <w:numPr>
          <w:ilvl w:val="0"/>
          <w:numId w:val="3"/>
        </w:numPr>
        <w:tabs>
          <w:tab w:val="left" w:pos="3510"/>
          <w:tab w:val="left" w:pos="3513"/>
        </w:tabs>
        <w:spacing w:before="231" w:line="208" w:lineRule="auto"/>
        <w:ind w:right="166" w:hanging="567"/>
        <w:jc w:val="both"/>
        <w:rPr>
          <w:sz w:val="24"/>
        </w:rPr>
      </w:pPr>
      <w:r>
        <w:rPr>
          <w:sz w:val="24"/>
        </w:rPr>
        <w:t>En</w:t>
      </w:r>
      <w:r>
        <w:rPr>
          <w:spacing w:val="-6"/>
          <w:sz w:val="24"/>
        </w:rPr>
        <w:t xml:space="preserve"> </w:t>
      </w:r>
      <w:r>
        <w:rPr>
          <w:sz w:val="24"/>
        </w:rPr>
        <w:t>application</w:t>
      </w:r>
      <w:r>
        <w:rPr>
          <w:spacing w:val="-3"/>
          <w:sz w:val="24"/>
        </w:rPr>
        <w:t xml:space="preserve"> </w:t>
      </w:r>
      <w:r>
        <w:rPr>
          <w:sz w:val="24"/>
        </w:rPr>
        <w:t>des</w:t>
      </w:r>
      <w:r>
        <w:rPr>
          <w:spacing w:val="-3"/>
          <w:sz w:val="24"/>
        </w:rPr>
        <w:t xml:space="preserve"> </w:t>
      </w:r>
      <w:r>
        <w:rPr>
          <w:sz w:val="24"/>
        </w:rPr>
        <w:t>articles</w:t>
      </w:r>
      <w:r>
        <w:rPr>
          <w:spacing w:val="-3"/>
          <w:sz w:val="24"/>
        </w:rPr>
        <w:t xml:space="preserve"> </w:t>
      </w:r>
      <w:r>
        <w:rPr>
          <w:sz w:val="24"/>
        </w:rPr>
        <w:t>696</w:t>
      </w:r>
      <w:r>
        <w:rPr>
          <w:spacing w:val="-3"/>
          <w:sz w:val="24"/>
        </w:rPr>
        <w:t xml:space="preserve"> </w:t>
      </w:r>
      <w:r>
        <w:rPr>
          <w:sz w:val="24"/>
        </w:rPr>
        <w:t>et</w:t>
      </w:r>
      <w:r>
        <w:rPr>
          <w:spacing w:val="-7"/>
          <w:sz w:val="24"/>
        </w:rPr>
        <w:t xml:space="preserve"> </w:t>
      </w:r>
      <w:r>
        <w:rPr>
          <w:sz w:val="24"/>
        </w:rPr>
        <w:t>700</w:t>
      </w:r>
      <w:r>
        <w:rPr>
          <w:spacing w:val="-6"/>
          <w:sz w:val="24"/>
        </w:rPr>
        <w:t xml:space="preserve"> </w:t>
      </w:r>
      <w:r>
        <w:rPr>
          <w:sz w:val="24"/>
        </w:rPr>
        <w:t>du</w:t>
      </w:r>
      <w:r>
        <w:rPr>
          <w:spacing w:val="-6"/>
          <w:sz w:val="24"/>
        </w:rPr>
        <w:t xml:space="preserve"> </w:t>
      </w:r>
      <w:r>
        <w:rPr>
          <w:sz w:val="24"/>
        </w:rPr>
        <w:t>code</w:t>
      </w:r>
      <w:r>
        <w:rPr>
          <w:spacing w:val="-8"/>
          <w:sz w:val="24"/>
        </w:rPr>
        <w:t xml:space="preserve"> </w:t>
      </w:r>
      <w:r>
        <w:rPr>
          <w:sz w:val="24"/>
        </w:rPr>
        <w:t>de</w:t>
      </w:r>
      <w:r>
        <w:rPr>
          <w:spacing w:val="-7"/>
          <w:sz w:val="24"/>
        </w:rPr>
        <w:t xml:space="preserve"> </w:t>
      </w:r>
      <w:r>
        <w:rPr>
          <w:sz w:val="24"/>
        </w:rPr>
        <w:t>procédure</w:t>
      </w:r>
      <w:r>
        <w:rPr>
          <w:spacing w:val="-10"/>
          <w:sz w:val="24"/>
        </w:rPr>
        <w:t xml:space="preserve"> </w:t>
      </w:r>
      <w:r>
        <w:rPr>
          <w:sz w:val="24"/>
        </w:rPr>
        <w:t>civile,</w:t>
      </w:r>
      <w:r>
        <w:rPr>
          <w:spacing w:val="-6"/>
          <w:sz w:val="24"/>
        </w:rPr>
        <w:t xml:space="preserve"> </w:t>
      </w:r>
      <w:r>
        <w:rPr>
          <w:sz w:val="24"/>
        </w:rPr>
        <w:t>les défendeurs</w:t>
      </w:r>
      <w:r>
        <w:rPr>
          <w:spacing w:val="-15"/>
          <w:sz w:val="24"/>
        </w:rPr>
        <w:t xml:space="preserve"> </w:t>
      </w:r>
      <w:r>
        <w:rPr>
          <w:sz w:val="24"/>
        </w:rPr>
        <w:t>succombant</w:t>
      </w:r>
      <w:r>
        <w:rPr>
          <w:spacing w:val="-15"/>
          <w:sz w:val="24"/>
        </w:rPr>
        <w:t xml:space="preserve"> </w:t>
      </w:r>
      <w:r>
        <w:rPr>
          <w:sz w:val="24"/>
        </w:rPr>
        <w:t>à</w:t>
      </w:r>
      <w:r>
        <w:rPr>
          <w:spacing w:val="-15"/>
          <w:sz w:val="24"/>
        </w:rPr>
        <w:t xml:space="preserve"> </w:t>
      </w:r>
      <w:r>
        <w:rPr>
          <w:sz w:val="24"/>
        </w:rPr>
        <w:t>l’instance,</w:t>
      </w:r>
      <w:r>
        <w:rPr>
          <w:spacing w:val="-15"/>
          <w:sz w:val="24"/>
        </w:rPr>
        <w:t xml:space="preserve"> </w:t>
      </w:r>
      <w:r>
        <w:rPr>
          <w:sz w:val="24"/>
        </w:rPr>
        <w:t>ils</w:t>
      </w:r>
      <w:r>
        <w:rPr>
          <w:spacing w:val="-15"/>
          <w:sz w:val="24"/>
        </w:rPr>
        <w:t xml:space="preserve"> </w:t>
      </w:r>
      <w:r>
        <w:rPr>
          <w:sz w:val="24"/>
        </w:rPr>
        <w:t>sont</w:t>
      </w:r>
      <w:r>
        <w:rPr>
          <w:spacing w:val="-15"/>
          <w:sz w:val="24"/>
        </w:rPr>
        <w:t xml:space="preserve"> </w:t>
      </w:r>
      <w:r>
        <w:rPr>
          <w:sz w:val="24"/>
        </w:rPr>
        <w:t>donc</w:t>
      </w:r>
      <w:r>
        <w:rPr>
          <w:spacing w:val="-15"/>
          <w:sz w:val="24"/>
        </w:rPr>
        <w:t xml:space="preserve"> </w:t>
      </w:r>
      <w:r>
        <w:rPr>
          <w:sz w:val="24"/>
        </w:rPr>
        <w:t>tenus</w:t>
      </w:r>
      <w:r>
        <w:rPr>
          <w:spacing w:val="-15"/>
          <w:sz w:val="24"/>
        </w:rPr>
        <w:t xml:space="preserve"> </w:t>
      </w:r>
      <w:r>
        <w:rPr>
          <w:i/>
          <w:sz w:val="24"/>
        </w:rPr>
        <w:t>in</w:t>
      </w:r>
      <w:r>
        <w:rPr>
          <w:i/>
          <w:spacing w:val="-15"/>
          <w:sz w:val="24"/>
        </w:rPr>
        <w:t xml:space="preserve"> </w:t>
      </w:r>
      <w:r>
        <w:rPr>
          <w:i/>
          <w:sz w:val="24"/>
        </w:rPr>
        <w:t>solidum</w:t>
      </w:r>
      <w:r>
        <w:rPr>
          <w:i/>
          <w:spacing w:val="-15"/>
          <w:sz w:val="24"/>
        </w:rPr>
        <w:t xml:space="preserve"> </w:t>
      </w:r>
      <w:r>
        <w:rPr>
          <w:sz w:val="24"/>
        </w:rPr>
        <w:t xml:space="preserve">aux </w:t>
      </w:r>
      <w:r>
        <w:rPr>
          <w:spacing w:val="-2"/>
          <w:sz w:val="24"/>
        </w:rPr>
        <w:t>dépens</w:t>
      </w:r>
      <w:r>
        <w:rPr>
          <w:spacing w:val="-15"/>
          <w:sz w:val="24"/>
        </w:rPr>
        <w:t xml:space="preserve"> </w:t>
      </w:r>
      <w:r>
        <w:rPr>
          <w:spacing w:val="-2"/>
          <w:sz w:val="24"/>
        </w:rPr>
        <w:t>ainsi</w:t>
      </w:r>
      <w:r>
        <w:rPr>
          <w:spacing w:val="-13"/>
          <w:sz w:val="24"/>
        </w:rPr>
        <w:t xml:space="preserve"> </w:t>
      </w:r>
      <w:r>
        <w:rPr>
          <w:spacing w:val="-2"/>
          <w:sz w:val="24"/>
        </w:rPr>
        <w:t>qu’au</w:t>
      </w:r>
      <w:r>
        <w:rPr>
          <w:spacing w:val="-13"/>
          <w:sz w:val="24"/>
        </w:rPr>
        <w:t xml:space="preserve"> </w:t>
      </w:r>
      <w:r>
        <w:rPr>
          <w:spacing w:val="-2"/>
          <w:sz w:val="24"/>
        </w:rPr>
        <w:t>paiement</w:t>
      </w:r>
      <w:r>
        <w:rPr>
          <w:spacing w:val="-13"/>
          <w:sz w:val="24"/>
        </w:rPr>
        <w:t xml:space="preserve"> </w:t>
      </w:r>
      <w:r>
        <w:rPr>
          <w:spacing w:val="-2"/>
          <w:sz w:val="24"/>
        </w:rPr>
        <w:t>de</w:t>
      </w:r>
      <w:r>
        <w:rPr>
          <w:spacing w:val="-13"/>
          <w:sz w:val="24"/>
        </w:rPr>
        <w:t xml:space="preserve"> </w:t>
      </w:r>
      <w:r>
        <w:rPr>
          <w:spacing w:val="-2"/>
          <w:sz w:val="24"/>
        </w:rPr>
        <w:t>la</w:t>
      </w:r>
      <w:r>
        <w:rPr>
          <w:spacing w:val="-13"/>
          <w:sz w:val="24"/>
        </w:rPr>
        <w:t xml:space="preserve"> </w:t>
      </w:r>
      <w:r>
        <w:rPr>
          <w:spacing w:val="-2"/>
          <w:sz w:val="24"/>
        </w:rPr>
        <w:t>somme</w:t>
      </w:r>
      <w:r>
        <w:rPr>
          <w:spacing w:val="-13"/>
          <w:sz w:val="24"/>
        </w:rPr>
        <w:t xml:space="preserve"> </w:t>
      </w:r>
      <w:r>
        <w:rPr>
          <w:spacing w:val="-2"/>
          <w:sz w:val="24"/>
        </w:rPr>
        <w:t>que</w:t>
      </w:r>
      <w:r>
        <w:rPr>
          <w:spacing w:val="-13"/>
          <w:sz w:val="24"/>
        </w:rPr>
        <w:t xml:space="preserve"> </w:t>
      </w:r>
      <w:r>
        <w:rPr>
          <w:spacing w:val="-2"/>
          <w:sz w:val="24"/>
        </w:rPr>
        <w:t>l’équité,</w:t>
      </w:r>
      <w:r>
        <w:rPr>
          <w:spacing w:val="-13"/>
          <w:sz w:val="24"/>
        </w:rPr>
        <w:t xml:space="preserve"> </w:t>
      </w:r>
      <w:r>
        <w:rPr>
          <w:spacing w:val="-2"/>
          <w:sz w:val="24"/>
        </w:rPr>
        <w:t>tirée</w:t>
      </w:r>
      <w:r>
        <w:rPr>
          <w:spacing w:val="-13"/>
          <w:sz w:val="24"/>
        </w:rPr>
        <w:t xml:space="preserve"> </w:t>
      </w:r>
      <w:r>
        <w:rPr>
          <w:spacing w:val="-2"/>
          <w:sz w:val="24"/>
        </w:rPr>
        <w:t>du</w:t>
      </w:r>
      <w:r>
        <w:rPr>
          <w:spacing w:val="-13"/>
          <w:sz w:val="24"/>
        </w:rPr>
        <w:t xml:space="preserve"> </w:t>
      </w:r>
      <w:r>
        <w:rPr>
          <w:spacing w:val="-2"/>
          <w:sz w:val="24"/>
        </w:rPr>
        <w:t>rejet</w:t>
      </w:r>
      <w:r>
        <w:rPr>
          <w:spacing w:val="-13"/>
          <w:sz w:val="24"/>
        </w:rPr>
        <w:t xml:space="preserve"> </w:t>
      </w:r>
      <w:r>
        <w:rPr>
          <w:spacing w:val="-2"/>
          <w:sz w:val="24"/>
        </w:rPr>
        <w:t xml:space="preserve">des </w:t>
      </w:r>
      <w:r>
        <w:rPr>
          <w:sz w:val="24"/>
        </w:rPr>
        <w:t>demandes</w:t>
      </w:r>
      <w:r>
        <w:rPr>
          <w:spacing w:val="-8"/>
          <w:sz w:val="24"/>
        </w:rPr>
        <w:t xml:space="preserve"> </w:t>
      </w:r>
      <w:r>
        <w:rPr>
          <w:sz w:val="24"/>
        </w:rPr>
        <w:t>formées</w:t>
      </w:r>
      <w:r>
        <w:rPr>
          <w:spacing w:val="-9"/>
          <w:sz w:val="24"/>
        </w:rPr>
        <w:t xml:space="preserve"> </w:t>
      </w:r>
      <w:r>
        <w:rPr>
          <w:sz w:val="24"/>
        </w:rPr>
        <w:t>par</w:t>
      </w:r>
      <w:r>
        <w:rPr>
          <w:spacing w:val="-9"/>
          <w:sz w:val="24"/>
        </w:rPr>
        <w:t xml:space="preserve"> </w:t>
      </w:r>
      <w:r>
        <w:rPr>
          <w:sz w:val="24"/>
        </w:rPr>
        <w:t>la</w:t>
      </w:r>
      <w:r>
        <w:rPr>
          <w:spacing w:val="-8"/>
          <w:sz w:val="24"/>
        </w:rPr>
        <w:t xml:space="preserve"> </w:t>
      </w:r>
      <w:r>
        <w:rPr>
          <w:sz w:val="24"/>
        </w:rPr>
        <w:t>société</w:t>
      </w:r>
      <w:r>
        <w:rPr>
          <w:spacing w:val="-8"/>
          <w:sz w:val="24"/>
        </w:rPr>
        <w:t xml:space="preserve"> </w:t>
      </w:r>
      <w:r>
        <w:rPr>
          <w:sz w:val="24"/>
        </w:rPr>
        <w:t>Cartier,</w:t>
      </w:r>
      <w:r>
        <w:rPr>
          <w:spacing w:val="-8"/>
          <w:sz w:val="24"/>
        </w:rPr>
        <w:t xml:space="preserve"> </w:t>
      </w:r>
      <w:r>
        <w:rPr>
          <w:sz w:val="24"/>
        </w:rPr>
        <w:t>commande</w:t>
      </w:r>
      <w:r>
        <w:rPr>
          <w:spacing w:val="-8"/>
          <w:sz w:val="24"/>
        </w:rPr>
        <w:t xml:space="preserve"> </w:t>
      </w:r>
      <w:r>
        <w:rPr>
          <w:sz w:val="24"/>
        </w:rPr>
        <w:t>de</w:t>
      </w:r>
      <w:r>
        <w:rPr>
          <w:spacing w:val="-7"/>
          <w:sz w:val="24"/>
        </w:rPr>
        <w:t xml:space="preserve"> </w:t>
      </w:r>
      <w:r>
        <w:rPr>
          <w:sz w:val="24"/>
        </w:rPr>
        <w:t>fixer</w:t>
      </w:r>
      <w:r>
        <w:rPr>
          <w:spacing w:val="-7"/>
          <w:sz w:val="24"/>
        </w:rPr>
        <w:t xml:space="preserve"> </w:t>
      </w:r>
      <w:r>
        <w:rPr>
          <w:sz w:val="24"/>
        </w:rPr>
        <w:t>à</w:t>
      </w:r>
      <w:r>
        <w:rPr>
          <w:spacing w:val="-7"/>
          <w:sz w:val="24"/>
        </w:rPr>
        <w:t xml:space="preserve"> </w:t>
      </w:r>
      <w:r>
        <w:rPr>
          <w:sz w:val="24"/>
        </w:rPr>
        <w:t>20.000 euros au titre des frais irrépétibles exposés par la société Chloé.</w:t>
      </w:r>
    </w:p>
    <w:p w14:paraId="3370755E" w14:textId="77777777" w:rsidR="00A3156E" w:rsidRDefault="00000000">
      <w:pPr>
        <w:pStyle w:val="Paragraphedeliste"/>
        <w:numPr>
          <w:ilvl w:val="0"/>
          <w:numId w:val="3"/>
        </w:numPr>
        <w:tabs>
          <w:tab w:val="left" w:pos="3510"/>
          <w:tab w:val="left" w:pos="3513"/>
        </w:tabs>
        <w:spacing w:line="208" w:lineRule="auto"/>
        <w:ind w:right="153" w:hanging="567"/>
        <w:jc w:val="both"/>
        <w:rPr>
          <w:sz w:val="24"/>
        </w:rPr>
      </w:pPr>
      <w:r>
        <w:rPr>
          <w:sz w:val="24"/>
        </w:rPr>
        <w:t>Les</w:t>
      </w:r>
      <w:r>
        <w:rPr>
          <w:spacing w:val="-13"/>
          <w:sz w:val="24"/>
        </w:rPr>
        <w:t xml:space="preserve"> </w:t>
      </w:r>
      <w:r>
        <w:rPr>
          <w:sz w:val="24"/>
        </w:rPr>
        <w:t>demanderesses</w:t>
      </w:r>
      <w:r>
        <w:rPr>
          <w:spacing w:val="-15"/>
          <w:sz w:val="24"/>
        </w:rPr>
        <w:t xml:space="preserve"> </w:t>
      </w:r>
      <w:r>
        <w:rPr>
          <w:sz w:val="24"/>
        </w:rPr>
        <w:t>en</w:t>
      </w:r>
      <w:r>
        <w:rPr>
          <w:spacing w:val="-12"/>
          <w:sz w:val="24"/>
        </w:rPr>
        <w:t xml:space="preserve"> </w:t>
      </w:r>
      <w:r>
        <w:rPr>
          <w:sz w:val="24"/>
        </w:rPr>
        <w:t>faisait</w:t>
      </w:r>
      <w:r>
        <w:rPr>
          <w:spacing w:val="-13"/>
          <w:sz w:val="24"/>
        </w:rPr>
        <w:t xml:space="preserve"> </w:t>
      </w:r>
      <w:r>
        <w:rPr>
          <w:sz w:val="24"/>
        </w:rPr>
        <w:t>la</w:t>
      </w:r>
      <w:r>
        <w:rPr>
          <w:spacing w:val="-13"/>
          <w:sz w:val="24"/>
        </w:rPr>
        <w:t xml:space="preserve"> </w:t>
      </w:r>
      <w:r>
        <w:rPr>
          <w:sz w:val="24"/>
        </w:rPr>
        <w:t>demande,</w:t>
      </w:r>
      <w:r>
        <w:rPr>
          <w:spacing w:val="-14"/>
          <w:sz w:val="24"/>
        </w:rPr>
        <w:t xml:space="preserve"> </w:t>
      </w:r>
      <w:r>
        <w:rPr>
          <w:sz w:val="24"/>
        </w:rPr>
        <w:t>il</w:t>
      </w:r>
      <w:r>
        <w:rPr>
          <w:spacing w:val="-10"/>
          <w:sz w:val="24"/>
        </w:rPr>
        <w:t xml:space="preserve"> </w:t>
      </w:r>
      <w:r>
        <w:rPr>
          <w:sz w:val="24"/>
        </w:rPr>
        <w:t>y</w:t>
      </w:r>
      <w:r>
        <w:rPr>
          <w:spacing w:val="-15"/>
          <w:sz w:val="24"/>
        </w:rPr>
        <w:t xml:space="preserve"> </w:t>
      </w:r>
      <w:r>
        <w:rPr>
          <w:sz w:val="24"/>
        </w:rPr>
        <w:t>a</w:t>
      </w:r>
      <w:r>
        <w:rPr>
          <w:spacing w:val="-11"/>
          <w:sz w:val="24"/>
        </w:rPr>
        <w:t xml:space="preserve"> </w:t>
      </w:r>
      <w:r>
        <w:rPr>
          <w:sz w:val="24"/>
        </w:rPr>
        <w:t>lieu</w:t>
      </w:r>
      <w:r>
        <w:rPr>
          <w:spacing w:val="-11"/>
          <w:sz w:val="24"/>
        </w:rPr>
        <w:t xml:space="preserve"> </w:t>
      </w:r>
      <w:r>
        <w:rPr>
          <w:sz w:val="24"/>
        </w:rPr>
        <w:t>de</w:t>
      </w:r>
      <w:r>
        <w:rPr>
          <w:spacing w:val="-11"/>
          <w:sz w:val="24"/>
        </w:rPr>
        <w:t xml:space="preserve"> </w:t>
      </w:r>
      <w:r>
        <w:rPr>
          <w:sz w:val="24"/>
        </w:rPr>
        <w:t>leur</w:t>
      </w:r>
      <w:r>
        <w:rPr>
          <w:spacing w:val="-12"/>
          <w:sz w:val="24"/>
        </w:rPr>
        <w:t xml:space="preserve"> </w:t>
      </w:r>
      <w:r>
        <w:rPr>
          <w:sz w:val="24"/>
        </w:rPr>
        <w:t>accorder</w:t>
      </w:r>
      <w:r>
        <w:rPr>
          <w:spacing w:val="-3"/>
          <w:sz w:val="24"/>
        </w:rPr>
        <w:t xml:space="preserve"> </w:t>
      </w:r>
      <w:r>
        <w:rPr>
          <w:sz w:val="24"/>
        </w:rPr>
        <w:t>le bénéfice</w:t>
      </w:r>
      <w:r>
        <w:rPr>
          <w:spacing w:val="-3"/>
          <w:sz w:val="24"/>
        </w:rPr>
        <w:t xml:space="preserve"> </w:t>
      </w:r>
      <w:r>
        <w:rPr>
          <w:sz w:val="24"/>
        </w:rPr>
        <w:t>des</w:t>
      </w:r>
      <w:r>
        <w:rPr>
          <w:spacing w:val="-3"/>
          <w:sz w:val="24"/>
        </w:rPr>
        <w:t xml:space="preserve"> </w:t>
      </w:r>
      <w:r>
        <w:rPr>
          <w:sz w:val="24"/>
        </w:rPr>
        <w:t>dispositions</w:t>
      </w:r>
      <w:r>
        <w:rPr>
          <w:spacing w:val="-3"/>
          <w:sz w:val="24"/>
        </w:rPr>
        <w:t xml:space="preserve"> </w:t>
      </w:r>
      <w:r>
        <w:rPr>
          <w:sz w:val="24"/>
        </w:rPr>
        <w:t>de</w:t>
      </w:r>
      <w:r>
        <w:rPr>
          <w:spacing w:val="-3"/>
          <w:sz w:val="24"/>
        </w:rPr>
        <w:t xml:space="preserve"> </w:t>
      </w:r>
      <w:r>
        <w:rPr>
          <w:sz w:val="24"/>
        </w:rPr>
        <w:t>l’article</w:t>
      </w:r>
      <w:r>
        <w:rPr>
          <w:spacing w:val="-3"/>
          <w:sz w:val="24"/>
        </w:rPr>
        <w:t xml:space="preserve"> </w:t>
      </w:r>
      <w:r>
        <w:rPr>
          <w:sz w:val="24"/>
        </w:rPr>
        <w:t>699</w:t>
      </w:r>
      <w:r>
        <w:rPr>
          <w:spacing w:val="-3"/>
          <w:sz w:val="24"/>
        </w:rPr>
        <w:t xml:space="preserve"> </w:t>
      </w:r>
      <w:r>
        <w:rPr>
          <w:sz w:val="24"/>
        </w:rPr>
        <w:t>du</w:t>
      </w:r>
      <w:r>
        <w:rPr>
          <w:spacing w:val="-3"/>
          <w:sz w:val="24"/>
        </w:rPr>
        <w:t xml:space="preserve"> </w:t>
      </w:r>
      <w:r>
        <w:rPr>
          <w:sz w:val="24"/>
        </w:rPr>
        <w:t>code</w:t>
      </w:r>
      <w:r>
        <w:rPr>
          <w:spacing w:val="-11"/>
          <w:sz w:val="24"/>
        </w:rPr>
        <w:t xml:space="preserve"> </w:t>
      </w:r>
      <w:r>
        <w:rPr>
          <w:sz w:val="24"/>
        </w:rPr>
        <w:t>de</w:t>
      </w:r>
      <w:r>
        <w:rPr>
          <w:spacing w:val="-7"/>
          <w:sz w:val="24"/>
        </w:rPr>
        <w:t xml:space="preserve"> </w:t>
      </w:r>
      <w:r>
        <w:rPr>
          <w:sz w:val="24"/>
        </w:rPr>
        <w:t>procédure</w:t>
      </w:r>
      <w:r>
        <w:rPr>
          <w:spacing w:val="-3"/>
          <w:sz w:val="24"/>
        </w:rPr>
        <w:t xml:space="preserve"> </w:t>
      </w:r>
      <w:r>
        <w:rPr>
          <w:sz w:val="24"/>
        </w:rPr>
        <w:t>civile.</w:t>
      </w:r>
    </w:p>
    <w:p w14:paraId="7C535D34" w14:textId="77777777" w:rsidR="00A3156E" w:rsidRDefault="00A3156E">
      <w:pPr>
        <w:pStyle w:val="Corpsdetexte"/>
        <w:spacing w:before="123"/>
        <w:ind w:left="0"/>
        <w:jc w:val="left"/>
        <w:rPr>
          <w:sz w:val="28"/>
        </w:rPr>
      </w:pPr>
    </w:p>
    <w:p w14:paraId="252B993A" w14:textId="77777777" w:rsidR="00A3156E" w:rsidRDefault="00000000">
      <w:pPr>
        <w:pStyle w:val="Titre1"/>
        <w:ind w:left="5635"/>
        <w:rPr>
          <w:b w:val="0"/>
          <w:sz w:val="24"/>
        </w:rPr>
      </w:pPr>
      <w:r>
        <w:rPr>
          <w:u w:val="single"/>
        </w:rPr>
        <w:t>PAR</w:t>
      </w:r>
      <w:r>
        <w:rPr>
          <w:spacing w:val="-8"/>
          <w:u w:val="single"/>
        </w:rPr>
        <w:t xml:space="preserve"> </w:t>
      </w:r>
      <w:r>
        <w:rPr>
          <w:u w:val="single"/>
        </w:rPr>
        <w:t>CES</w:t>
      </w:r>
      <w:r>
        <w:rPr>
          <w:spacing w:val="-8"/>
          <w:u w:val="single"/>
        </w:rPr>
        <w:t xml:space="preserve"> </w:t>
      </w:r>
      <w:r>
        <w:rPr>
          <w:spacing w:val="-2"/>
          <w:u w:val="single"/>
        </w:rPr>
        <w:t>MOTIFS</w:t>
      </w:r>
      <w:r>
        <w:rPr>
          <w:b w:val="0"/>
          <w:spacing w:val="-2"/>
          <w:sz w:val="24"/>
          <w:u w:val="single"/>
        </w:rPr>
        <w:t>,</w:t>
      </w:r>
    </w:p>
    <w:p w14:paraId="14A21592" w14:textId="77777777" w:rsidR="00A3156E" w:rsidRDefault="00000000">
      <w:pPr>
        <w:spacing w:before="205"/>
        <w:ind w:right="2182"/>
        <w:jc w:val="center"/>
        <w:rPr>
          <w:sz w:val="24"/>
        </w:rPr>
      </w:pPr>
      <w:r>
        <w:rPr>
          <w:i/>
          <w:sz w:val="24"/>
        </w:rPr>
        <w:t xml:space="preserve">Le </w:t>
      </w:r>
      <w:r>
        <w:rPr>
          <w:i/>
          <w:spacing w:val="-2"/>
          <w:sz w:val="24"/>
        </w:rPr>
        <w:t>tribunal</w:t>
      </w:r>
      <w:r>
        <w:rPr>
          <w:spacing w:val="-2"/>
          <w:sz w:val="24"/>
        </w:rPr>
        <w:t>,</w:t>
      </w:r>
    </w:p>
    <w:p w14:paraId="2922512A" w14:textId="77777777" w:rsidR="00A3156E" w:rsidRDefault="00000000">
      <w:pPr>
        <w:spacing w:before="204"/>
        <w:ind w:left="3513"/>
        <w:rPr>
          <w:i/>
          <w:sz w:val="24"/>
        </w:rPr>
      </w:pPr>
      <w:r>
        <w:rPr>
          <w:i/>
          <w:sz w:val="24"/>
          <w:u w:val="single"/>
        </w:rPr>
        <w:t>Sur</w:t>
      </w:r>
      <w:r>
        <w:rPr>
          <w:i/>
          <w:spacing w:val="-1"/>
          <w:sz w:val="24"/>
          <w:u w:val="single"/>
        </w:rPr>
        <w:t xml:space="preserve"> </w:t>
      </w:r>
      <w:r>
        <w:rPr>
          <w:i/>
          <w:sz w:val="24"/>
          <w:u w:val="single"/>
        </w:rPr>
        <w:t xml:space="preserve">la responsabilité </w:t>
      </w:r>
      <w:r>
        <w:rPr>
          <w:i/>
          <w:spacing w:val="-2"/>
          <w:sz w:val="24"/>
          <w:u w:val="single"/>
        </w:rPr>
        <w:t>contractuelle</w:t>
      </w:r>
    </w:p>
    <w:p w14:paraId="24908AE8" w14:textId="77777777" w:rsidR="00A3156E" w:rsidRDefault="00000000">
      <w:pPr>
        <w:pStyle w:val="Corpsdetexte"/>
        <w:spacing w:before="236" w:line="208" w:lineRule="auto"/>
        <w:jc w:val="left"/>
      </w:pPr>
      <w:r>
        <w:rPr>
          <w:b/>
        </w:rPr>
        <w:t xml:space="preserve">Déclare irrecevable </w:t>
      </w:r>
      <w:r>
        <w:t>la demande en nullité du contrat de coexistence (“Coexistence</w:t>
      </w:r>
      <w:r>
        <w:rPr>
          <w:spacing w:val="13"/>
        </w:rPr>
        <w:t xml:space="preserve"> </w:t>
      </w:r>
      <w:r>
        <w:t>Agreement”)</w:t>
      </w:r>
      <w:r>
        <w:rPr>
          <w:spacing w:val="10"/>
        </w:rPr>
        <w:t xml:space="preserve"> </w:t>
      </w:r>
      <w:r>
        <w:t>et</w:t>
      </w:r>
      <w:r>
        <w:rPr>
          <w:spacing w:val="16"/>
        </w:rPr>
        <w:t xml:space="preserve"> </w:t>
      </w:r>
      <w:r>
        <w:t>de</w:t>
      </w:r>
      <w:r>
        <w:rPr>
          <w:spacing w:val="15"/>
        </w:rPr>
        <w:t xml:space="preserve"> </w:t>
      </w:r>
      <w:r>
        <w:t>son</w:t>
      </w:r>
      <w:r>
        <w:rPr>
          <w:spacing w:val="17"/>
        </w:rPr>
        <w:t xml:space="preserve"> </w:t>
      </w:r>
      <w:r>
        <w:t>avenant</w:t>
      </w:r>
      <w:r>
        <w:rPr>
          <w:spacing w:val="14"/>
        </w:rPr>
        <w:t xml:space="preserve"> </w:t>
      </w:r>
      <w:r>
        <w:t>(“Amendement</w:t>
      </w:r>
      <w:r>
        <w:rPr>
          <w:spacing w:val="13"/>
        </w:rPr>
        <w:t xml:space="preserve"> </w:t>
      </w:r>
      <w:r>
        <w:t>to</w:t>
      </w:r>
      <w:r>
        <w:rPr>
          <w:spacing w:val="17"/>
        </w:rPr>
        <w:t xml:space="preserve"> </w:t>
      </w:r>
      <w:r>
        <w:rPr>
          <w:spacing w:val="-5"/>
        </w:rPr>
        <w:t>the</w:t>
      </w:r>
    </w:p>
    <w:p w14:paraId="582DA72B" w14:textId="77777777" w:rsidR="00A3156E" w:rsidRDefault="00A3156E">
      <w:pPr>
        <w:pStyle w:val="Corpsdetexte"/>
        <w:spacing w:line="208" w:lineRule="auto"/>
        <w:jc w:val="left"/>
        <w:sectPr w:rsidR="00A3156E">
          <w:pgSz w:w="11910" w:h="16840"/>
          <w:pgMar w:top="760" w:right="1275" w:bottom="1120" w:left="283" w:header="0" w:footer="923" w:gutter="0"/>
          <w:cols w:space="720"/>
        </w:sectPr>
      </w:pPr>
    </w:p>
    <w:p w14:paraId="6A7301FF" w14:textId="77777777" w:rsidR="00A3156E" w:rsidRDefault="00000000">
      <w:pPr>
        <w:pStyle w:val="Corpsdetexte"/>
        <w:spacing w:before="73" w:line="208" w:lineRule="auto"/>
        <w:ind w:right="170"/>
      </w:pPr>
      <w:r>
        <w:rPr>
          <w:spacing w:val="-4"/>
        </w:rPr>
        <w:lastRenderedPageBreak/>
        <w:t>Coexistence</w:t>
      </w:r>
      <w:r>
        <w:rPr>
          <w:spacing w:val="-7"/>
        </w:rPr>
        <w:t xml:space="preserve"> </w:t>
      </w:r>
      <w:r>
        <w:rPr>
          <w:spacing w:val="-4"/>
        </w:rPr>
        <w:t>Agreement”),</w:t>
      </w:r>
      <w:r>
        <w:rPr>
          <w:spacing w:val="-7"/>
        </w:rPr>
        <w:t xml:space="preserve"> </w:t>
      </w:r>
      <w:r>
        <w:rPr>
          <w:spacing w:val="-4"/>
        </w:rPr>
        <w:t>respectivement</w:t>
      </w:r>
      <w:r>
        <w:rPr>
          <w:spacing w:val="-10"/>
        </w:rPr>
        <w:t xml:space="preserve"> </w:t>
      </w:r>
      <w:r>
        <w:rPr>
          <w:spacing w:val="-4"/>
        </w:rPr>
        <w:t>conclus</w:t>
      </w:r>
      <w:r>
        <w:rPr>
          <w:spacing w:val="-9"/>
        </w:rPr>
        <w:t xml:space="preserve"> </w:t>
      </w:r>
      <w:r>
        <w:rPr>
          <w:spacing w:val="-4"/>
        </w:rPr>
        <w:t>en</w:t>
      </w:r>
      <w:r>
        <w:rPr>
          <w:spacing w:val="-9"/>
        </w:rPr>
        <w:t xml:space="preserve"> </w:t>
      </w:r>
      <w:r>
        <w:rPr>
          <w:spacing w:val="-4"/>
        </w:rPr>
        <w:t>2013</w:t>
      </w:r>
      <w:r>
        <w:rPr>
          <w:spacing w:val="-9"/>
        </w:rPr>
        <w:t xml:space="preserve"> </w:t>
      </w:r>
      <w:r>
        <w:rPr>
          <w:spacing w:val="-4"/>
        </w:rPr>
        <w:t>et</w:t>
      </w:r>
      <w:r>
        <w:rPr>
          <w:spacing w:val="-7"/>
        </w:rPr>
        <w:t xml:space="preserve"> </w:t>
      </w:r>
      <w:r>
        <w:rPr>
          <w:spacing w:val="-4"/>
        </w:rPr>
        <w:t>mai</w:t>
      </w:r>
      <w:r>
        <w:rPr>
          <w:spacing w:val="-7"/>
        </w:rPr>
        <w:t xml:space="preserve"> </w:t>
      </w:r>
      <w:r>
        <w:rPr>
          <w:spacing w:val="-4"/>
        </w:rPr>
        <w:t xml:space="preserve">2015, </w:t>
      </w:r>
      <w:r>
        <w:t>formée par la société Defi international et M. Frédéric Cohen ;</w:t>
      </w:r>
    </w:p>
    <w:p w14:paraId="59208A9F" w14:textId="77777777" w:rsidR="00A3156E" w:rsidRDefault="00000000">
      <w:pPr>
        <w:pStyle w:val="Corpsdetexte"/>
        <w:spacing w:before="242" w:line="208" w:lineRule="auto"/>
        <w:ind w:right="166"/>
      </w:pPr>
      <w:r>
        <w:rPr>
          <w:b/>
        </w:rPr>
        <w:t>Rejette</w:t>
      </w:r>
      <w:r>
        <w:rPr>
          <w:b/>
          <w:spacing w:val="-7"/>
        </w:rPr>
        <w:t xml:space="preserve"> </w:t>
      </w:r>
      <w:r>
        <w:t>la</w:t>
      </w:r>
      <w:r>
        <w:rPr>
          <w:spacing w:val="-2"/>
        </w:rPr>
        <w:t xml:space="preserve"> </w:t>
      </w:r>
      <w:r>
        <w:t>demande</w:t>
      </w:r>
      <w:r>
        <w:rPr>
          <w:spacing w:val="-3"/>
        </w:rPr>
        <w:t xml:space="preserve"> </w:t>
      </w:r>
      <w:r>
        <w:t>formée</w:t>
      </w:r>
      <w:r>
        <w:rPr>
          <w:spacing w:val="-3"/>
        </w:rPr>
        <w:t xml:space="preserve"> </w:t>
      </w:r>
      <w:r>
        <w:t>par</w:t>
      </w:r>
      <w:r>
        <w:rPr>
          <w:spacing w:val="-3"/>
        </w:rPr>
        <w:t xml:space="preserve"> </w:t>
      </w:r>
      <w:r>
        <w:t>M.</w:t>
      </w:r>
      <w:r>
        <w:rPr>
          <w:spacing w:val="-2"/>
        </w:rPr>
        <w:t xml:space="preserve"> </w:t>
      </w:r>
      <w:r>
        <w:t>Frédérice</w:t>
      </w:r>
      <w:r>
        <w:rPr>
          <w:spacing w:val="-6"/>
        </w:rPr>
        <w:t xml:space="preserve"> </w:t>
      </w:r>
      <w:r>
        <w:t>Cohen</w:t>
      </w:r>
      <w:r>
        <w:rPr>
          <w:spacing w:val="-1"/>
        </w:rPr>
        <w:t xml:space="preserve"> </w:t>
      </w:r>
      <w:r>
        <w:t>et</w:t>
      </w:r>
      <w:r>
        <w:rPr>
          <w:spacing w:val="-2"/>
        </w:rPr>
        <w:t xml:space="preserve"> </w:t>
      </w:r>
      <w:r>
        <w:t>la</w:t>
      </w:r>
      <w:r>
        <w:rPr>
          <w:spacing w:val="-2"/>
        </w:rPr>
        <w:t xml:space="preserve"> </w:t>
      </w:r>
      <w:r>
        <w:t>société</w:t>
      </w:r>
      <w:r>
        <w:rPr>
          <w:spacing w:val="-3"/>
        </w:rPr>
        <w:t xml:space="preserve"> </w:t>
      </w:r>
      <w:r>
        <w:t xml:space="preserve">Defi </w:t>
      </w:r>
      <w:r>
        <w:rPr>
          <w:spacing w:val="-2"/>
        </w:rPr>
        <w:t>international</w:t>
      </w:r>
      <w:r>
        <w:rPr>
          <w:spacing w:val="-12"/>
        </w:rPr>
        <w:t xml:space="preserve"> </w:t>
      </w:r>
      <w:r>
        <w:rPr>
          <w:spacing w:val="-2"/>
        </w:rPr>
        <w:t>tendant</w:t>
      </w:r>
      <w:r>
        <w:rPr>
          <w:spacing w:val="-12"/>
        </w:rPr>
        <w:t xml:space="preserve"> </w:t>
      </w:r>
      <w:r>
        <w:rPr>
          <w:spacing w:val="-2"/>
        </w:rPr>
        <w:t>à</w:t>
      </w:r>
      <w:r>
        <w:rPr>
          <w:spacing w:val="-12"/>
        </w:rPr>
        <w:t xml:space="preserve"> </w:t>
      </w:r>
      <w:r>
        <w:rPr>
          <w:spacing w:val="-2"/>
        </w:rPr>
        <w:t>voir</w:t>
      </w:r>
      <w:r>
        <w:rPr>
          <w:spacing w:val="-10"/>
        </w:rPr>
        <w:t xml:space="preserve"> </w:t>
      </w:r>
      <w:r>
        <w:rPr>
          <w:spacing w:val="-2"/>
        </w:rPr>
        <w:t>constater</w:t>
      </w:r>
      <w:r>
        <w:rPr>
          <w:spacing w:val="-13"/>
        </w:rPr>
        <w:t xml:space="preserve"> </w:t>
      </w:r>
      <w:r>
        <w:rPr>
          <w:spacing w:val="-2"/>
        </w:rPr>
        <w:t>que</w:t>
      </w:r>
      <w:r>
        <w:rPr>
          <w:spacing w:val="-8"/>
        </w:rPr>
        <w:t xml:space="preserve"> </w:t>
      </w:r>
      <w:r>
        <w:rPr>
          <w:spacing w:val="-2"/>
        </w:rPr>
        <w:t>l’accord</w:t>
      </w:r>
      <w:r>
        <w:rPr>
          <w:spacing w:val="-13"/>
        </w:rPr>
        <w:t xml:space="preserve"> </w:t>
      </w:r>
      <w:r>
        <w:rPr>
          <w:spacing w:val="-2"/>
        </w:rPr>
        <w:t>de</w:t>
      </w:r>
      <w:r>
        <w:rPr>
          <w:spacing w:val="-8"/>
        </w:rPr>
        <w:t xml:space="preserve"> </w:t>
      </w:r>
      <w:r>
        <w:rPr>
          <w:spacing w:val="-2"/>
        </w:rPr>
        <w:t>coexistence</w:t>
      </w:r>
      <w:r>
        <w:rPr>
          <w:spacing w:val="-12"/>
        </w:rPr>
        <w:t xml:space="preserve"> </w:t>
      </w:r>
      <w:r>
        <w:rPr>
          <w:spacing w:val="-2"/>
        </w:rPr>
        <w:t>et</w:t>
      </w:r>
      <w:r>
        <w:rPr>
          <w:spacing w:val="-10"/>
        </w:rPr>
        <w:t xml:space="preserve"> </w:t>
      </w:r>
      <w:r>
        <w:rPr>
          <w:spacing w:val="-2"/>
        </w:rPr>
        <w:t xml:space="preserve">son </w:t>
      </w:r>
      <w:r>
        <w:t>avenant ont été résiliés le 22 novembre 2021 ;</w:t>
      </w:r>
    </w:p>
    <w:p w14:paraId="5072E0AF" w14:textId="77777777" w:rsidR="00A3156E" w:rsidRDefault="00000000">
      <w:pPr>
        <w:pStyle w:val="Corpsdetexte"/>
        <w:spacing w:before="242" w:line="208" w:lineRule="auto"/>
        <w:ind w:right="165"/>
      </w:pPr>
      <w:r>
        <w:rPr>
          <w:b/>
          <w:spacing w:val="-2"/>
        </w:rPr>
        <w:t>Fixe</w:t>
      </w:r>
      <w:r>
        <w:rPr>
          <w:b/>
          <w:spacing w:val="-13"/>
        </w:rPr>
        <w:t xml:space="preserve"> </w:t>
      </w:r>
      <w:r>
        <w:rPr>
          <w:spacing w:val="-2"/>
        </w:rPr>
        <w:t>au</w:t>
      </w:r>
      <w:r>
        <w:rPr>
          <w:spacing w:val="-9"/>
        </w:rPr>
        <w:t xml:space="preserve"> </w:t>
      </w:r>
      <w:r>
        <w:rPr>
          <w:spacing w:val="-2"/>
        </w:rPr>
        <w:t>passif</w:t>
      </w:r>
      <w:r>
        <w:rPr>
          <w:spacing w:val="-11"/>
        </w:rPr>
        <w:t xml:space="preserve"> </w:t>
      </w:r>
      <w:r>
        <w:rPr>
          <w:spacing w:val="-2"/>
        </w:rPr>
        <w:t>de</w:t>
      </w:r>
      <w:r>
        <w:rPr>
          <w:spacing w:val="-13"/>
        </w:rPr>
        <w:t xml:space="preserve"> </w:t>
      </w:r>
      <w:r>
        <w:rPr>
          <w:spacing w:val="-2"/>
        </w:rPr>
        <w:t>la</w:t>
      </w:r>
      <w:r>
        <w:rPr>
          <w:spacing w:val="-13"/>
        </w:rPr>
        <w:t xml:space="preserve"> </w:t>
      </w:r>
      <w:r>
        <w:rPr>
          <w:spacing w:val="-2"/>
        </w:rPr>
        <w:t>société</w:t>
      </w:r>
      <w:r>
        <w:rPr>
          <w:spacing w:val="-13"/>
        </w:rPr>
        <w:t xml:space="preserve"> </w:t>
      </w:r>
      <w:r>
        <w:rPr>
          <w:spacing w:val="-2"/>
        </w:rPr>
        <w:t>Defi</w:t>
      </w:r>
      <w:r>
        <w:rPr>
          <w:spacing w:val="-13"/>
        </w:rPr>
        <w:t xml:space="preserve"> </w:t>
      </w:r>
      <w:r>
        <w:rPr>
          <w:spacing w:val="-2"/>
        </w:rPr>
        <w:t>international,</w:t>
      </w:r>
      <w:r>
        <w:rPr>
          <w:spacing w:val="-13"/>
        </w:rPr>
        <w:t xml:space="preserve"> </w:t>
      </w:r>
      <w:r>
        <w:rPr>
          <w:spacing w:val="-2"/>
        </w:rPr>
        <w:t>représentée</w:t>
      </w:r>
      <w:r>
        <w:rPr>
          <w:spacing w:val="-13"/>
        </w:rPr>
        <w:t xml:space="preserve"> </w:t>
      </w:r>
      <w:r>
        <w:rPr>
          <w:spacing w:val="-2"/>
        </w:rPr>
        <w:t>par</w:t>
      </w:r>
      <w:r>
        <w:rPr>
          <w:spacing w:val="-13"/>
        </w:rPr>
        <w:t xml:space="preserve"> </w:t>
      </w:r>
      <w:r>
        <w:rPr>
          <w:spacing w:val="-2"/>
        </w:rPr>
        <w:t>la</w:t>
      </w:r>
      <w:r>
        <w:rPr>
          <w:spacing w:val="-9"/>
        </w:rPr>
        <w:t xml:space="preserve"> </w:t>
      </w:r>
      <w:r>
        <w:rPr>
          <w:spacing w:val="-2"/>
        </w:rPr>
        <w:t xml:space="preserve">société </w:t>
      </w:r>
      <w:r>
        <w:t>2M</w:t>
      </w:r>
      <w:r>
        <w:rPr>
          <w:spacing w:val="11"/>
        </w:rPr>
        <w:t xml:space="preserve"> </w:t>
      </w:r>
      <w:r>
        <w:t>&amp;</w:t>
      </w:r>
      <w:r>
        <w:rPr>
          <w:spacing w:val="13"/>
        </w:rPr>
        <w:t xml:space="preserve"> </w:t>
      </w:r>
      <w:r>
        <w:t>associés</w:t>
      </w:r>
      <w:r>
        <w:rPr>
          <w:spacing w:val="9"/>
        </w:rPr>
        <w:t xml:space="preserve"> </w:t>
      </w:r>
      <w:r>
        <w:t>,</w:t>
      </w:r>
      <w:r>
        <w:rPr>
          <w:spacing w:val="11"/>
        </w:rPr>
        <w:t xml:space="preserve"> </w:t>
      </w:r>
      <w:r>
        <w:t>une</w:t>
      </w:r>
      <w:r>
        <w:rPr>
          <w:spacing w:val="10"/>
        </w:rPr>
        <w:t xml:space="preserve"> </w:t>
      </w:r>
      <w:r>
        <w:t>créance</w:t>
      </w:r>
      <w:r>
        <w:rPr>
          <w:spacing w:val="6"/>
        </w:rPr>
        <w:t xml:space="preserve"> </w:t>
      </w:r>
      <w:r>
        <w:t>de</w:t>
      </w:r>
      <w:r>
        <w:rPr>
          <w:spacing w:val="10"/>
        </w:rPr>
        <w:t xml:space="preserve"> </w:t>
      </w:r>
      <w:r>
        <w:t>dommages-intérêts</w:t>
      </w:r>
      <w:r>
        <w:rPr>
          <w:spacing w:val="9"/>
        </w:rPr>
        <w:t xml:space="preserve"> </w:t>
      </w:r>
      <w:r>
        <w:t>d’un</w:t>
      </w:r>
      <w:r>
        <w:rPr>
          <w:spacing w:val="10"/>
        </w:rPr>
        <w:t xml:space="preserve"> </w:t>
      </w:r>
      <w:r>
        <w:t>montant</w:t>
      </w:r>
      <w:r>
        <w:rPr>
          <w:spacing w:val="11"/>
        </w:rPr>
        <w:t xml:space="preserve"> </w:t>
      </w:r>
      <w:r>
        <w:rPr>
          <w:spacing w:val="-5"/>
        </w:rPr>
        <w:t>de</w:t>
      </w:r>
    </w:p>
    <w:p w14:paraId="62227B21" w14:textId="77777777" w:rsidR="00A3156E" w:rsidRDefault="00000000">
      <w:pPr>
        <w:pStyle w:val="Corpsdetexte"/>
        <w:spacing w:line="208" w:lineRule="auto"/>
        <w:ind w:right="166"/>
      </w:pPr>
      <w:r>
        <w:rPr>
          <w:spacing w:val="-2"/>
        </w:rPr>
        <w:t>19.200</w:t>
      </w:r>
      <w:r>
        <w:rPr>
          <w:spacing w:val="-13"/>
        </w:rPr>
        <w:t xml:space="preserve"> </w:t>
      </w:r>
      <w:r>
        <w:rPr>
          <w:spacing w:val="-2"/>
        </w:rPr>
        <w:t>(dix-neuf</w:t>
      </w:r>
      <w:r>
        <w:rPr>
          <w:spacing w:val="-13"/>
        </w:rPr>
        <w:t xml:space="preserve"> </w:t>
      </w:r>
      <w:r>
        <w:rPr>
          <w:spacing w:val="-2"/>
        </w:rPr>
        <w:t>mille</w:t>
      </w:r>
      <w:r>
        <w:rPr>
          <w:spacing w:val="-13"/>
        </w:rPr>
        <w:t xml:space="preserve"> </w:t>
      </w:r>
      <w:r>
        <w:rPr>
          <w:spacing w:val="-2"/>
        </w:rPr>
        <w:t>deux</w:t>
      </w:r>
      <w:r>
        <w:rPr>
          <w:spacing w:val="-10"/>
        </w:rPr>
        <w:t xml:space="preserve"> </w:t>
      </w:r>
      <w:r>
        <w:rPr>
          <w:spacing w:val="-2"/>
        </w:rPr>
        <w:t>cents)</w:t>
      </w:r>
      <w:r>
        <w:rPr>
          <w:spacing w:val="-13"/>
        </w:rPr>
        <w:t xml:space="preserve"> </w:t>
      </w:r>
      <w:r>
        <w:rPr>
          <w:spacing w:val="-2"/>
        </w:rPr>
        <w:t>euros</w:t>
      </w:r>
      <w:r>
        <w:rPr>
          <w:spacing w:val="-13"/>
        </w:rPr>
        <w:t xml:space="preserve"> </w:t>
      </w:r>
      <w:r>
        <w:rPr>
          <w:spacing w:val="-2"/>
        </w:rPr>
        <w:t>dont</w:t>
      </w:r>
      <w:r>
        <w:rPr>
          <w:spacing w:val="-10"/>
        </w:rPr>
        <w:t xml:space="preserve"> </w:t>
      </w:r>
      <w:r>
        <w:rPr>
          <w:spacing w:val="-2"/>
        </w:rPr>
        <w:t>elle</w:t>
      </w:r>
      <w:r>
        <w:rPr>
          <w:spacing w:val="-13"/>
        </w:rPr>
        <w:t xml:space="preserve"> </w:t>
      </w:r>
      <w:r>
        <w:rPr>
          <w:spacing w:val="-2"/>
        </w:rPr>
        <w:t>débitrice</w:t>
      </w:r>
      <w:r>
        <w:rPr>
          <w:spacing w:val="-13"/>
        </w:rPr>
        <w:t xml:space="preserve"> </w:t>
      </w:r>
      <w:r>
        <w:rPr>
          <w:spacing w:val="-2"/>
        </w:rPr>
        <w:t>à</w:t>
      </w:r>
      <w:r>
        <w:rPr>
          <w:spacing w:val="-13"/>
        </w:rPr>
        <w:t xml:space="preserve"> </w:t>
      </w:r>
      <w:r>
        <w:rPr>
          <w:spacing w:val="-2"/>
        </w:rPr>
        <w:t>l’égard</w:t>
      </w:r>
      <w:r>
        <w:rPr>
          <w:spacing w:val="-13"/>
        </w:rPr>
        <w:t xml:space="preserve"> </w:t>
      </w:r>
      <w:r>
        <w:rPr>
          <w:spacing w:val="-2"/>
        </w:rPr>
        <w:t xml:space="preserve">de </w:t>
      </w:r>
      <w:r>
        <w:t>la société Chloé au titre du préjudice résultant de la violation de l’accord de coexistence et de son avenant ;</w:t>
      </w:r>
    </w:p>
    <w:p w14:paraId="5FDA8DDC" w14:textId="77777777" w:rsidR="00A3156E" w:rsidRDefault="00000000">
      <w:pPr>
        <w:pStyle w:val="Corpsdetexte"/>
        <w:spacing w:before="242" w:line="208" w:lineRule="auto"/>
        <w:ind w:right="165"/>
      </w:pPr>
      <w:r>
        <w:rPr>
          <w:b/>
        </w:rPr>
        <w:t>Condamne</w:t>
      </w:r>
      <w:r>
        <w:rPr>
          <w:b/>
          <w:spacing w:val="-15"/>
        </w:rPr>
        <w:t xml:space="preserve"> </w:t>
      </w:r>
      <w:r>
        <w:t>M.</w:t>
      </w:r>
      <w:r>
        <w:rPr>
          <w:spacing w:val="-14"/>
        </w:rPr>
        <w:t xml:space="preserve"> </w:t>
      </w:r>
      <w:r>
        <w:t>Frédéric</w:t>
      </w:r>
      <w:r>
        <w:rPr>
          <w:spacing w:val="-15"/>
        </w:rPr>
        <w:t xml:space="preserve"> </w:t>
      </w:r>
      <w:r>
        <w:t>Cohen</w:t>
      </w:r>
      <w:r>
        <w:rPr>
          <w:spacing w:val="-13"/>
        </w:rPr>
        <w:t xml:space="preserve"> </w:t>
      </w:r>
      <w:r>
        <w:t>à</w:t>
      </w:r>
      <w:r>
        <w:rPr>
          <w:spacing w:val="-13"/>
        </w:rPr>
        <w:t xml:space="preserve"> </w:t>
      </w:r>
      <w:r>
        <w:t>payer</w:t>
      </w:r>
      <w:r>
        <w:rPr>
          <w:spacing w:val="-13"/>
        </w:rPr>
        <w:t xml:space="preserve"> </w:t>
      </w:r>
      <w:r>
        <w:t>à</w:t>
      </w:r>
      <w:r>
        <w:rPr>
          <w:spacing w:val="-13"/>
        </w:rPr>
        <w:t xml:space="preserve"> </w:t>
      </w:r>
      <w:r>
        <w:t>la</w:t>
      </w:r>
      <w:r>
        <w:rPr>
          <w:spacing w:val="-12"/>
        </w:rPr>
        <w:t xml:space="preserve"> </w:t>
      </w:r>
      <w:r>
        <w:t>société</w:t>
      </w:r>
      <w:r>
        <w:rPr>
          <w:spacing w:val="-15"/>
        </w:rPr>
        <w:t xml:space="preserve"> </w:t>
      </w:r>
      <w:r>
        <w:t>Chloé</w:t>
      </w:r>
      <w:r>
        <w:rPr>
          <w:spacing w:val="-13"/>
        </w:rPr>
        <w:t xml:space="preserve"> </w:t>
      </w:r>
      <w:r>
        <w:t>la</w:t>
      </w:r>
      <w:r>
        <w:rPr>
          <w:spacing w:val="-14"/>
        </w:rPr>
        <w:t xml:space="preserve"> </w:t>
      </w:r>
      <w:r>
        <w:t>somme</w:t>
      </w:r>
      <w:r>
        <w:rPr>
          <w:spacing w:val="-13"/>
        </w:rPr>
        <w:t xml:space="preserve"> </w:t>
      </w:r>
      <w:r>
        <w:t>de 4.800 (quatre mille huit cents) euros à titre de dommages-intérêts en réparation du préjudice résultant de la violation de l’accord de coexistence et de son avenant ;</w:t>
      </w:r>
    </w:p>
    <w:p w14:paraId="5E8107D6" w14:textId="77777777" w:rsidR="00A3156E" w:rsidRDefault="00000000">
      <w:pPr>
        <w:spacing w:before="210"/>
        <w:ind w:left="3513"/>
        <w:jc w:val="both"/>
        <w:rPr>
          <w:i/>
          <w:sz w:val="24"/>
        </w:rPr>
      </w:pPr>
      <w:r>
        <w:rPr>
          <w:i/>
          <w:sz w:val="24"/>
          <w:u w:val="single"/>
        </w:rPr>
        <w:t>Sur</w:t>
      </w:r>
      <w:r>
        <w:rPr>
          <w:i/>
          <w:spacing w:val="-1"/>
          <w:sz w:val="24"/>
          <w:u w:val="single"/>
        </w:rPr>
        <w:t xml:space="preserve"> </w:t>
      </w:r>
      <w:r>
        <w:rPr>
          <w:i/>
          <w:sz w:val="24"/>
          <w:u w:val="single"/>
        </w:rPr>
        <w:t xml:space="preserve">la </w:t>
      </w:r>
      <w:r>
        <w:rPr>
          <w:i/>
          <w:spacing w:val="-2"/>
          <w:sz w:val="24"/>
          <w:u w:val="single"/>
        </w:rPr>
        <w:t>contrefaçon</w:t>
      </w:r>
    </w:p>
    <w:p w14:paraId="1716918F" w14:textId="77777777" w:rsidR="00A3156E" w:rsidRDefault="00000000">
      <w:pPr>
        <w:pStyle w:val="Corpsdetexte"/>
        <w:spacing w:before="211" w:line="235" w:lineRule="auto"/>
        <w:ind w:right="166"/>
      </w:pPr>
      <w:r>
        <w:rPr>
          <w:b/>
        </w:rPr>
        <w:t xml:space="preserve">Déclare </w:t>
      </w:r>
      <w:r>
        <w:t>que la société Defi international a commis des actes de contrefaçon</w:t>
      </w:r>
      <w:r>
        <w:rPr>
          <w:spacing w:val="-15"/>
        </w:rPr>
        <w:t xml:space="preserve"> </w:t>
      </w:r>
      <w:r>
        <w:t>des</w:t>
      </w:r>
      <w:r>
        <w:rPr>
          <w:spacing w:val="-15"/>
        </w:rPr>
        <w:t xml:space="preserve"> </w:t>
      </w:r>
      <w:r>
        <w:t>marques</w:t>
      </w:r>
      <w:r>
        <w:rPr>
          <w:spacing w:val="-15"/>
        </w:rPr>
        <w:t xml:space="preserve"> </w:t>
      </w:r>
      <w:r>
        <w:t>verbales</w:t>
      </w:r>
      <w:r>
        <w:rPr>
          <w:spacing w:val="-15"/>
        </w:rPr>
        <w:t xml:space="preserve"> </w:t>
      </w:r>
      <w:r>
        <w:t>de</w:t>
      </w:r>
      <w:r>
        <w:rPr>
          <w:spacing w:val="-15"/>
        </w:rPr>
        <w:t xml:space="preserve"> </w:t>
      </w:r>
      <w:r>
        <w:t>l’Union</w:t>
      </w:r>
      <w:r>
        <w:rPr>
          <w:spacing w:val="-15"/>
        </w:rPr>
        <w:t xml:space="preserve"> </w:t>
      </w:r>
      <w:r>
        <w:t>Européenne</w:t>
      </w:r>
      <w:r>
        <w:rPr>
          <w:spacing w:val="-15"/>
        </w:rPr>
        <w:t xml:space="preserve"> </w:t>
      </w:r>
      <w:r>
        <w:t>n°368366</w:t>
      </w:r>
      <w:r>
        <w:rPr>
          <w:spacing w:val="-15"/>
        </w:rPr>
        <w:t xml:space="preserve"> </w:t>
      </w:r>
      <w:r>
        <w:t>et n°10951762 en faisant usage des signes “</w:t>
      </w:r>
      <w:r>
        <w:rPr>
          <w:noProof/>
          <w:spacing w:val="1"/>
        </w:rPr>
        <w:drawing>
          <wp:inline distT="0" distB="0" distL="0" distR="0" wp14:anchorId="095C766D" wp14:editId="3B37E294">
            <wp:extent cx="735329" cy="20726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735329" cy="207264"/>
                    </a:xfrm>
                    <a:prstGeom prst="rect">
                      <a:avLst/>
                    </a:prstGeom>
                  </pic:spPr>
                </pic:pic>
              </a:graphicData>
            </a:graphic>
          </wp:inline>
        </w:drawing>
      </w:r>
      <w:r>
        <w:t>”, “</w:t>
      </w:r>
      <w:r>
        <w:rPr>
          <w:noProof/>
          <w:spacing w:val="1"/>
        </w:rPr>
        <w:drawing>
          <wp:inline distT="0" distB="0" distL="0" distR="0" wp14:anchorId="69FC1D55" wp14:editId="07FE305B">
            <wp:extent cx="474725" cy="41300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474725" cy="413004"/>
                    </a:xfrm>
                    <a:prstGeom prst="rect">
                      <a:avLst/>
                    </a:prstGeom>
                  </pic:spPr>
                </pic:pic>
              </a:graphicData>
            </a:graphic>
          </wp:inline>
        </w:drawing>
      </w:r>
      <w:r>
        <w:t>” et “</w:t>
      </w:r>
      <w:r>
        <w:rPr>
          <w:noProof/>
          <w:spacing w:val="-3"/>
        </w:rPr>
        <w:drawing>
          <wp:inline distT="0" distB="0" distL="0" distR="0" wp14:anchorId="3D91CACE" wp14:editId="1D1E2012">
            <wp:extent cx="462534" cy="59207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462534" cy="592074"/>
                    </a:xfrm>
                    <a:prstGeom prst="rect">
                      <a:avLst/>
                    </a:prstGeom>
                  </pic:spPr>
                </pic:pic>
              </a:graphicData>
            </a:graphic>
          </wp:inline>
        </w:drawing>
      </w:r>
      <w:r>
        <w:t>”, et en exploitant les noms de domaine “emma-chloe.fr” et “atelier-emma-chloe.fr” pour désigner et vendre des bijoux ;</w:t>
      </w:r>
    </w:p>
    <w:p w14:paraId="57DAD53E" w14:textId="77777777" w:rsidR="00A3156E" w:rsidRDefault="00000000">
      <w:pPr>
        <w:pStyle w:val="Corpsdetexte"/>
        <w:spacing w:before="186" w:line="235" w:lineRule="auto"/>
        <w:ind w:right="162"/>
      </w:pPr>
      <w:r>
        <w:rPr>
          <w:b/>
        </w:rPr>
        <w:t xml:space="preserve">Fait interdiction </w:t>
      </w:r>
      <w:r>
        <w:t>à la société Defi international</w:t>
      </w:r>
      <w:r>
        <w:rPr>
          <w:spacing w:val="40"/>
        </w:rPr>
        <w:t xml:space="preserve"> </w:t>
      </w:r>
      <w:r>
        <w:t>de faire usage des signes “</w:t>
      </w:r>
      <w:r>
        <w:rPr>
          <w:noProof/>
          <w:spacing w:val="-3"/>
          <w:position w:val="1"/>
        </w:rPr>
        <w:drawing>
          <wp:inline distT="0" distB="0" distL="0" distR="0" wp14:anchorId="27C12736" wp14:editId="3809FFD6">
            <wp:extent cx="735330" cy="200983"/>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735330" cy="200983"/>
                    </a:xfrm>
                    <a:prstGeom prst="rect">
                      <a:avLst/>
                    </a:prstGeom>
                  </pic:spPr>
                </pic:pic>
              </a:graphicData>
            </a:graphic>
          </wp:inline>
        </w:drawing>
      </w:r>
      <w:r>
        <w:rPr>
          <w:spacing w:val="-3"/>
        </w:rPr>
        <w:t xml:space="preserve"> </w:t>
      </w:r>
      <w:r>
        <w:t>”, “</w:t>
      </w:r>
      <w:r>
        <w:rPr>
          <w:noProof/>
          <w:spacing w:val="-1"/>
        </w:rPr>
        <w:drawing>
          <wp:inline distT="0" distB="0" distL="0" distR="0" wp14:anchorId="72A87793" wp14:editId="44004381">
            <wp:extent cx="474725" cy="413003"/>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474725" cy="413003"/>
                    </a:xfrm>
                    <a:prstGeom prst="rect">
                      <a:avLst/>
                    </a:prstGeom>
                  </pic:spPr>
                </pic:pic>
              </a:graphicData>
            </a:graphic>
          </wp:inline>
        </w:drawing>
      </w:r>
      <w:r>
        <w:t>” et “</w:t>
      </w:r>
      <w:r>
        <w:rPr>
          <w:noProof/>
        </w:rPr>
        <w:drawing>
          <wp:inline distT="0" distB="0" distL="0" distR="0" wp14:anchorId="592A8481" wp14:editId="4F2A1E22">
            <wp:extent cx="462534" cy="59207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462534" cy="592074"/>
                    </a:xfrm>
                    <a:prstGeom prst="rect">
                      <a:avLst/>
                    </a:prstGeom>
                  </pic:spPr>
                </pic:pic>
              </a:graphicData>
            </a:graphic>
          </wp:inline>
        </w:drawing>
      </w:r>
      <w:r>
        <w:t>”, y</w:t>
      </w:r>
      <w:r>
        <w:rPr>
          <w:spacing w:val="-2"/>
        </w:rPr>
        <w:t xml:space="preserve"> </w:t>
      </w:r>
      <w:r>
        <w:t>compris sous forme verbale,</w:t>
      </w:r>
      <w:r>
        <w:rPr>
          <w:spacing w:val="31"/>
        </w:rPr>
        <w:t xml:space="preserve"> </w:t>
      </w:r>
      <w:r>
        <w:t>ainsi</w:t>
      </w:r>
      <w:r>
        <w:rPr>
          <w:spacing w:val="36"/>
        </w:rPr>
        <w:t xml:space="preserve"> </w:t>
      </w:r>
      <w:r>
        <w:t>que</w:t>
      </w:r>
      <w:r>
        <w:rPr>
          <w:spacing w:val="35"/>
        </w:rPr>
        <w:t xml:space="preserve"> </w:t>
      </w:r>
      <w:r>
        <w:t>des</w:t>
      </w:r>
      <w:r>
        <w:rPr>
          <w:spacing w:val="34"/>
        </w:rPr>
        <w:t xml:space="preserve"> </w:t>
      </w:r>
      <w:r>
        <w:t>noms</w:t>
      </w:r>
      <w:r>
        <w:rPr>
          <w:spacing w:val="35"/>
        </w:rPr>
        <w:t xml:space="preserve"> </w:t>
      </w:r>
      <w:r>
        <w:t>de</w:t>
      </w:r>
      <w:r>
        <w:rPr>
          <w:spacing w:val="35"/>
        </w:rPr>
        <w:t xml:space="preserve"> </w:t>
      </w:r>
      <w:r>
        <w:t>domaine</w:t>
      </w:r>
      <w:r>
        <w:rPr>
          <w:spacing w:val="35"/>
        </w:rPr>
        <w:t xml:space="preserve"> </w:t>
      </w:r>
      <w:r>
        <w:t>“emma-chloe”</w:t>
      </w:r>
      <w:r>
        <w:rPr>
          <w:spacing w:val="30"/>
        </w:rPr>
        <w:t xml:space="preserve"> </w:t>
      </w:r>
      <w:r>
        <w:t>et</w:t>
      </w:r>
      <w:r>
        <w:rPr>
          <w:spacing w:val="35"/>
        </w:rPr>
        <w:t xml:space="preserve"> </w:t>
      </w:r>
      <w:r>
        <w:rPr>
          <w:spacing w:val="-2"/>
        </w:rPr>
        <w:t>“atelier-</w:t>
      </w:r>
    </w:p>
    <w:p w14:paraId="01339181" w14:textId="77777777" w:rsidR="00A3156E" w:rsidRDefault="00000000">
      <w:pPr>
        <w:pStyle w:val="Corpsdetexte"/>
        <w:spacing w:line="210" w:lineRule="exact"/>
      </w:pPr>
      <w:r>
        <w:t>emma-chloe”</w:t>
      </w:r>
      <w:r>
        <w:rPr>
          <w:spacing w:val="9"/>
        </w:rPr>
        <w:t xml:space="preserve"> </w:t>
      </w:r>
      <w:r>
        <w:t>quelqu’en</w:t>
      </w:r>
      <w:r>
        <w:rPr>
          <w:spacing w:val="11"/>
        </w:rPr>
        <w:t xml:space="preserve"> </w:t>
      </w:r>
      <w:r>
        <w:t>soit</w:t>
      </w:r>
      <w:r>
        <w:rPr>
          <w:spacing w:val="12"/>
        </w:rPr>
        <w:t xml:space="preserve"> </w:t>
      </w:r>
      <w:r>
        <w:t>leur</w:t>
      </w:r>
      <w:r>
        <w:rPr>
          <w:spacing w:val="9"/>
        </w:rPr>
        <w:t xml:space="preserve"> </w:t>
      </w:r>
      <w:r>
        <w:t>type</w:t>
      </w:r>
      <w:r>
        <w:rPr>
          <w:spacing w:val="10"/>
        </w:rPr>
        <w:t xml:space="preserve"> </w:t>
      </w:r>
      <w:r>
        <w:t>(.fr,</w:t>
      </w:r>
      <w:r>
        <w:rPr>
          <w:spacing w:val="9"/>
        </w:rPr>
        <w:t xml:space="preserve"> </w:t>
      </w:r>
      <w:r>
        <w:t>.com,</w:t>
      </w:r>
      <w:r>
        <w:rPr>
          <w:spacing w:val="10"/>
        </w:rPr>
        <w:t xml:space="preserve"> </w:t>
      </w:r>
      <w:r>
        <w:t>.org,</w:t>
      </w:r>
      <w:r>
        <w:rPr>
          <w:spacing w:val="11"/>
        </w:rPr>
        <w:t xml:space="preserve"> </w:t>
      </w:r>
      <w:r>
        <w:t>.eu</w:t>
      </w:r>
      <w:r>
        <w:rPr>
          <w:spacing w:val="10"/>
        </w:rPr>
        <w:t xml:space="preserve"> </w:t>
      </w:r>
      <w:r>
        <w:t>ou</w:t>
      </w:r>
      <w:r>
        <w:rPr>
          <w:spacing w:val="12"/>
        </w:rPr>
        <w:t xml:space="preserve"> </w:t>
      </w:r>
      <w:r>
        <w:rPr>
          <w:spacing w:val="-2"/>
        </w:rPr>
        <w:t>autres),</w:t>
      </w:r>
    </w:p>
    <w:p w14:paraId="3261BD82" w14:textId="77777777" w:rsidR="00A3156E" w:rsidRDefault="00000000">
      <w:pPr>
        <w:pStyle w:val="Corpsdetexte"/>
        <w:spacing w:before="11" w:line="208" w:lineRule="auto"/>
        <w:ind w:right="167"/>
      </w:pPr>
      <w:r>
        <w:t>pour fabriquer, importer, détenir, offir à la vente et/ou vendre des bijoux, que ce soit en point de vente ou sur l’internet ;</w:t>
      </w:r>
    </w:p>
    <w:p w14:paraId="6AAFEE2E" w14:textId="77777777" w:rsidR="00A3156E" w:rsidRDefault="00000000">
      <w:pPr>
        <w:pStyle w:val="Corpsdetexte"/>
        <w:spacing w:before="242" w:line="208" w:lineRule="auto"/>
        <w:ind w:right="165"/>
      </w:pPr>
      <w:r>
        <w:rPr>
          <w:b/>
        </w:rPr>
        <w:t>Dit</w:t>
      </w:r>
      <w:r>
        <w:rPr>
          <w:b/>
          <w:spacing w:val="-11"/>
        </w:rPr>
        <w:t xml:space="preserve"> </w:t>
      </w:r>
      <w:r>
        <w:t>que</w:t>
      </w:r>
      <w:r>
        <w:rPr>
          <w:spacing w:val="-12"/>
        </w:rPr>
        <w:t xml:space="preserve"> </w:t>
      </w:r>
      <w:r>
        <w:t>cette</w:t>
      </w:r>
      <w:r>
        <w:rPr>
          <w:spacing w:val="-13"/>
        </w:rPr>
        <w:t xml:space="preserve"> </w:t>
      </w:r>
      <w:r>
        <w:t>mesure</w:t>
      </w:r>
      <w:r>
        <w:rPr>
          <w:spacing w:val="-15"/>
        </w:rPr>
        <w:t xml:space="preserve"> </w:t>
      </w:r>
      <w:r>
        <w:t>est</w:t>
      </w:r>
      <w:r>
        <w:rPr>
          <w:spacing w:val="-15"/>
        </w:rPr>
        <w:t xml:space="preserve"> </w:t>
      </w:r>
      <w:r>
        <w:t>assortie</w:t>
      </w:r>
      <w:r>
        <w:rPr>
          <w:spacing w:val="-14"/>
        </w:rPr>
        <w:t xml:space="preserve"> </w:t>
      </w:r>
      <w:r>
        <w:t>d’une</w:t>
      </w:r>
      <w:r>
        <w:rPr>
          <w:spacing w:val="-15"/>
        </w:rPr>
        <w:t xml:space="preserve"> </w:t>
      </w:r>
      <w:r>
        <w:t>astreinte</w:t>
      </w:r>
      <w:r>
        <w:rPr>
          <w:spacing w:val="-15"/>
        </w:rPr>
        <w:t xml:space="preserve"> </w:t>
      </w:r>
      <w:r>
        <w:t>de</w:t>
      </w:r>
      <w:r>
        <w:rPr>
          <w:spacing w:val="-12"/>
        </w:rPr>
        <w:t xml:space="preserve"> </w:t>
      </w:r>
      <w:r>
        <w:t>1.000</w:t>
      </w:r>
      <w:r>
        <w:rPr>
          <w:spacing w:val="-11"/>
        </w:rPr>
        <w:t xml:space="preserve"> </w:t>
      </w:r>
      <w:r>
        <w:t>(mille)</w:t>
      </w:r>
      <w:r>
        <w:rPr>
          <w:spacing w:val="-11"/>
        </w:rPr>
        <w:t xml:space="preserve"> </w:t>
      </w:r>
      <w:r>
        <w:t>euros par infraction constatée, pendant un an passé un délai d’un mois à compter de la présente décision ;</w:t>
      </w:r>
    </w:p>
    <w:p w14:paraId="7A514AC3" w14:textId="77777777" w:rsidR="00A3156E" w:rsidRDefault="00000000">
      <w:pPr>
        <w:pStyle w:val="Corpsdetexte"/>
        <w:spacing w:before="242" w:line="208" w:lineRule="auto"/>
        <w:ind w:right="163"/>
      </w:pPr>
      <w:r>
        <w:rPr>
          <w:b/>
          <w:spacing w:val="-2"/>
        </w:rPr>
        <w:t>Fait</w:t>
      </w:r>
      <w:r>
        <w:rPr>
          <w:b/>
          <w:spacing w:val="-7"/>
        </w:rPr>
        <w:t xml:space="preserve"> </w:t>
      </w:r>
      <w:r>
        <w:rPr>
          <w:b/>
          <w:spacing w:val="-2"/>
        </w:rPr>
        <w:t>interdiction</w:t>
      </w:r>
      <w:r>
        <w:rPr>
          <w:b/>
          <w:spacing w:val="-7"/>
        </w:rPr>
        <w:t xml:space="preserve"> </w:t>
      </w:r>
      <w:r>
        <w:rPr>
          <w:spacing w:val="-2"/>
        </w:rPr>
        <w:t>à</w:t>
      </w:r>
      <w:r>
        <w:rPr>
          <w:spacing w:val="-8"/>
        </w:rPr>
        <w:t xml:space="preserve"> </w:t>
      </w:r>
      <w:r>
        <w:rPr>
          <w:spacing w:val="-2"/>
        </w:rPr>
        <w:t>M.</w:t>
      </w:r>
      <w:r>
        <w:rPr>
          <w:spacing w:val="-9"/>
        </w:rPr>
        <w:t xml:space="preserve"> </w:t>
      </w:r>
      <w:r>
        <w:rPr>
          <w:spacing w:val="-2"/>
        </w:rPr>
        <w:t>Frédéric</w:t>
      </w:r>
      <w:r>
        <w:rPr>
          <w:spacing w:val="-10"/>
        </w:rPr>
        <w:t xml:space="preserve"> </w:t>
      </w:r>
      <w:r>
        <w:rPr>
          <w:spacing w:val="-2"/>
        </w:rPr>
        <w:t>Cohen</w:t>
      </w:r>
      <w:r>
        <w:rPr>
          <w:spacing w:val="-7"/>
        </w:rPr>
        <w:t xml:space="preserve"> </w:t>
      </w:r>
      <w:r>
        <w:rPr>
          <w:spacing w:val="-2"/>
        </w:rPr>
        <w:t>et</w:t>
      </w:r>
      <w:r>
        <w:rPr>
          <w:spacing w:val="-7"/>
        </w:rPr>
        <w:t xml:space="preserve"> </w:t>
      </w:r>
      <w:r>
        <w:rPr>
          <w:spacing w:val="-2"/>
        </w:rPr>
        <w:t>à</w:t>
      </w:r>
      <w:r>
        <w:rPr>
          <w:spacing w:val="-5"/>
        </w:rPr>
        <w:t xml:space="preserve"> </w:t>
      </w:r>
      <w:r>
        <w:rPr>
          <w:spacing w:val="-2"/>
        </w:rPr>
        <w:t>la</w:t>
      </w:r>
      <w:r>
        <w:rPr>
          <w:spacing w:val="-7"/>
        </w:rPr>
        <w:t xml:space="preserve"> </w:t>
      </w:r>
      <w:r>
        <w:rPr>
          <w:spacing w:val="-2"/>
        </w:rPr>
        <w:t>société</w:t>
      </w:r>
      <w:r>
        <w:rPr>
          <w:spacing w:val="-9"/>
        </w:rPr>
        <w:t xml:space="preserve"> </w:t>
      </w:r>
      <w:r>
        <w:rPr>
          <w:spacing w:val="-2"/>
        </w:rPr>
        <w:t>Defi</w:t>
      </w:r>
      <w:r>
        <w:rPr>
          <w:spacing w:val="-9"/>
        </w:rPr>
        <w:t xml:space="preserve"> </w:t>
      </w:r>
      <w:r>
        <w:rPr>
          <w:spacing w:val="-2"/>
        </w:rPr>
        <w:t xml:space="preserve">international </w:t>
      </w:r>
      <w:r>
        <w:t>de</w:t>
      </w:r>
      <w:r>
        <w:rPr>
          <w:spacing w:val="-15"/>
        </w:rPr>
        <w:t xml:space="preserve"> </w:t>
      </w:r>
      <w:r>
        <w:t>faire</w:t>
      </w:r>
      <w:r>
        <w:rPr>
          <w:spacing w:val="-15"/>
        </w:rPr>
        <w:t xml:space="preserve"> </w:t>
      </w:r>
      <w:r>
        <w:t>usage</w:t>
      </w:r>
      <w:r>
        <w:rPr>
          <w:spacing w:val="-15"/>
        </w:rPr>
        <w:t xml:space="preserve"> </w:t>
      </w:r>
      <w:r>
        <w:t>des</w:t>
      </w:r>
      <w:r>
        <w:rPr>
          <w:spacing w:val="-15"/>
        </w:rPr>
        <w:t xml:space="preserve"> </w:t>
      </w:r>
      <w:r>
        <w:t>noms</w:t>
      </w:r>
      <w:r>
        <w:rPr>
          <w:spacing w:val="-15"/>
        </w:rPr>
        <w:t xml:space="preserve"> </w:t>
      </w:r>
      <w:r>
        <w:t>de</w:t>
      </w:r>
      <w:r>
        <w:rPr>
          <w:spacing w:val="-15"/>
        </w:rPr>
        <w:t xml:space="preserve"> </w:t>
      </w:r>
      <w:r>
        <w:t>domaine</w:t>
      </w:r>
      <w:r>
        <w:rPr>
          <w:spacing w:val="-15"/>
        </w:rPr>
        <w:t xml:space="preserve"> </w:t>
      </w:r>
      <w:r>
        <w:t>emma-chloe.fr,</w:t>
      </w:r>
      <w:r>
        <w:rPr>
          <w:spacing w:val="-15"/>
        </w:rPr>
        <w:t xml:space="preserve"> </w:t>
      </w:r>
      <w:r>
        <w:t xml:space="preserve">emma-chloe.com, emma-chloe.eu, atelier-emma-chloe.fr, atelier-emma-chloe.com et </w:t>
      </w:r>
      <w:r>
        <w:rPr>
          <w:spacing w:val="-2"/>
        </w:rPr>
        <w:t>atelier-emma-chloe.eu</w:t>
      </w:r>
    </w:p>
    <w:p w14:paraId="1BAE2097" w14:textId="77777777" w:rsidR="00A3156E" w:rsidRDefault="00000000">
      <w:pPr>
        <w:spacing w:before="213"/>
        <w:ind w:left="3513"/>
        <w:jc w:val="both"/>
        <w:rPr>
          <w:sz w:val="24"/>
        </w:rPr>
      </w:pPr>
      <w:r>
        <w:rPr>
          <w:b/>
          <w:sz w:val="24"/>
        </w:rPr>
        <w:t>Se</w:t>
      </w:r>
      <w:r>
        <w:rPr>
          <w:b/>
          <w:spacing w:val="-1"/>
          <w:sz w:val="24"/>
        </w:rPr>
        <w:t xml:space="preserve"> </w:t>
      </w:r>
      <w:r>
        <w:rPr>
          <w:b/>
          <w:sz w:val="24"/>
        </w:rPr>
        <w:t>réserve</w:t>
      </w:r>
      <w:r>
        <w:rPr>
          <w:b/>
          <w:spacing w:val="-5"/>
          <w:sz w:val="24"/>
        </w:rPr>
        <w:t xml:space="preserve"> </w:t>
      </w:r>
      <w:r>
        <w:rPr>
          <w:sz w:val="24"/>
        </w:rPr>
        <w:t xml:space="preserve">la liquidation de l’astreinte </w:t>
      </w:r>
      <w:r>
        <w:rPr>
          <w:spacing w:val="-10"/>
          <w:sz w:val="24"/>
        </w:rPr>
        <w:t>;</w:t>
      </w:r>
    </w:p>
    <w:p w14:paraId="0224FD2D" w14:textId="77777777" w:rsidR="00A3156E" w:rsidRDefault="00000000">
      <w:pPr>
        <w:pStyle w:val="Corpsdetexte"/>
        <w:spacing w:before="236" w:line="208" w:lineRule="auto"/>
        <w:ind w:right="163"/>
      </w:pPr>
      <w:r>
        <w:rPr>
          <w:b/>
          <w:spacing w:val="-2"/>
        </w:rPr>
        <w:t>Fixe</w:t>
      </w:r>
      <w:r>
        <w:rPr>
          <w:b/>
          <w:spacing w:val="-13"/>
        </w:rPr>
        <w:t xml:space="preserve"> </w:t>
      </w:r>
      <w:r>
        <w:rPr>
          <w:spacing w:val="-2"/>
        </w:rPr>
        <w:t>au</w:t>
      </w:r>
      <w:r>
        <w:rPr>
          <w:spacing w:val="-13"/>
        </w:rPr>
        <w:t xml:space="preserve"> </w:t>
      </w:r>
      <w:r>
        <w:rPr>
          <w:spacing w:val="-2"/>
        </w:rPr>
        <w:t>passif</w:t>
      </w:r>
      <w:r>
        <w:rPr>
          <w:spacing w:val="-13"/>
        </w:rPr>
        <w:t xml:space="preserve"> </w:t>
      </w:r>
      <w:r>
        <w:rPr>
          <w:spacing w:val="-2"/>
        </w:rPr>
        <w:t>de</w:t>
      </w:r>
      <w:r>
        <w:rPr>
          <w:spacing w:val="-8"/>
        </w:rPr>
        <w:t xml:space="preserve"> </w:t>
      </w:r>
      <w:r>
        <w:rPr>
          <w:spacing w:val="-2"/>
        </w:rPr>
        <w:t>la</w:t>
      </w:r>
      <w:r>
        <w:rPr>
          <w:spacing w:val="-9"/>
        </w:rPr>
        <w:t xml:space="preserve"> </w:t>
      </w:r>
      <w:r>
        <w:rPr>
          <w:spacing w:val="-2"/>
        </w:rPr>
        <w:t>société</w:t>
      </w:r>
      <w:r>
        <w:rPr>
          <w:spacing w:val="-11"/>
        </w:rPr>
        <w:t xml:space="preserve"> </w:t>
      </w:r>
      <w:r>
        <w:rPr>
          <w:spacing w:val="-2"/>
        </w:rPr>
        <w:t>Defi</w:t>
      </w:r>
      <w:r>
        <w:rPr>
          <w:spacing w:val="-13"/>
        </w:rPr>
        <w:t xml:space="preserve"> </w:t>
      </w:r>
      <w:r>
        <w:rPr>
          <w:spacing w:val="-2"/>
        </w:rPr>
        <w:t>international,</w:t>
      </w:r>
      <w:r>
        <w:rPr>
          <w:spacing w:val="-13"/>
        </w:rPr>
        <w:t xml:space="preserve"> </w:t>
      </w:r>
      <w:r>
        <w:rPr>
          <w:spacing w:val="-2"/>
        </w:rPr>
        <w:t>représentée</w:t>
      </w:r>
      <w:r>
        <w:rPr>
          <w:spacing w:val="-13"/>
        </w:rPr>
        <w:t xml:space="preserve"> </w:t>
      </w:r>
      <w:r>
        <w:rPr>
          <w:spacing w:val="-2"/>
        </w:rPr>
        <w:t>par</w:t>
      </w:r>
      <w:r>
        <w:rPr>
          <w:spacing w:val="-13"/>
        </w:rPr>
        <w:t xml:space="preserve"> </w:t>
      </w:r>
      <w:r>
        <w:rPr>
          <w:spacing w:val="-2"/>
        </w:rPr>
        <w:t>la</w:t>
      </w:r>
      <w:r>
        <w:rPr>
          <w:spacing w:val="-11"/>
        </w:rPr>
        <w:t xml:space="preserve"> </w:t>
      </w:r>
      <w:r>
        <w:rPr>
          <w:spacing w:val="-2"/>
        </w:rPr>
        <w:t xml:space="preserve">société </w:t>
      </w:r>
      <w:r>
        <w:t>2M</w:t>
      </w:r>
      <w:r>
        <w:rPr>
          <w:spacing w:val="10"/>
        </w:rPr>
        <w:t xml:space="preserve"> </w:t>
      </w:r>
      <w:r>
        <w:t>&amp;</w:t>
      </w:r>
      <w:r>
        <w:rPr>
          <w:spacing w:val="9"/>
        </w:rPr>
        <w:t xml:space="preserve"> </w:t>
      </w:r>
      <w:r>
        <w:t>associés</w:t>
      </w:r>
      <w:r>
        <w:rPr>
          <w:spacing w:val="10"/>
        </w:rPr>
        <w:t xml:space="preserve"> </w:t>
      </w:r>
      <w:r>
        <w:t>,</w:t>
      </w:r>
      <w:r>
        <w:rPr>
          <w:spacing w:val="11"/>
        </w:rPr>
        <w:t xml:space="preserve"> </w:t>
      </w:r>
      <w:r>
        <w:t>une</w:t>
      </w:r>
      <w:r>
        <w:rPr>
          <w:spacing w:val="9"/>
        </w:rPr>
        <w:t xml:space="preserve"> </w:t>
      </w:r>
      <w:r>
        <w:t>créance</w:t>
      </w:r>
      <w:r>
        <w:rPr>
          <w:spacing w:val="6"/>
        </w:rPr>
        <w:t xml:space="preserve"> </w:t>
      </w:r>
      <w:r>
        <w:t>de</w:t>
      </w:r>
      <w:r>
        <w:rPr>
          <w:spacing w:val="10"/>
        </w:rPr>
        <w:t xml:space="preserve"> </w:t>
      </w:r>
      <w:r>
        <w:t>dommages-intérêts</w:t>
      </w:r>
      <w:r>
        <w:rPr>
          <w:spacing w:val="9"/>
        </w:rPr>
        <w:t xml:space="preserve"> </w:t>
      </w:r>
      <w:r>
        <w:t>d’un</w:t>
      </w:r>
      <w:r>
        <w:rPr>
          <w:spacing w:val="10"/>
        </w:rPr>
        <w:t xml:space="preserve"> </w:t>
      </w:r>
      <w:r>
        <w:t>montant</w:t>
      </w:r>
      <w:r>
        <w:rPr>
          <w:spacing w:val="15"/>
        </w:rPr>
        <w:t xml:space="preserve"> </w:t>
      </w:r>
      <w:r>
        <w:rPr>
          <w:spacing w:val="-5"/>
        </w:rPr>
        <w:t>de</w:t>
      </w:r>
    </w:p>
    <w:p w14:paraId="6011634A" w14:textId="77777777" w:rsidR="00A3156E" w:rsidRDefault="00000000">
      <w:pPr>
        <w:pStyle w:val="Corpsdetexte"/>
        <w:spacing w:line="208" w:lineRule="auto"/>
        <w:ind w:right="165"/>
      </w:pPr>
      <w:r>
        <w:rPr>
          <w:spacing w:val="-2"/>
        </w:rPr>
        <w:t>5.000</w:t>
      </w:r>
      <w:r>
        <w:rPr>
          <w:spacing w:val="-10"/>
        </w:rPr>
        <w:t xml:space="preserve"> </w:t>
      </w:r>
      <w:r>
        <w:rPr>
          <w:spacing w:val="-2"/>
        </w:rPr>
        <w:t>(cinq</w:t>
      </w:r>
      <w:r>
        <w:rPr>
          <w:spacing w:val="-11"/>
        </w:rPr>
        <w:t xml:space="preserve"> </w:t>
      </w:r>
      <w:r>
        <w:rPr>
          <w:spacing w:val="-2"/>
        </w:rPr>
        <w:t>mille)</w:t>
      </w:r>
      <w:r>
        <w:rPr>
          <w:spacing w:val="-10"/>
        </w:rPr>
        <w:t xml:space="preserve"> </w:t>
      </w:r>
      <w:r>
        <w:rPr>
          <w:spacing w:val="-2"/>
        </w:rPr>
        <w:t>euros</w:t>
      </w:r>
      <w:r>
        <w:rPr>
          <w:spacing w:val="-12"/>
        </w:rPr>
        <w:t xml:space="preserve"> </w:t>
      </w:r>
      <w:r>
        <w:rPr>
          <w:spacing w:val="-2"/>
        </w:rPr>
        <w:t>dont</w:t>
      </w:r>
      <w:r>
        <w:rPr>
          <w:spacing w:val="-10"/>
        </w:rPr>
        <w:t xml:space="preserve"> </w:t>
      </w:r>
      <w:r>
        <w:rPr>
          <w:spacing w:val="-2"/>
        </w:rPr>
        <w:t>elle</w:t>
      </w:r>
      <w:r>
        <w:rPr>
          <w:spacing w:val="-11"/>
        </w:rPr>
        <w:t xml:space="preserve"> </w:t>
      </w:r>
      <w:r>
        <w:rPr>
          <w:spacing w:val="-2"/>
        </w:rPr>
        <w:t>débitrice</w:t>
      </w:r>
      <w:r>
        <w:rPr>
          <w:spacing w:val="-12"/>
        </w:rPr>
        <w:t xml:space="preserve"> </w:t>
      </w:r>
      <w:r>
        <w:rPr>
          <w:spacing w:val="-2"/>
        </w:rPr>
        <w:t>à</w:t>
      </w:r>
      <w:r>
        <w:rPr>
          <w:spacing w:val="-11"/>
        </w:rPr>
        <w:t xml:space="preserve"> </w:t>
      </w:r>
      <w:r>
        <w:rPr>
          <w:spacing w:val="-2"/>
        </w:rPr>
        <w:t>l’égard</w:t>
      </w:r>
      <w:r>
        <w:rPr>
          <w:spacing w:val="-12"/>
        </w:rPr>
        <w:t xml:space="preserve"> </w:t>
      </w:r>
      <w:r>
        <w:rPr>
          <w:spacing w:val="-2"/>
        </w:rPr>
        <w:t>de</w:t>
      </w:r>
      <w:r>
        <w:rPr>
          <w:spacing w:val="-11"/>
        </w:rPr>
        <w:t xml:space="preserve"> </w:t>
      </w:r>
      <w:r>
        <w:rPr>
          <w:spacing w:val="-2"/>
        </w:rPr>
        <w:t>la</w:t>
      </w:r>
      <w:r>
        <w:rPr>
          <w:spacing w:val="-11"/>
        </w:rPr>
        <w:t xml:space="preserve"> </w:t>
      </w:r>
      <w:r>
        <w:rPr>
          <w:spacing w:val="-2"/>
        </w:rPr>
        <w:t>société</w:t>
      </w:r>
      <w:r>
        <w:rPr>
          <w:spacing w:val="-12"/>
        </w:rPr>
        <w:t xml:space="preserve"> </w:t>
      </w:r>
      <w:r>
        <w:rPr>
          <w:spacing w:val="-2"/>
        </w:rPr>
        <w:t xml:space="preserve">Chloé </w:t>
      </w:r>
      <w:r>
        <w:t>au titre du préjudice résultant de la contrefaçon de marques ;</w:t>
      </w:r>
    </w:p>
    <w:p w14:paraId="161AF3B7" w14:textId="77777777" w:rsidR="00A3156E" w:rsidRDefault="00000000">
      <w:pPr>
        <w:pStyle w:val="Corpsdetexte"/>
        <w:spacing w:before="242" w:line="208" w:lineRule="auto"/>
        <w:ind w:right="166"/>
      </w:pPr>
      <w:r>
        <w:rPr>
          <w:b/>
        </w:rPr>
        <w:t xml:space="preserve">Déboute </w:t>
      </w:r>
      <w:r>
        <w:t>la société Chloé de ses demandes en contrefaçon formées à l’encontre de M. Frédéric Cohen ;</w:t>
      </w:r>
    </w:p>
    <w:p w14:paraId="23047831" w14:textId="77777777" w:rsidR="00A3156E" w:rsidRDefault="00A3156E">
      <w:pPr>
        <w:pStyle w:val="Corpsdetexte"/>
        <w:spacing w:line="208" w:lineRule="auto"/>
        <w:sectPr w:rsidR="00A3156E">
          <w:pgSz w:w="11910" w:h="16840"/>
          <w:pgMar w:top="760" w:right="1275" w:bottom="1120" w:left="283" w:header="0" w:footer="923" w:gutter="0"/>
          <w:cols w:space="720"/>
        </w:sectPr>
      </w:pPr>
    </w:p>
    <w:p w14:paraId="7D83B8ED" w14:textId="77777777" w:rsidR="00A3156E" w:rsidRDefault="00000000">
      <w:pPr>
        <w:pStyle w:val="Corpsdetexte"/>
        <w:spacing w:before="75" w:line="208" w:lineRule="auto"/>
        <w:ind w:right="163"/>
      </w:pPr>
      <w:r>
        <w:rPr>
          <w:b/>
          <w:spacing w:val="-2"/>
        </w:rPr>
        <w:lastRenderedPageBreak/>
        <w:t>Rejette</w:t>
      </w:r>
      <w:r>
        <w:rPr>
          <w:b/>
          <w:spacing w:val="-15"/>
        </w:rPr>
        <w:t xml:space="preserve"> </w:t>
      </w:r>
      <w:r>
        <w:rPr>
          <w:spacing w:val="-2"/>
        </w:rPr>
        <w:t>la</w:t>
      </w:r>
      <w:r>
        <w:rPr>
          <w:spacing w:val="-13"/>
        </w:rPr>
        <w:t xml:space="preserve"> </w:t>
      </w:r>
      <w:r>
        <w:rPr>
          <w:spacing w:val="-2"/>
        </w:rPr>
        <w:t>demande</w:t>
      </w:r>
      <w:r>
        <w:rPr>
          <w:spacing w:val="-13"/>
        </w:rPr>
        <w:t xml:space="preserve"> </w:t>
      </w:r>
      <w:r>
        <w:rPr>
          <w:spacing w:val="-2"/>
        </w:rPr>
        <w:t>de</w:t>
      </w:r>
      <w:r>
        <w:rPr>
          <w:spacing w:val="-13"/>
        </w:rPr>
        <w:t xml:space="preserve"> </w:t>
      </w:r>
      <w:r>
        <w:rPr>
          <w:spacing w:val="-2"/>
        </w:rPr>
        <w:t>communication</w:t>
      </w:r>
      <w:r>
        <w:rPr>
          <w:spacing w:val="-13"/>
        </w:rPr>
        <w:t xml:space="preserve"> </w:t>
      </w:r>
      <w:r>
        <w:rPr>
          <w:spacing w:val="-2"/>
        </w:rPr>
        <w:t>de</w:t>
      </w:r>
      <w:r>
        <w:rPr>
          <w:spacing w:val="-13"/>
        </w:rPr>
        <w:t xml:space="preserve"> </w:t>
      </w:r>
      <w:r>
        <w:rPr>
          <w:spacing w:val="-2"/>
        </w:rPr>
        <w:t>d’informations</w:t>
      </w:r>
      <w:r>
        <w:rPr>
          <w:spacing w:val="-13"/>
        </w:rPr>
        <w:t xml:space="preserve"> </w:t>
      </w:r>
      <w:r>
        <w:rPr>
          <w:spacing w:val="-2"/>
        </w:rPr>
        <w:t>sous</w:t>
      </w:r>
      <w:r>
        <w:rPr>
          <w:spacing w:val="-13"/>
        </w:rPr>
        <w:t xml:space="preserve"> </w:t>
      </w:r>
      <w:r>
        <w:rPr>
          <w:spacing w:val="-2"/>
        </w:rPr>
        <w:t xml:space="preserve">astreinte </w:t>
      </w:r>
      <w:r>
        <w:t>et la demande de publication du jugement ;</w:t>
      </w:r>
    </w:p>
    <w:p w14:paraId="415A6717" w14:textId="77777777" w:rsidR="00A3156E" w:rsidRDefault="00000000">
      <w:pPr>
        <w:pStyle w:val="Corpsdetexte"/>
        <w:spacing w:before="242" w:line="208" w:lineRule="auto"/>
        <w:ind w:right="164"/>
      </w:pPr>
      <w:r>
        <w:rPr>
          <w:b/>
        </w:rPr>
        <w:t>Rejette</w:t>
      </w:r>
      <w:r>
        <w:rPr>
          <w:b/>
          <w:spacing w:val="-15"/>
        </w:rPr>
        <w:t xml:space="preserve"> </w:t>
      </w:r>
      <w:r>
        <w:t>la</w:t>
      </w:r>
      <w:r>
        <w:rPr>
          <w:spacing w:val="-15"/>
        </w:rPr>
        <w:t xml:space="preserve"> </w:t>
      </w:r>
      <w:r>
        <w:t>demande</w:t>
      </w:r>
      <w:r>
        <w:rPr>
          <w:spacing w:val="-15"/>
        </w:rPr>
        <w:t xml:space="preserve"> </w:t>
      </w:r>
      <w:r>
        <w:t>d’interdiction</w:t>
      </w:r>
      <w:r>
        <w:rPr>
          <w:spacing w:val="-15"/>
        </w:rPr>
        <w:t xml:space="preserve"> </w:t>
      </w:r>
      <w:r>
        <w:t>d’usage</w:t>
      </w:r>
      <w:r>
        <w:rPr>
          <w:spacing w:val="-15"/>
        </w:rPr>
        <w:t xml:space="preserve"> </w:t>
      </w:r>
      <w:r>
        <w:t>des</w:t>
      </w:r>
      <w:r>
        <w:rPr>
          <w:spacing w:val="-15"/>
        </w:rPr>
        <w:t xml:space="preserve"> </w:t>
      </w:r>
      <w:r>
        <w:t>noms</w:t>
      </w:r>
      <w:r>
        <w:rPr>
          <w:spacing w:val="-15"/>
        </w:rPr>
        <w:t xml:space="preserve"> </w:t>
      </w:r>
      <w:r>
        <w:t>de</w:t>
      </w:r>
      <w:r>
        <w:rPr>
          <w:spacing w:val="-15"/>
        </w:rPr>
        <w:t xml:space="preserve"> </w:t>
      </w:r>
      <w:r>
        <w:t>domaines</w:t>
      </w:r>
      <w:r>
        <w:rPr>
          <w:spacing w:val="-15"/>
        </w:rPr>
        <w:t xml:space="preserve"> </w:t>
      </w:r>
      <w:r>
        <w:t>pour désigner des bijoux et des services de vente en ligne de bijoux, et ce, sous astreinte de 1.000 (mille) euros, chaque mois d’usage constaté, pendant un an passé un délai d’un mois à compter de la présente décision ;</w:t>
      </w:r>
    </w:p>
    <w:p w14:paraId="4431B519" w14:textId="77777777" w:rsidR="00A3156E" w:rsidRDefault="00000000">
      <w:pPr>
        <w:spacing w:before="211"/>
        <w:ind w:left="3513"/>
        <w:jc w:val="both"/>
        <w:rPr>
          <w:i/>
          <w:sz w:val="24"/>
        </w:rPr>
      </w:pPr>
      <w:r>
        <w:rPr>
          <w:i/>
          <w:sz w:val="24"/>
          <w:u w:val="single"/>
        </w:rPr>
        <w:t>Sur</w:t>
      </w:r>
      <w:r>
        <w:rPr>
          <w:i/>
          <w:spacing w:val="-1"/>
          <w:sz w:val="24"/>
          <w:u w:val="single"/>
        </w:rPr>
        <w:t xml:space="preserve"> </w:t>
      </w:r>
      <w:r>
        <w:rPr>
          <w:i/>
          <w:sz w:val="24"/>
          <w:u w:val="single"/>
        </w:rPr>
        <w:t xml:space="preserve">la concurrence déloyale et le </w:t>
      </w:r>
      <w:r>
        <w:rPr>
          <w:i/>
          <w:spacing w:val="-2"/>
          <w:sz w:val="24"/>
          <w:u w:val="single"/>
        </w:rPr>
        <w:t>parasitisme</w:t>
      </w:r>
    </w:p>
    <w:p w14:paraId="41FD4E75" w14:textId="77777777" w:rsidR="00A3156E" w:rsidRDefault="00000000">
      <w:pPr>
        <w:pStyle w:val="Corpsdetexte"/>
        <w:spacing w:before="235" w:line="208" w:lineRule="auto"/>
        <w:ind w:right="166"/>
      </w:pPr>
      <w:r>
        <w:rPr>
          <w:b/>
          <w:spacing w:val="-2"/>
        </w:rPr>
        <w:t>Déboute</w:t>
      </w:r>
      <w:r>
        <w:rPr>
          <w:b/>
          <w:spacing w:val="-9"/>
        </w:rPr>
        <w:t xml:space="preserve"> </w:t>
      </w:r>
      <w:r>
        <w:rPr>
          <w:spacing w:val="-2"/>
        </w:rPr>
        <w:t>la</w:t>
      </w:r>
      <w:r>
        <w:rPr>
          <w:spacing w:val="-7"/>
        </w:rPr>
        <w:t xml:space="preserve"> </w:t>
      </w:r>
      <w:r>
        <w:rPr>
          <w:spacing w:val="-2"/>
        </w:rPr>
        <w:t>société</w:t>
      </w:r>
      <w:r>
        <w:rPr>
          <w:spacing w:val="-10"/>
        </w:rPr>
        <w:t xml:space="preserve"> </w:t>
      </w:r>
      <w:r>
        <w:rPr>
          <w:spacing w:val="-2"/>
        </w:rPr>
        <w:t>Cartier</w:t>
      </w:r>
      <w:r>
        <w:rPr>
          <w:spacing w:val="-8"/>
        </w:rPr>
        <w:t xml:space="preserve"> </w:t>
      </w:r>
      <w:r>
        <w:rPr>
          <w:spacing w:val="-2"/>
        </w:rPr>
        <w:t>de</w:t>
      </w:r>
      <w:r>
        <w:rPr>
          <w:spacing w:val="-8"/>
        </w:rPr>
        <w:t xml:space="preserve"> </w:t>
      </w:r>
      <w:r>
        <w:rPr>
          <w:spacing w:val="-2"/>
        </w:rPr>
        <w:t>ses</w:t>
      </w:r>
      <w:r>
        <w:rPr>
          <w:spacing w:val="-5"/>
        </w:rPr>
        <w:t xml:space="preserve"> </w:t>
      </w:r>
      <w:r>
        <w:rPr>
          <w:spacing w:val="-2"/>
        </w:rPr>
        <w:t>demandes</w:t>
      </w:r>
      <w:r>
        <w:rPr>
          <w:spacing w:val="-7"/>
        </w:rPr>
        <w:t xml:space="preserve"> </w:t>
      </w:r>
      <w:r>
        <w:rPr>
          <w:spacing w:val="-2"/>
        </w:rPr>
        <w:t>en</w:t>
      </w:r>
      <w:r>
        <w:rPr>
          <w:spacing w:val="-5"/>
        </w:rPr>
        <w:t xml:space="preserve"> </w:t>
      </w:r>
      <w:r>
        <w:rPr>
          <w:spacing w:val="-2"/>
        </w:rPr>
        <w:t>concurrence</w:t>
      </w:r>
      <w:r>
        <w:rPr>
          <w:spacing w:val="-12"/>
        </w:rPr>
        <w:t xml:space="preserve"> </w:t>
      </w:r>
      <w:r>
        <w:rPr>
          <w:spacing w:val="-2"/>
        </w:rPr>
        <w:t>déloyale</w:t>
      </w:r>
      <w:r>
        <w:rPr>
          <w:spacing w:val="-6"/>
        </w:rPr>
        <w:t xml:space="preserve"> </w:t>
      </w:r>
      <w:r>
        <w:rPr>
          <w:spacing w:val="-2"/>
        </w:rPr>
        <w:t xml:space="preserve">et </w:t>
      </w:r>
      <w:r>
        <w:t>en parasitisme formées à l’encontre de M. Frédéric Cohen et de la société Defi international</w:t>
      </w:r>
      <w:r>
        <w:rPr>
          <w:spacing w:val="40"/>
        </w:rPr>
        <w:t xml:space="preserve"> </w:t>
      </w:r>
      <w:r>
        <w:t>;</w:t>
      </w:r>
    </w:p>
    <w:p w14:paraId="2DB7B832" w14:textId="77777777" w:rsidR="00A3156E" w:rsidRDefault="00000000">
      <w:pPr>
        <w:pStyle w:val="Corpsdetexte"/>
        <w:spacing w:before="242" w:line="208" w:lineRule="auto"/>
        <w:ind w:right="165"/>
      </w:pPr>
      <w:r>
        <w:rPr>
          <w:b/>
          <w:spacing w:val="-2"/>
        </w:rPr>
        <w:t>Fixe</w:t>
      </w:r>
      <w:r>
        <w:rPr>
          <w:b/>
          <w:spacing w:val="-13"/>
        </w:rPr>
        <w:t xml:space="preserve"> </w:t>
      </w:r>
      <w:r>
        <w:rPr>
          <w:spacing w:val="-2"/>
        </w:rPr>
        <w:t>au</w:t>
      </w:r>
      <w:r>
        <w:rPr>
          <w:spacing w:val="-13"/>
        </w:rPr>
        <w:t xml:space="preserve"> </w:t>
      </w:r>
      <w:r>
        <w:rPr>
          <w:spacing w:val="-2"/>
        </w:rPr>
        <w:t>passif</w:t>
      </w:r>
      <w:r>
        <w:rPr>
          <w:spacing w:val="-11"/>
        </w:rPr>
        <w:t xml:space="preserve"> </w:t>
      </w:r>
      <w:r>
        <w:rPr>
          <w:spacing w:val="-2"/>
        </w:rPr>
        <w:t>de</w:t>
      </w:r>
      <w:r>
        <w:rPr>
          <w:spacing w:val="-13"/>
        </w:rPr>
        <w:t xml:space="preserve"> </w:t>
      </w:r>
      <w:r>
        <w:rPr>
          <w:spacing w:val="-2"/>
        </w:rPr>
        <w:t>la</w:t>
      </w:r>
      <w:r>
        <w:rPr>
          <w:spacing w:val="-11"/>
        </w:rPr>
        <w:t xml:space="preserve"> </w:t>
      </w:r>
      <w:r>
        <w:rPr>
          <w:spacing w:val="-2"/>
        </w:rPr>
        <w:t>société</w:t>
      </w:r>
      <w:r>
        <w:rPr>
          <w:spacing w:val="-13"/>
        </w:rPr>
        <w:t xml:space="preserve"> </w:t>
      </w:r>
      <w:r>
        <w:rPr>
          <w:spacing w:val="-2"/>
        </w:rPr>
        <w:t>Defi</w:t>
      </w:r>
      <w:r>
        <w:rPr>
          <w:spacing w:val="-13"/>
        </w:rPr>
        <w:t xml:space="preserve"> </w:t>
      </w:r>
      <w:r>
        <w:rPr>
          <w:spacing w:val="-2"/>
        </w:rPr>
        <w:t>international,</w:t>
      </w:r>
      <w:r>
        <w:rPr>
          <w:spacing w:val="-13"/>
        </w:rPr>
        <w:t xml:space="preserve"> </w:t>
      </w:r>
      <w:r>
        <w:rPr>
          <w:spacing w:val="-2"/>
        </w:rPr>
        <w:t>représentée</w:t>
      </w:r>
      <w:r>
        <w:rPr>
          <w:spacing w:val="-13"/>
        </w:rPr>
        <w:t xml:space="preserve"> </w:t>
      </w:r>
      <w:r>
        <w:rPr>
          <w:spacing w:val="-2"/>
        </w:rPr>
        <w:t>par</w:t>
      </w:r>
      <w:r>
        <w:rPr>
          <w:spacing w:val="-10"/>
        </w:rPr>
        <w:t xml:space="preserve"> </w:t>
      </w:r>
      <w:r>
        <w:rPr>
          <w:spacing w:val="-2"/>
        </w:rPr>
        <w:t>la</w:t>
      </w:r>
      <w:r>
        <w:rPr>
          <w:spacing w:val="-9"/>
        </w:rPr>
        <w:t xml:space="preserve"> </w:t>
      </w:r>
      <w:r>
        <w:rPr>
          <w:spacing w:val="-2"/>
        </w:rPr>
        <w:t xml:space="preserve">société </w:t>
      </w:r>
      <w:r>
        <w:t>2M</w:t>
      </w:r>
      <w:r>
        <w:rPr>
          <w:spacing w:val="-15"/>
        </w:rPr>
        <w:t xml:space="preserve"> </w:t>
      </w:r>
      <w:r>
        <w:t>&amp;</w:t>
      </w:r>
      <w:r>
        <w:rPr>
          <w:spacing w:val="-15"/>
        </w:rPr>
        <w:t xml:space="preserve"> </w:t>
      </w:r>
      <w:r>
        <w:t>associés,</w:t>
      </w:r>
      <w:r>
        <w:rPr>
          <w:spacing w:val="-15"/>
        </w:rPr>
        <w:t xml:space="preserve"> </w:t>
      </w:r>
      <w:r>
        <w:t>une</w:t>
      </w:r>
      <w:r>
        <w:rPr>
          <w:spacing w:val="-15"/>
        </w:rPr>
        <w:t xml:space="preserve"> </w:t>
      </w:r>
      <w:r>
        <w:t>créance</w:t>
      </w:r>
      <w:r>
        <w:rPr>
          <w:spacing w:val="-15"/>
        </w:rPr>
        <w:t xml:space="preserve"> </w:t>
      </w:r>
      <w:r>
        <w:t>équivalente</w:t>
      </w:r>
      <w:r>
        <w:rPr>
          <w:spacing w:val="-15"/>
        </w:rPr>
        <w:t xml:space="preserve"> </w:t>
      </w:r>
      <w:r>
        <w:t>au</w:t>
      </w:r>
      <w:r>
        <w:rPr>
          <w:spacing w:val="-15"/>
        </w:rPr>
        <w:t xml:space="preserve"> </w:t>
      </w:r>
      <w:r>
        <w:t>dépens</w:t>
      </w:r>
      <w:r>
        <w:rPr>
          <w:spacing w:val="-15"/>
        </w:rPr>
        <w:t xml:space="preserve"> </w:t>
      </w:r>
      <w:r>
        <w:t>et</w:t>
      </w:r>
      <w:r>
        <w:rPr>
          <w:spacing w:val="-15"/>
        </w:rPr>
        <w:t xml:space="preserve"> </w:t>
      </w:r>
      <w:r>
        <w:t>une</w:t>
      </w:r>
      <w:r>
        <w:rPr>
          <w:spacing w:val="-14"/>
        </w:rPr>
        <w:t xml:space="preserve"> </w:t>
      </w:r>
      <w:r>
        <w:t>créance</w:t>
      </w:r>
      <w:r>
        <w:rPr>
          <w:spacing w:val="-15"/>
        </w:rPr>
        <w:t xml:space="preserve"> </w:t>
      </w:r>
      <w:r>
        <w:t>d’un montant de 20.000 (vingt mille) au titre des frais irrépétibles</w:t>
      </w:r>
      <w:r>
        <w:rPr>
          <w:spacing w:val="-1"/>
        </w:rPr>
        <w:t xml:space="preserve"> </w:t>
      </w:r>
      <w:r>
        <w:t>exposés par la société Chloé ;</w:t>
      </w:r>
    </w:p>
    <w:p w14:paraId="7C2219E5" w14:textId="77777777" w:rsidR="00A3156E" w:rsidRDefault="00000000">
      <w:pPr>
        <w:pStyle w:val="Corpsdetexte"/>
        <w:spacing w:before="242" w:line="208" w:lineRule="auto"/>
        <w:ind w:right="163"/>
      </w:pPr>
      <w:r>
        <w:rPr>
          <w:b/>
        </w:rPr>
        <w:t xml:space="preserve">Condamne </w:t>
      </w:r>
      <w:r>
        <w:rPr>
          <w:i/>
        </w:rPr>
        <w:t xml:space="preserve">in solidum </w:t>
      </w:r>
      <w:r>
        <w:t>M. Frédéric Cohen au paiement des dépens, dont</w:t>
      </w:r>
      <w:r>
        <w:rPr>
          <w:spacing w:val="-1"/>
        </w:rPr>
        <w:t xml:space="preserve"> </w:t>
      </w:r>
      <w:r>
        <w:t>distraction</w:t>
      </w:r>
      <w:r>
        <w:rPr>
          <w:spacing w:val="-3"/>
        </w:rPr>
        <w:t xml:space="preserve"> </w:t>
      </w:r>
      <w:r>
        <w:t>au</w:t>
      </w:r>
      <w:r>
        <w:rPr>
          <w:spacing w:val="-3"/>
        </w:rPr>
        <w:t xml:space="preserve"> </w:t>
      </w:r>
      <w:r>
        <w:t>profit</w:t>
      </w:r>
      <w:r>
        <w:rPr>
          <w:spacing w:val="-3"/>
        </w:rPr>
        <w:t xml:space="preserve"> </w:t>
      </w:r>
      <w:r>
        <w:t>de</w:t>
      </w:r>
      <w:r>
        <w:rPr>
          <w:spacing w:val="-3"/>
        </w:rPr>
        <w:t xml:space="preserve"> </w:t>
      </w:r>
      <w:r>
        <w:t>Me</w:t>
      </w:r>
      <w:r>
        <w:rPr>
          <w:spacing w:val="-3"/>
        </w:rPr>
        <w:t xml:space="preserve"> </w:t>
      </w:r>
      <w:r>
        <w:t>Jérôme</w:t>
      </w:r>
      <w:r>
        <w:rPr>
          <w:spacing w:val="-3"/>
        </w:rPr>
        <w:t xml:space="preserve"> </w:t>
      </w:r>
      <w:r>
        <w:t>Tassi,</w:t>
      </w:r>
      <w:r>
        <w:rPr>
          <w:spacing w:val="-3"/>
        </w:rPr>
        <w:t xml:space="preserve"> </w:t>
      </w:r>
      <w:r>
        <w:t>et</w:t>
      </w:r>
      <w:r>
        <w:rPr>
          <w:spacing w:val="-4"/>
        </w:rPr>
        <w:t xml:space="preserve"> </w:t>
      </w:r>
      <w:r>
        <w:t>des</w:t>
      </w:r>
      <w:r>
        <w:rPr>
          <w:spacing w:val="-2"/>
        </w:rPr>
        <w:t xml:space="preserve"> </w:t>
      </w:r>
      <w:r>
        <w:t>frais</w:t>
      </w:r>
      <w:r>
        <w:rPr>
          <w:spacing w:val="-3"/>
        </w:rPr>
        <w:t xml:space="preserve"> </w:t>
      </w:r>
      <w:r>
        <w:t>irrépétibles à concurrence de la somme de 20.000 (vingt mille) euros au titre des frais irrépétibles de la société Chloé ;</w:t>
      </w:r>
    </w:p>
    <w:p w14:paraId="43486E30" w14:textId="77777777" w:rsidR="00A3156E" w:rsidRDefault="00000000">
      <w:pPr>
        <w:pStyle w:val="Corpsdetexte"/>
        <w:spacing w:before="242" w:line="208" w:lineRule="auto"/>
        <w:ind w:right="168"/>
      </w:pPr>
      <w:r>
        <w:rPr>
          <w:b/>
          <w:spacing w:val="-2"/>
        </w:rPr>
        <w:t>Rejette</w:t>
      </w:r>
      <w:r>
        <w:rPr>
          <w:b/>
          <w:spacing w:val="-13"/>
        </w:rPr>
        <w:t xml:space="preserve"> </w:t>
      </w:r>
      <w:r>
        <w:rPr>
          <w:spacing w:val="-2"/>
        </w:rPr>
        <w:t>les</w:t>
      </w:r>
      <w:r>
        <w:rPr>
          <w:spacing w:val="-13"/>
        </w:rPr>
        <w:t xml:space="preserve"> </w:t>
      </w:r>
      <w:r>
        <w:rPr>
          <w:spacing w:val="-2"/>
        </w:rPr>
        <w:t>demandes</w:t>
      </w:r>
      <w:r>
        <w:rPr>
          <w:spacing w:val="-13"/>
        </w:rPr>
        <w:t xml:space="preserve"> </w:t>
      </w:r>
      <w:r>
        <w:rPr>
          <w:spacing w:val="-2"/>
        </w:rPr>
        <w:t>formées</w:t>
      </w:r>
      <w:r>
        <w:rPr>
          <w:spacing w:val="-13"/>
        </w:rPr>
        <w:t xml:space="preserve"> </w:t>
      </w:r>
      <w:r>
        <w:rPr>
          <w:spacing w:val="-2"/>
        </w:rPr>
        <w:t>par</w:t>
      </w:r>
      <w:r>
        <w:rPr>
          <w:spacing w:val="-13"/>
        </w:rPr>
        <w:t xml:space="preserve"> </w:t>
      </w:r>
      <w:r>
        <w:rPr>
          <w:spacing w:val="-2"/>
        </w:rPr>
        <w:t>la</w:t>
      </w:r>
      <w:r>
        <w:rPr>
          <w:spacing w:val="-13"/>
        </w:rPr>
        <w:t xml:space="preserve"> </w:t>
      </w:r>
      <w:r>
        <w:rPr>
          <w:spacing w:val="-2"/>
        </w:rPr>
        <w:t>société</w:t>
      </w:r>
      <w:r>
        <w:rPr>
          <w:spacing w:val="-13"/>
        </w:rPr>
        <w:t xml:space="preserve"> </w:t>
      </w:r>
      <w:r>
        <w:rPr>
          <w:spacing w:val="-2"/>
        </w:rPr>
        <w:t>Cartier,</w:t>
      </w:r>
      <w:r>
        <w:rPr>
          <w:spacing w:val="-13"/>
        </w:rPr>
        <w:t xml:space="preserve"> </w:t>
      </w:r>
      <w:r>
        <w:rPr>
          <w:spacing w:val="-2"/>
        </w:rPr>
        <w:t>M.</w:t>
      </w:r>
      <w:r>
        <w:rPr>
          <w:spacing w:val="-13"/>
        </w:rPr>
        <w:t xml:space="preserve"> </w:t>
      </w:r>
      <w:r>
        <w:rPr>
          <w:spacing w:val="-2"/>
        </w:rPr>
        <w:t>Frédéric</w:t>
      </w:r>
      <w:r>
        <w:rPr>
          <w:spacing w:val="-13"/>
        </w:rPr>
        <w:t xml:space="preserve"> </w:t>
      </w:r>
      <w:r>
        <w:rPr>
          <w:spacing w:val="-2"/>
        </w:rPr>
        <w:t xml:space="preserve">Cohen </w:t>
      </w:r>
      <w:r>
        <w:t>et la société Defi international</w:t>
      </w:r>
      <w:r>
        <w:rPr>
          <w:spacing w:val="40"/>
        </w:rPr>
        <w:t xml:space="preserve"> </w:t>
      </w:r>
      <w:r>
        <w:t>au titre des frais irrépétibles ;</w:t>
      </w:r>
    </w:p>
    <w:p w14:paraId="4CB7F4FD" w14:textId="77777777" w:rsidR="00A3156E" w:rsidRDefault="00000000">
      <w:pPr>
        <w:pStyle w:val="Corpsdetexte"/>
        <w:spacing w:before="243" w:line="208" w:lineRule="auto"/>
        <w:ind w:right="167"/>
      </w:pPr>
      <w:r>
        <w:rPr>
          <w:b/>
        </w:rPr>
        <w:t>Rappelle</w:t>
      </w:r>
      <w:r>
        <w:rPr>
          <w:b/>
          <w:spacing w:val="-15"/>
        </w:rPr>
        <w:t xml:space="preserve"> </w:t>
      </w:r>
      <w:r>
        <w:t>que</w:t>
      </w:r>
      <w:r>
        <w:rPr>
          <w:spacing w:val="-15"/>
        </w:rPr>
        <w:t xml:space="preserve"> </w:t>
      </w:r>
      <w:r>
        <w:t>la</w:t>
      </w:r>
      <w:r>
        <w:rPr>
          <w:spacing w:val="-15"/>
        </w:rPr>
        <w:t xml:space="preserve"> </w:t>
      </w:r>
      <w:r>
        <w:t>présente</w:t>
      </w:r>
      <w:r>
        <w:rPr>
          <w:spacing w:val="-15"/>
        </w:rPr>
        <w:t xml:space="preserve"> </w:t>
      </w:r>
      <w:r>
        <w:t>décision</w:t>
      </w:r>
      <w:r>
        <w:rPr>
          <w:spacing w:val="-15"/>
        </w:rPr>
        <w:t xml:space="preserve"> </w:t>
      </w:r>
      <w:r>
        <w:t>est</w:t>
      </w:r>
      <w:r>
        <w:rPr>
          <w:spacing w:val="-15"/>
        </w:rPr>
        <w:t xml:space="preserve"> </w:t>
      </w:r>
      <w:r>
        <w:t>exécutoire</w:t>
      </w:r>
      <w:r>
        <w:rPr>
          <w:spacing w:val="-15"/>
        </w:rPr>
        <w:t xml:space="preserve"> </w:t>
      </w:r>
      <w:r>
        <w:t>par</w:t>
      </w:r>
      <w:r>
        <w:rPr>
          <w:spacing w:val="-15"/>
        </w:rPr>
        <w:t xml:space="preserve"> </w:t>
      </w:r>
      <w:r>
        <w:t>provision</w:t>
      </w:r>
      <w:r>
        <w:rPr>
          <w:spacing w:val="-15"/>
        </w:rPr>
        <w:t xml:space="preserve"> </w:t>
      </w:r>
      <w:r>
        <w:t>de</w:t>
      </w:r>
      <w:r>
        <w:rPr>
          <w:spacing w:val="-15"/>
        </w:rPr>
        <w:t xml:space="preserve"> </w:t>
      </w:r>
      <w:r>
        <w:t xml:space="preserve">plein </w:t>
      </w:r>
      <w:r>
        <w:rPr>
          <w:spacing w:val="-2"/>
        </w:rPr>
        <w:t>droit.</w:t>
      </w:r>
    </w:p>
    <w:p w14:paraId="483E67AD" w14:textId="77777777" w:rsidR="00A3156E" w:rsidRDefault="00000000">
      <w:pPr>
        <w:pStyle w:val="Corpsdetexte"/>
        <w:spacing w:before="209"/>
      </w:pPr>
      <w:r>
        <w:t>Fait</w:t>
      </w:r>
      <w:r>
        <w:rPr>
          <w:spacing w:val="-2"/>
        </w:rPr>
        <w:t xml:space="preserve"> </w:t>
      </w:r>
      <w:r>
        <w:t>et</w:t>
      </w:r>
      <w:r>
        <w:rPr>
          <w:spacing w:val="-1"/>
        </w:rPr>
        <w:t xml:space="preserve"> </w:t>
      </w:r>
      <w:r>
        <w:t>jugé</w:t>
      </w:r>
      <w:r>
        <w:rPr>
          <w:spacing w:val="-1"/>
        </w:rPr>
        <w:t xml:space="preserve"> </w:t>
      </w:r>
      <w:r>
        <w:t>à</w:t>
      </w:r>
      <w:r>
        <w:rPr>
          <w:spacing w:val="-2"/>
        </w:rPr>
        <w:t xml:space="preserve"> </w:t>
      </w:r>
      <w:r>
        <w:t>Paris</w:t>
      </w:r>
      <w:r>
        <w:rPr>
          <w:spacing w:val="-1"/>
        </w:rPr>
        <w:t xml:space="preserve"> </w:t>
      </w:r>
      <w:r>
        <w:t>le</w:t>
      </w:r>
      <w:r>
        <w:rPr>
          <w:spacing w:val="-1"/>
        </w:rPr>
        <w:t xml:space="preserve"> </w:t>
      </w:r>
      <w:r>
        <w:t>25</w:t>
      </w:r>
      <w:r>
        <w:rPr>
          <w:spacing w:val="-2"/>
        </w:rPr>
        <w:t xml:space="preserve"> </w:t>
      </w:r>
      <w:r>
        <w:t>septembre</w:t>
      </w:r>
      <w:r>
        <w:rPr>
          <w:spacing w:val="-1"/>
        </w:rPr>
        <w:t xml:space="preserve"> </w:t>
      </w:r>
      <w:r>
        <w:rPr>
          <w:spacing w:val="-4"/>
        </w:rPr>
        <w:t>2025</w:t>
      </w:r>
    </w:p>
    <w:p w14:paraId="1D1C228E" w14:textId="77777777" w:rsidR="00A3156E" w:rsidRDefault="00000000">
      <w:pPr>
        <w:pStyle w:val="Corpsdetexte"/>
        <w:tabs>
          <w:tab w:val="left" w:pos="7832"/>
        </w:tabs>
        <w:spacing w:before="204" w:line="258" w:lineRule="exact"/>
      </w:pPr>
      <w:r>
        <w:t>La</w:t>
      </w:r>
      <w:r>
        <w:rPr>
          <w:spacing w:val="-6"/>
        </w:rPr>
        <w:t xml:space="preserve"> </w:t>
      </w:r>
      <w:r>
        <w:rPr>
          <w:spacing w:val="-2"/>
        </w:rPr>
        <w:t>Greffière</w:t>
      </w:r>
      <w:r>
        <w:tab/>
        <w:t>La</w:t>
      </w:r>
      <w:r>
        <w:rPr>
          <w:spacing w:val="-8"/>
        </w:rPr>
        <w:t xml:space="preserve"> </w:t>
      </w:r>
      <w:r>
        <w:rPr>
          <w:spacing w:val="-2"/>
        </w:rPr>
        <w:t>Présidente</w:t>
      </w:r>
    </w:p>
    <w:p w14:paraId="5B6658BB" w14:textId="77777777" w:rsidR="00A3156E" w:rsidRDefault="00000000">
      <w:pPr>
        <w:pStyle w:val="Corpsdetexte"/>
        <w:tabs>
          <w:tab w:val="left" w:pos="7784"/>
        </w:tabs>
        <w:spacing w:line="258" w:lineRule="exact"/>
      </w:pPr>
      <w:r>
        <w:t>Laurie</w:t>
      </w:r>
      <w:r>
        <w:rPr>
          <w:spacing w:val="-6"/>
        </w:rPr>
        <w:t xml:space="preserve"> </w:t>
      </w:r>
      <w:r>
        <w:rPr>
          <w:spacing w:val="-2"/>
        </w:rPr>
        <w:t>ONDELE</w:t>
      </w:r>
      <w:r>
        <w:tab/>
        <w:t>Anne-Claire</w:t>
      </w:r>
      <w:r>
        <w:rPr>
          <w:spacing w:val="-7"/>
        </w:rPr>
        <w:t xml:space="preserve"> </w:t>
      </w:r>
      <w:r>
        <w:t>LE</w:t>
      </w:r>
      <w:r>
        <w:rPr>
          <w:spacing w:val="-4"/>
        </w:rPr>
        <w:t xml:space="preserve"> BRAS</w:t>
      </w:r>
    </w:p>
    <w:sectPr w:rsidR="00A3156E">
      <w:pgSz w:w="11910" w:h="16840"/>
      <w:pgMar w:top="760" w:right="1275" w:bottom="1120" w:left="283" w:header="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C208" w14:textId="77777777" w:rsidR="0095646B" w:rsidRDefault="0095646B">
      <w:r>
        <w:separator/>
      </w:r>
    </w:p>
  </w:endnote>
  <w:endnote w:type="continuationSeparator" w:id="0">
    <w:p w14:paraId="3667A188" w14:textId="77777777" w:rsidR="0095646B" w:rsidRDefault="0095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2D4A" w14:textId="77777777" w:rsidR="00A3156E" w:rsidRDefault="00000000">
    <w:pPr>
      <w:pStyle w:val="Corpsdetexte"/>
      <w:spacing w:line="14" w:lineRule="auto"/>
      <w:ind w:left="0"/>
      <w:jc w:val="left"/>
      <w:rPr>
        <w:sz w:val="20"/>
      </w:rPr>
    </w:pPr>
    <w:r>
      <w:rPr>
        <w:noProof/>
        <w:sz w:val="20"/>
      </w:rPr>
      <mc:AlternateContent>
        <mc:Choice Requires="wps">
          <w:drawing>
            <wp:anchor distT="0" distB="0" distL="0" distR="0" simplePos="0" relativeHeight="487326720" behindDoc="1" locked="0" layoutInCell="1" allowOverlap="1" wp14:anchorId="75244E91" wp14:editId="0CE70D5C">
              <wp:simplePos x="0" y="0"/>
              <wp:positionH relativeFrom="page">
                <wp:posOffset>6146546</wp:posOffset>
              </wp:positionH>
              <wp:positionV relativeFrom="page">
                <wp:posOffset>9966089</wp:posOffset>
              </wp:positionV>
              <wp:extent cx="54800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05" cy="177800"/>
                      </a:xfrm>
                      <a:prstGeom prst="rect">
                        <a:avLst/>
                      </a:prstGeom>
                    </wps:spPr>
                    <wps:txbx>
                      <w:txbxContent>
                        <w:p w14:paraId="16F83F7E" w14:textId="77777777" w:rsidR="00A3156E" w:rsidRDefault="00000000">
                          <w:pPr>
                            <w:pStyle w:val="Corpsdetexte"/>
                            <w:spacing w:line="255" w:lineRule="exact"/>
                            <w:ind w:left="20"/>
                            <w:jc w:val="left"/>
                          </w:pPr>
                          <w:r>
                            <w:t>Page</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5244E91" id="_x0000_t202" coordsize="21600,21600" o:spt="202" path="m,l,21600r21600,l21600,xe">
              <v:stroke joinstyle="miter"/>
              <v:path gradientshapeok="t" o:connecttype="rect"/>
            </v:shapetype>
            <v:shape id="Textbox 1" o:spid="_x0000_s1026" type="#_x0000_t202" style="position:absolute;margin-left:484pt;margin-top:784.75pt;width:43.15pt;height:14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" filled="f" stroked="f">
              <v:textbox inset="0,0,0,0">
                <w:txbxContent>
                  <w:p w14:paraId="16F83F7E" w14:textId="77777777" w:rsidR="00A3156E" w:rsidRDefault="00000000">
                    <w:pPr>
                      <w:pStyle w:val="Corpsdetexte"/>
                      <w:spacing w:line="255" w:lineRule="exact"/>
                      <w:ind w:left="20"/>
                      <w:jc w:val="left"/>
                    </w:pPr>
                    <w:r>
                      <w:t>Page</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5699" w14:textId="77777777" w:rsidR="0095646B" w:rsidRDefault="0095646B">
      <w:r>
        <w:separator/>
      </w:r>
    </w:p>
  </w:footnote>
  <w:footnote w:type="continuationSeparator" w:id="0">
    <w:p w14:paraId="21799F1A" w14:textId="77777777" w:rsidR="0095646B" w:rsidRDefault="00956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96928"/>
    <w:multiLevelType w:val="hybridMultilevel"/>
    <w:tmpl w:val="FE66501C"/>
    <w:lvl w:ilvl="0" w:tplc="A4305762">
      <w:start w:val="1"/>
      <w:numFmt w:val="decimal"/>
      <w:lvlText w:val="%1."/>
      <w:lvlJc w:val="left"/>
      <w:pPr>
        <w:ind w:left="3513" w:hanging="566"/>
        <w:jc w:val="left"/>
      </w:pPr>
      <w:rPr>
        <w:rFonts w:ascii="Times New Roman" w:eastAsia="Times New Roman" w:hAnsi="Times New Roman" w:cs="Times New Roman" w:hint="default"/>
        <w:b w:val="0"/>
        <w:bCs w:val="0"/>
        <w:i w:val="0"/>
        <w:iCs w:val="0"/>
        <w:spacing w:val="-2"/>
        <w:w w:val="100"/>
        <w:sz w:val="24"/>
        <w:szCs w:val="24"/>
        <w:lang w:val="fr-FR" w:eastAsia="en-US" w:bidi="ar-SA"/>
      </w:rPr>
    </w:lvl>
    <w:lvl w:ilvl="1" w:tplc="CBA86EE8">
      <w:numFmt w:val="bullet"/>
      <w:lvlText w:val="-"/>
      <w:lvlJc w:val="left"/>
      <w:pPr>
        <w:ind w:left="3513" w:hanging="132"/>
      </w:pPr>
      <w:rPr>
        <w:rFonts w:ascii="Times New Roman" w:eastAsia="Times New Roman" w:hAnsi="Times New Roman" w:cs="Times New Roman" w:hint="default"/>
        <w:b w:val="0"/>
        <w:bCs w:val="0"/>
        <w:i w:val="0"/>
        <w:iCs w:val="0"/>
        <w:spacing w:val="0"/>
        <w:w w:val="99"/>
        <w:sz w:val="24"/>
        <w:szCs w:val="24"/>
        <w:lang w:val="fr-FR" w:eastAsia="en-US" w:bidi="ar-SA"/>
      </w:rPr>
    </w:lvl>
    <w:lvl w:ilvl="2" w:tplc="2510425E">
      <w:numFmt w:val="bullet"/>
      <w:lvlText w:val="-"/>
      <w:lvlJc w:val="left"/>
      <w:pPr>
        <w:ind w:left="3513" w:hanging="202"/>
      </w:pPr>
      <w:rPr>
        <w:rFonts w:ascii="Times New Roman" w:eastAsia="Times New Roman" w:hAnsi="Times New Roman" w:cs="Times New Roman" w:hint="default"/>
        <w:b w:val="0"/>
        <w:bCs w:val="0"/>
        <w:i w:val="0"/>
        <w:iCs w:val="0"/>
        <w:spacing w:val="0"/>
        <w:w w:val="99"/>
        <w:sz w:val="24"/>
        <w:szCs w:val="24"/>
        <w:lang w:val="fr-FR" w:eastAsia="en-US" w:bidi="ar-SA"/>
      </w:rPr>
    </w:lvl>
    <w:lvl w:ilvl="3" w:tplc="819E2B50">
      <w:numFmt w:val="bullet"/>
      <w:lvlText w:val="•"/>
      <w:lvlJc w:val="left"/>
      <w:pPr>
        <w:ind w:left="5568" w:hanging="202"/>
      </w:pPr>
      <w:rPr>
        <w:rFonts w:hint="default"/>
        <w:lang w:val="fr-FR" w:eastAsia="en-US" w:bidi="ar-SA"/>
      </w:rPr>
    </w:lvl>
    <w:lvl w:ilvl="4" w:tplc="15082AAA">
      <w:numFmt w:val="bullet"/>
      <w:lvlText w:val="•"/>
      <w:lvlJc w:val="left"/>
      <w:pPr>
        <w:ind w:left="6250" w:hanging="202"/>
      </w:pPr>
      <w:rPr>
        <w:rFonts w:hint="default"/>
        <w:lang w:val="fr-FR" w:eastAsia="en-US" w:bidi="ar-SA"/>
      </w:rPr>
    </w:lvl>
    <w:lvl w:ilvl="5" w:tplc="0B82C388">
      <w:numFmt w:val="bullet"/>
      <w:lvlText w:val="•"/>
      <w:lvlJc w:val="left"/>
      <w:pPr>
        <w:ind w:left="6933" w:hanging="202"/>
      </w:pPr>
      <w:rPr>
        <w:rFonts w:hint="default"/>
        <w:lang w:val="fr-FR" w:eastAsia="en-US" w:bidi="ar-SA"/>
      </w:rPr>
    </w:lvl>
    <w:lvl w:ilvl="6" w:tplc="F3D86132">
      <w:numFmt w:val="bullet"/>
      <w:lvlText w:val="•"/>
      <w:lvlJc w:val="left"/>
      <w:pPr>
        <w:ind w:left="7616" w:hanging="202"/>
      </w:pPr>
      <w:rPr>
        <w:rFonts w:hint="default"/>
        <w:lang w:val="fr-FR" w:eastAsia="en-US" w:bidi="ar-SA"/>
      </w:rPr>
    </w:lvl>
    <w:lvl w:ilvl="7" w:tplc="2E3E4560">
      <w:numFmt w:val="bullet"/>
      <w:lvlText w:val="•"/>
      <w:lvlJc w:val="left"/>
      <w:pPr>
        <w:ind w:left="8299" w:hanging="202"/>
      </w:pPr>
      <w:rPr>
        <w:rFonts w:hint="default"/>
        <w:lang w:val="fr-FR" w:eastAsia="en-US" w:bidi="ar-SA"/>
      </w:rPr>
    </w:lvl>
    <w:lvl w:ilvl="8" w:tplc="C7B4E51E">
      <w:numFmt w:val="bullet"/>
      <w:lvlText w:val="•"/>
      <w:lvlJc w:val="left"/>
      <w:pPr>
        <w:ind w:left="8981" w:hanging="202"/>
      </w:pPr>
      <w:rPr>
        <w:rFonts w:hint="default"/>
        <w:lang w:val="fr-FR" w:eastAsia="en-US" w:bidi="ar-SA"/>
      </w:rPr>
    </w:lvl>
  </w:abstractNum>
  <w:abstractNum w:abstractNumId="1" w15:restartNumberingAfterBreak="0">
    <w:nsid w:val="18DE3609"/>
    <w:multiLevelType w:val="hybridMultilevel"/>
    <w:tmpl w:val="59266B16"/>
    <w:lvl w:ilvl="0" w:tplc="B072AC3E">
      <w:numFmt w:val="bullet"/>
      <w:lvlText w:val="-"/>
      <w:lvlJc w:val="left"/>
      <w:pPr>
        <w:ind w:left="101" w:hanging="140"/>
      </w:pPr>
      <w:rPr>
        <w:rFonts w:ascii="Times New Roman" w:eastAsia="Times New Roman" w:hAnsi="Times New Roman" w:cs="Times New Roman" w:hint="default"/>
        <w:b w:val="0"/>
        <w:bCs w:val="0"/>
        <w:i w:val="0"/>
        <w:iCs w:val="0"/>
        <w:spacing w:val="0"/>
        <w:w w:val="99"/>
        <w:sz w:val="24"/>
        <w:szCs w:val="24"/>
        <w:lang w:val="fr-FR" w:eastAsia="en-US" w:bidi="ar-SA"/>
      </w:rPr>
    </w:lvl>
    <w:lvl w:ilvl="1" w:tplc="3782DE54">
      <w:numFmt w:val="bullet"/>
      <w:lvlText w:val="•"/>
      <w:lvlJc w:val="left"/>
      <w:pPr>
        <w:ind w:left="1124" w:hanging="140"/>
      </w:pPr>
      <w:rPr>
        <w:rFonts w:hint="default"/>
        <w:lang w:val="fr-FR" w:eastAsia="en-US" w:bidi="ar-SA"/>
      </w:rPr>
    </w:lvl>
    <w:lvl w:ilvl="2" w:tplc="C21E7836">
      <w:numFmt w:val="bullet"/>
      <w:lvlText w:val="•"/>
      <w:lvlJc w:val="left"/>
      <w:pPr>
        <w:ind w:left="2149" w:hanging="140"/>
      </w:pPr>
      <w:rPr>
        <w:rFonts w:hint="default"/>
        <w:lang w:val="fr-FR" w:eastAsia="en-US" w:bidi="ar-SA"/>
      </w:rPr>
    </w:lvl>
    <w:lvl w:ilvl="3" w:tplc="4E3E3368">
      <w:numFmt w:val="bullet"/>
      <w:lvlText w:val="•"/>
      <w:lvlJc w:val="left"/>
      <w:pPr>
        <w:ind w:left="3174" w:hanging="140"/>
      </w:pPr>
      <w:rPr>
        <w:rFonts w:hint="default"/>
        <w:lang w:val="fr-FR" w:eastAsia="en-US" w:bidi="ar-SA"/>
      </w:rPr>
    </w:lvl>
    <w:lvl w:ilvl="4" w:tplc="6A9C71A8">
      <w:numFmt w:val="bullet"/>
      <w:lvlText w:val="•"/>
      <w:lvlJc w:val="left"/>
      <w:pPr>
        <w:ind w:left="4198" w:hanging="140"/>
      </w:pPr>
      <w:rPr>
        <w:rFonts w:hint="default"/>
        <w:lang w:val="fr-FR" w:eastAsia="en-US" w:bidi="ar-SA"/>
      </w:rPr>
    </w:lvl>
    <w:lvl w:ilvl="5" w:tplc="DACEABC6">
      <w:numFmt w:val="bullet"/>
      <w:lvlText w:val="•"/>
      <w:lvlJc w:val="left"/>
      <w:pPr>
        <w:ind w:left="5223" w:hanging="140"/>
      </w:pPr>
      <w:rPr>
        <w:rFonts w:hint="default"/>
        <w:lang w:val="fr-FR" w:eastAsia="en-US" w:bidi="ar-SA"/>
      </w:rPr>
    </w:lvl>
    <w:lvl w:ilvl="6" w:tplc="4C2A6A2E">
      <w:numFmt w:val="bullet"/>
      <w:lvlText w:val="•"/>
      <w:lvlJc w:val="left"/>
      <w:pPr>
        <w:ind w:left="6248" w:hanging="140"/>
      </w:pPr>
      <w:rPr>
        <w:rFonts w:hint="default"/>
        <w:lang w:val="fr-FR" w:eastAsia="en-US" w:bidi="ar-SA"/>
      </w:rPr>
    </w:lvl>
    <w:lvl w:ilvl="7" w:tplc="E894379A">
      <w:numFmt w:val="bullet"/>
      <w:lvlText w:val="•"/>
      <w:lvlJc w:val="left"/>
      <w:pPr>
        <w:ind w:left="7273" w:hanging="140"/>
      </w:pPr>
      <w:rPr>
        <w:rFonts w:hint="default"/>
        <w:lang w:val="fr-FR" w:eastAsia="en-US" w:bidi="ar-SA"/>
      </w:rPr>
    </w:lvl>
    <w:lvl w:ilvl="8" w:tplc="6CB26728">
      <w:numFmt w:val="bullet"/>
      <w:lvlText w:val="•"/>
      <w:lvlJc w:val="left"/>
      <w:pPr>
        <w:ind w:left="8297" w:hanging="140"/>
      </w:pPr>
      <w:rPr>
        <w:rFonts w:hint="default"/>
        <w:lang w:val="fr-FR" w:eastAsia="en-US" w:bidi="ar-SA"/>
      </w:rPr>
    </w:lvl>
  </w:abstractNum>
  <w:abstractNum w:abstractNumId="2" w15:restartNumberingAfterBreak="0">
    <w:nsid w:val="3F6D6FF6"/>
    <w:multiLevelType w:val="hybridMultilevel"/>
    <w:tmpl w:val="155CE3D6"/>
    <w:lvl w:ilvl="0" w:tplc="4D204668">
      <w:start w:val="2"/>
      <w:numFmt w:val="decimal"/>
      <w:lvlText w:val="%1."/>
      <w:lvlJc w:val="left"/>
      <w:pPr>
        <w:ind w:left="3513" w:hanging="236"/>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5D12E004">
      <w:start w:val="1"/>
      <w:numFmt w:val="lowerLetter"/>
      <w:lvlText w:val="%2)"/>
      <w:lvlJc w:val="left"/>
      <w:pPr>
        <w:ind w:left="3513" w:hanging="228"/>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2" w:tplc="BA8887BC">
      <w:numFmt w:val="bullet"/>
      <w:lvlText w:val="•"/>
      <w:lvlJc w:val="left"/>
      <w:pPr>
        <w:ind w:left="4885" w:hanging="228"/>
      </w:pPr>
      <w:rPr>
        <w:rFonts w:hint="default"/>
        <w:lang w:val="fr-FR" w:eastAsia="en-US" w:bidi="ar-SA"/>
      </w:rPr>
    </w:lvl>
    <w:lvl w:ilvl="3" w:tplc="9E4C6228">
      <w:numFmt w:val="bullet"/>
      <w:lvlText w:val="•"/>
      <w:lvlJc w:val="left"/>
      <w:pPr>
        <w:ind w:left="5568" w:hanging="228"/>
      </w:pPr>
      <w:rPr>
        <w:rFonts w:hint="default"/>
        <w:lang w:val="fr-FR" w:eastAsia="en-US" w:bidi="ar-SA"/>
      </w:rPr>
    </w:lvl>
    <w:lvl w:ilvl="4" w:tplc="1CC627F6">
      <w:numFmt w:val="bullet"/>
      <w:lvlText w:val="•"/>
      <w:lvlJc w:val="left"/>
      <w:pPr>
        <w:ind w:left="6250" w:hanging="228"/>
      </w:pPr>
      <w:rPr>
        <w:rFonts w:hint="default"/>
        <w:lang w:val="fr-FR" w:eastAsia="en-US" w:bidi="ar-SA"/>
      </w:rPr>
    </w:lvl>
    <w:lvl w:ilvl="5" w:tplc="8B220B94">
      <w:numFmt w:val="bullet"/>
      <w:lvlText w:val="•"/>
      <w:lvlJc w:val="left"/>
      <w:pPr>
        <w:ind w:left="6933" w:hanging="228"/>
      </w:pPr>
      <w:rPr>
        <w:rFonts w:hint="default"/>
        <w:lang w:val="fr-FR" w:eastAsia="en-US" w:bidi="ar-SA"/>
      </w:rPr>
    </w:lvl>
    <w:lvl w:ilvl="6" w:tplc="6E3E9C60">
      <w:numFmt w:val="bullet"/>
      <w:lvlText w:val="•"/>
      <w:lvlJc w:val="left"/>
      <w:pPr>
        <w:ind w:left="7616" w:hanging="228"/>
      </w:pPr>
      <w:rPr>
        <w:rFonts w:hint="default"/>
        <w:lang w:val="fr-FR" w:eastAsia="en-US" w:bidi="ar-SA"/>
      </w:rPr>
    </w:lvl>
    <w:lvl w:ilvl="7" w:tplc="BEE84266">
      <w:numFmt w:val="bullet"/>
      <w:lvlText w:val="•"/>
      <w:lvlJc w:val="left"/>
      <w:pPr>
        <w:ind w:left="8299" w:hanging="228"/>
      </w:pPr>
      <w:rPr>
        <w:rFonts w:hint="default"/>
        <w:lang w:val="fr-FR" w:eastAsia="en-US" w:bidi="ar-SA"/>
      </w:rPr>
    </w:lvl>
    <w:lvl w:ilvl="8" w:tplc="D0E6C242">
      <w:numFmt w:val="bullet"/>
      <w:lvlText w:val="•"/>
      <w:lvlJc w:val="left"/>
      <w:pPr>
        <w:ind w:left="8981" w:hanging="228"/>
      </w:pPr>
      <w:rPr>
        <w:rFonts w:hint="default"/>
        <w:lang w:val="fr-FR" w:eastAsia="en-US" w:bidi="ar-SA"/>
      </w:rPr>
    </w:lvl>
  </w:abstractNum>
  <w:abstractNum w:abstractNumId="3" w15:restartNumberingAfterBreak="0">
    <w:nsid w:val="3F7C2953"/>
    <w:multiLevelType w:val="hybridMultilevel"/>
    <w:tmpl w:val="21F88B30"/>
    <w:lvl w:ilvl="0" w:tplc="5B90333C">
      <w:numFmt w:val="bullet"/>
      <w:lvlText w:val="-"/>
      <w:lvlJc w:val="left"/>
      <w:pPr>
        <w:ind w:left="3513" w:hanging="144"/>
      </w:pPr>
      <w:rPr>
        <w:rFonts w:ascii="Times New Roman" w:eastAsia="Times New Roman" w:hAnsi="Times New Roman" w:cs="Times New Roman" w:hint="default"/>
        <w:b w:val="0"/>
        <w:bCs w:val="0"/>
        <w:i w:val="0"/>
        <w:iCs w:val="0"/>
        <w:spacing w:val="0"/>
        <w:w w:val="99"/>
        <w:sz w:val="24"/>
        <w:szCs w:val="24"/>
        <w:lang w:val="fr-FR" w:eastAsia="en-US" w:bidi="ar-SA"/>
      </w:rPr>
    </w:lvl>
    <w:lvl w:ilvl="1" w:tplc="13C4B394">
      <w:numFmt w:val="bullet"/>
      <w:lvlText w:val="•"/>
      <w:lvlJc w:val="left"/>
      <w:pPr>
        <w:ind w:left="4202" w:hanging="144"/>
      </w:pPr>
      <w:rPr>
        <w:rFonts w:hint="default"/>
        <w:lang w:val="fr-FR" w:eastAsia="en-US" w:bidi="ar-SA"/>
      </w:rPr>
    </w:lvl>
    <w:lvl w:ilvl="2" w:tplc="C4D46C46">
      <w:numFmt w:val="bullet"/>
      <w:lvlText w:val="•"/>
      <w:lvlJc w:val="left"/>
      <w:pPr>
        <w:ind w:left="4885" w:hanging="144"/>
      </w:pPr>
      <w:rPr>
        <w:rFonts w:hint="default"/>
        <w:lang w:val="fr-FR" w:eastAsia="en-US" w:bidi="ar-SA"/>
      </w:rPr>
    </w:lvl>
    <w:lvl w:ilvl="3" w:tplc="47D40BF2">
      <w:numFmt w:val="bullet"/>
      <w:lvlText w:val="•"/>
      <w:lvlJc w:val="left"/>
      <w:pPr>
        <w:ind w:left="5568" w:hanging="144"/>
      </w:pPr>
      <w:rPr>
        <w:rFonts w:hint="default"/>
        <w:lang w:val="fr-FR" w:eastAsia="en-US" w:bidi="ar-SA"/>
      </w:rPr>
    </w:lvl>
    <w:lvl w:ilvl="4" w:tplc="935242F2">
      <w:numFmt w:val="bullet"/>
      <w:lvlText w:val="•"/>
      <w:lvlJc w:val="left"/>
      <w:pPr>
        <w:ind w:left="6250" w:hanging="144"/>
      </w:pPr>
      <w:rPr>
        <w:rFonts w:hint="default"/>
        <w:lang w:val="fr-FR" w:eastAsia="en-US" w:bidi="ar-SA"/>
      </w:rPr>
    </w:lvl>
    <w:lvl w:ilvl="5" w:tplc="9012A82C">
      <w:numFmt w:val="bullet"/>
      <w:lvlText w:val="•"/>
      <w:lvlJc w:val="left"/>
      <w:pPr>
        <w:ind w:left="6933" w:hanging="144"/>
      </w:pPr>
      <w:rPr>
        <w:rFonts w:hint="default"/>
        <w:lang w:val="fr-FR" w:eastAsia="en-US" w:bidi="ar-SA"/>
      </w:rPr>
    </w:lvl>
    <w:lvl w:ilvl="6" w:tplc="26FE696C">
      <w:numFmt w:val="bullet"/>
      <w:lvlText w:val="•"/>
      <w:lvlJc w:val="left"/>
      <w:pPr>
        <w:ind w:left="7616" w:hanging="144"/>
      </w:pPr>
      <w:rPr>
        <w:rFonts w:hint="default"/>
        <w:lang w:val="fr-FR" w:eastAsia="en-US" w:bidi="ar-SA"/>
      </w:rPr>
    </w:lvl>
    <w:lvl w:ilvl="7" w:tplc="DA487F4E">
      <w:numFmt w:val="bullet"/>
      <w:lvlText w:val="•"/>
      <w:lvlJc w:val="left"/>
      <w:pPr>
        <w:ind w:left="8299" w:hanging="144"/>
      </w:pPr>
      <w:rPr>
        <w:rFonts w:hint="default"/>
        <w:lang w:val="fr-FR" w:eastAsia="en-US" w:bidi="ar-SA"/>
      </w:rPr>
    </w:lvl>
    <w:lvl w:ilvl="8" w:tplc="6AD4B90A">
      <w:numFmt w:val="bullet"/>
      <w:lvlText w:val="•"/>
      <w:lvlJc w:val="left"/>
      <w:pPr>
        <w:ind w:left="8981" w:hanging="144"/>
      </w:pPr>
      <w:rPr>
        <w:rFonts w:hint="default"/>
        <w:lang w:val="fr-FR" w:eastAsia="en-US" w:bidi="ar-SA"/>
      </w:rPr>
    </w:lvl>
  </w:abstractNum>
  <w:num w:numId="1" w16cid:durableId="1960254879">
    <w:abstractNumId w:val="2"/>
  </w:num>
  <w:num w:numId="2" w16cid:durableId="2118329252">
    <w:abstractNumId w:val="3"/>
  </w:num>
  <w:num w:numId="3" w16cid:durableId="679309408">
    <w:abstractNumId w:val="0"/>
  </w:num>
  <w:num w:numId="4" w16cid:durableId="720666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6E"/>
    <w:rsid w:val="0095646B"/>
    <w:rsid w:val="00A3156E"/>
    <w:rsid w:val="00C4700C"/>
    <w:rsid w:val="00D34F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ED388B4"/>
  <w15:docId w15:val="{7852438A-6B54-164E-B1FC-07057D6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outlineLvl w:val="0"/>
    </w:pPr>
    <w:rPr>
      <w:b/>
      <w:bCs/>
      <w:sz w:val="28"/>
      <w:szCs w:val="28"/>
    </w:rPr>
  </w:style>
  <w:style w:type="paragraph" w:styleId="Titre2">
    <w:name w:val="heading 2"/>
    <w:basedOn w:val="Normal"/>
    <w:uiPriority w:val="9"/>
    <w:unhideWhenUsed/>
    <w:qFormat/>
    <w:pPr>
      <w:ind w:left="3513"/>
      <w:outlineLvl w:val="1"/>
    </w:pPr>
    <w:rPr>
      <w:b/>
      <w:bCs/>
      <w:sz w:val="28"/>
      <w:szCs w:val="28"/>
      <w:u w:val="single" w:color="000000"/>
    </w:rPr>
  </w:style>
  <w:style w:type="paragraph" w:styleId="Titre3">
    <w:name w:val="heading 3"/>
    <w:basedOn w:val="Normal"/>
    <w:uiPriority w:val="9"/>
    <w:unhideWhenUsed/>
    <w:qFormat/>
    <w:pPr>
      <w:ind w:left="3513"/>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3513"/>
      <w:jc w:val="both"/>
    </w:pPr>
    <w:rPr>
      <w:sz w:val="24"/>
      <w:szCs w:val="24"/>
    </w:rPr>
  </w:style>
  <w:style w:type="paragraph" w:styleId="Paragraphedeliste">
    <w:name w:val="List Paragraph"/>
    <w:basedOn w:val="Normal"/>
    <w:uiPriority w:val="1"/>
    <w:qFormat/>
    <w:pPr>
      <w:spacing w:before="239"/>
      <w:ind w:left="3513" w:right="164"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nstagram.com/emmaetchloe/)"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ma-chloe.eu/"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emma-chlo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ma-chloe.fr/"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12013</Words>
  <Characters>61392</Characters>
  <Application>Microsoft Office Word</Application>
  <DocSecurity>0</DocSecurity>
  <Lines>1279</Lines>
  <Paragraphs>417</Paragraphs>
  <ScaleCrop>false</ScaleCrop>
  <Company/>
  <LinksUpToDate>false</LinksUpToDate>
  <CharactersWithSpaces>72988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CURTO</cp:lastModifiedBy>
  <cp:revision>2</cp:revision>
  <dcterms:created xsi:type="dcterms:W3CDTF">2026-01-13T13:56:00Z</dcterms:created>
  <dcterms:modified xsi:type="dcterms:W3CDTF">2026-01-13T13:56:00Z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PrintServer190</vt:lpwstr>
  </property>
  <property fmtid="{D5CDD505-2E9C-101B-9397-08002B2CF9AE}" pid="4" name="LastSaved">
    <vt:filetime>2026-01-13T00:00:00Z</vt:filetime>
  </property>
  <property fmtid="{D5CDD505-2E9C-101B-9397-08002B2CF9AE}" pid="5" name="Producer">
    <vt:lpwstr>Corel PDF Engine Version 19.0.0.325</vt:lpwstr>
  </property>
</Properties>
</file>